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427DD" w:rsidRPr="00143FF7" w:rsidTr="006737AE">
        <w:tc>
          <w:tcPr>
            <w:tcW w:w="6345" w:type="dxa"/>
          </w:tcPr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F1E30" w:rsidRPr="00143FF7" w:rsidRDefault="006F1E30" w:rsidP="006F1E30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37AE" w:rsidRDefault="006737AE" w:rsidP="006737AE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37AE" w:rsidRPr="006737AE" w:rsidRDefault="006737AE" w:rsidP="006737AE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6737AE" w:rsidRPr="006737AE" w:rsidRDefault="006737AE" w:rsidP="0067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6737AE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1427DD" w:rsidRPr="00143FF7" w:rsidRDefault="006737AE" w:rsidP="006737AE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</w:tc>
      </w:tr>
    </w:tbl>
    <w:p w:rsidR="00850A9F" w:rsidRDefault="00850A9F" w:rsidP="00890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0B4" w:rsidRPr="00143FF7" w:rsidRDefault="008900B4" w:rsidP="00890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D67D04">
        <w:rPr>
          <w:rFonts w:ascii="Times New Roman" w:hAnsi="Times New Roman"/>
          <w:b/>
          <w:sz w:val="28"/>
          <w:szCs w:val="28"/>
          <w:u w:val="single"/>
        </w:rPr>
        <w:t>63-Тмнрн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E35DB1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Богандинский</w:t>
            </w:r>
            <w:proofErr w:type="spellEnd"/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EF3271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«03» февра</w:t>
            </w:r>
            <w:r w:rsidR="00DD128B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  <w:tr w:rsidR="005E2FB7" w:rsidRPr="00143FF7" w:rsidTr="001A76D2">
        <w:tc>
          <w:tcPr>
            <w:tcW w:w="4785" w:type="dxa"/>
            <w:vAlign w:val="center"/>
          </w:tcPr>
          <w:p w:rsidR="005E2FB7" w:rsidRDefault="005E2FB7" w:rsidP="00CD76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5E2FB7" w:rsidRDefault="005E2FB7" w:rsidP="00850A9F">
            <w:pPr>
              <w:spacing w:after="0" w:line="48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A362B6" w:rsidRPr="00143FF7" w:rsidRDefault="00A362B6" w:rsidP="00AC6397">
      <w:pPr>
        <w:pStyle w:val="2"/>
      </w:pPr>
      <w:bookmarkStart w:id="0" w:name="_Toc454458430"/>
      <w:r w:rsidRPr="00143FF7">
        <w:t>1. Общие сведения об объекте</w:t>
      </w:r>
    </w:p>
    <w:p w:rsidR="00F1605E" w:rsidRDefault="0071674A" w:rsidP="00666E3B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E3B">
        <w:rPr>
          <w:sz w:val="28"/>
          <w:szCs w:val="28"/>
        </w:rPr>
        <w:t xml:space="preserve">  </w:t>
      </w:r>
      <w:r w:rsidR="00A362B6" w:rsidRPr="00143FF7">
        <w:rPr>
          <w:sz w:val="28"/>
          <w:szCs w:val="28"/>
        </w:rPr>
        <w:t>1.1. Наименование (вид) объекта</w:t>
      </w:r>
      <w:r w:rsidR="00546E09" w:rsidRPr="00143FF7">
        <w:rPr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E35DB1" w:rsidRPr="00E35DB1">
        <w:rPr>
          <w:bCs/>
          <w:i/>
          <w:sz w:val="28"/>
          <w:szCs w:val="28"/>
          <w:u w:val="single"/>
          <w:lang w:eastAsia="ar-SA"/>
        </w:rPr>
        <w:t>Универсальный спортивный комплекс</w:t>
      </w:r>
      <w:r w:rsidR="00BB6B5D">
        <w:rPr>
          <w:sz w:val="28"/>
          <w:szCs w:val="28"/>
        </w:rPr>
        <w:t xml:space="preserve">   </w:t>
      </w:r>
    </w:p>
    <w:p w:rsidR="0071674A" w:rsidRPr="00F1605E" w:rsidRDefault="00F1605E" w:rsidP="00F160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926AFC">
        <w:rPr>
          <w:rFonts w:ascii="Times New Roman" w:hAnsi="Times New Roman"/>
          <w:sz w:val="28"/>
          <w:szCs w:val="28"/>
        </w:rPr>
        <w:t xml:space="preserve">1.2.  Адрес объекта: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Тюменская область, Тюменский район, р. п.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FA3695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ул. Ломоносова 2Б   </w:t>
      </w:r>
      <w:r w:rsidR="00E35DB1">
        <w:rPr>
          <w:sz w:val="28"/>
          <w:szCs w:val="28"/>
        </w:rPr>
        <w:t xml:space="preserve"> </w:t>
      </w:r>
      <w:r w:rsidR="0071674A">
        <w:rPr>
          <w:sz w:val="28"/>
          <w:szCs w:val="28"/>
        </w:rPr>
        <w:t xml:space="preserve">                   </w:t>
      </w:r>
      <w:r w:rsidR="00666E3B">
        <w:rPr>
          <w:sz w:val="28"/>
          <w:szCs w:val="28"/>
        </w:rPr>
        <w:t xml:space="preserve">        </w:t>
      </w:r>
    </w:p>
    <w:p w:rsidR="00A362B6" w:rsidRPr="00143FF7" w:rsidRDefault="00A46BB2" w:rsidP="0071674A">
      <w:pPr>
        <w:pStyle w:val="11"/>
        <w:ind w:left="567" w:hanging="561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этажа,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71674A">
        <w:rPr>
          <w:rFonts w:ascii="Times New Roman" w:hAnsi="Times New Roman"/>
          <w:i/>
          <w:sz w:val="28"/>
          <w:szCs w:val="28"/>
          <w:u w:val="single"/>
        </w:rPr>
        <w:t xml:space="preserve">2406 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71674A">
        <w:rPr>
          <w:rFonts w:ascii="Times New Roman" w:hAnsi="Times New Roman"/>
          <w:i/>
          <w:sz w:val="28"/>
          <w:szCs w:val="28"/>
          <w:u w:val="single"/>
        </w:rPr>
        <w:t xml:space="preserve">да </w:t>
      </w:r>
      <w:proofErr w:type="gramStart"/>
      <w:r w:rsidR="0071674A">
        <w:rPr>
          <w:rFonts w:ascii="Times New Roman" w:hAnsi="Times New Roman"/>
          <w:i/>
          <w:sz w:val="28"/>
          <w:szCs w:val="28"/>
          <w:u w:val="single"/>
        </w:rPr>
        <w:t xml:space="preserve">25000  </w:t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71674A">
        <w:rPr>
          <w:rFonts w:ascii="Times New Roman" w:hAnsi="Times New Roman"/>
          <w:i/>
          <w:sz w:val="28"/>
          <w:szCs w:val="28"/>
          <w:u w:val="single"/>
        </w:rPr>
        <w:t>2009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71674A">
        <w:rPr>
          <w:rFonts w:ascii="Times New Roman" w:hAnsi="Times New Roman"/>
          <w:i/>
          <w:sz w:val="28"/>
          <w:szCs w:val="28"/>
          <w:u w:val="single"/>
        </w:rPr>
        <w:t xml:space="preserve"> -</w:t>
      </w:r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1.5.  Дата предст</w:t>
      </w:r>
      <w:r w:rsidR="00FA3695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="00A362B6" w:rsidRPr="00143FF7">
        <w:rPr>
          <w:rFonts w:ascii="Times New Roman" w:hAnsi="Times New Roman"/>
          <w:i/>
          <w:sz w:val="28"/>
          <w:szCs w:val="28"/>
        </w:rPr>
        <w:t>капитального</w:t>
      </w:r>
      <w:r w:rsidR="004F2631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71674A">
        <w:rPr>
          <w:rFonts w:ascii="Times New Roman" w:hAnsi="Times New Roman"/>
          <w:i/>
          <w:sz w:val="28"/>
          <w:szCs w:val="28"/>
          <w:u w:val="single"/>
        </w:rPr>
        <w:t>до 2025</w:t>
      </w:r>
      <w:r w:rsidR="004F2631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i/>
          <w:sz w:val="28"/>
          <w:szCs w:val="28"/>
        </w:rPr>
        <w:t xml:space="preserve"> </w:t>
      </w:r>
      <w:r w:rsidR="00C03C0E">
        <w:rPr>
          <w:rFonts w:ascii="Times New Roman" w:hAnsi="Times New Roman"/>
          <w:i/>
          <w:sz w:val="28"/>
          <w:szCs w:val="28"/>
        </w:rPr>
        <w:t xml:space="preserve">                    </w:t>
      </w:r>
    </w:p>
    <w:p w:rsidR="00A46BB2" w:rsidRPr="00143FF7" w:rsidRDefault="00BB6B5D" w:rsidP="00BB6B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9262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, (</w:t>
      </w:r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>МАУ ДО ДЮСШ № 2 ТМР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A46BB2" w:rsidRDefault="00BB6B5D" w:rsidP="00666E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62B6"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9262C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</w:t>
      </w:r>
      <w:r w:rsidR="00666E3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 xml:space="preserve">п. </w:t>
      </w:r>
      <w:proofErr w:type="spellStart"/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666E3B" w:rsidRPr="00666E3B">
        <w:rPr>
          <w:rFonts w:ascii="Times New Roman" w:hAnsi="Times New Roman"/>
          <w:i/>
          <w:sz w:val="28"/>
          <w:szCs w:val="28"/>
          <w:u w:val="single"/>
        </w:rPr>
        <w:t xml:space="preserve"> ул. Ломоносова 2Б</w:t>
      </w:r>
      <w:r w:rsidR="00666E3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66E3B" w:rsidRPr="00143FF7" w:rsidRDefault="00666E3B" w:rsidP="00666E3B">
      <w:pPr>
        <w:spacing w:after="0" w:line="240" w:lineRule="auto"/>
        <w:jc w:val="both"/>
        <w:rPr>
          <w:highlight w:val="yellow"/>
        </w:rPr>
      </w:pPr>
    </w:p>
    <w:p w:rsidR="00A362B6" w:rsidRPr="00143FF7" w:rsidRDefault="00A362B6" w:rsidP="00AC6397">
      <w:pPr>
        <w:pStyle w:val="2"/>
        <w:ind w:firstLine="709"/>
        <w:jc w:val="left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143FF7">
        <w:rPr>
          <w:rFonts w:ascii="Times New Roman" w:hAnsi="Times New Roman"/>
          <w:i/>
          <w:sz w:val="28"/>
          <w:szCs w:val="28"/>
        </w:rPr>
        <w:t>):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  <w:r w:rsidR="00B2039A" w:rsidRPr="00B2039A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B2039A" w:rsidRDefault="00A362B6" w:rsidP="00B203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143FF7">
        <w:rPr>
          <w:rFonts w:ascii="Times New Roman" w:hAnsi="Times New Roman"/>
          <w:sz w:val="28"/>
          <w:szCs w:val="28"/>
        </w:rPr>
        <w:t xml:space="preserve"> </w:t>
      </w:r>
      <w:r w:rsidR="00B2039A" w:rsidRPr="00B2039A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</w:t>
      </w:r>
    </w:p>
    <w:p w:rsidR="00A362B6" w:rsidRPr="00143FF7" w:rsidRDefault="00A362B6" w:rsidP="00B20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9262CF">
        <w:rPr>
          <w:rFonts w:ascii="Times New Roman" w:hAnsi="Times New Roman"/>
          <w:i/>
          <w:sz w:val="28"/>
          <w:szCs w:val="28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B2039A" w:rsidRDefault="00A362B6" w:rsidP="00B2039A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lastRenderedPageBreak/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="009262CF">
        <w:rPr>
          <w:rFonts w:ascii="Times New Roman" w:hAnsi="Times New Roman"/>
          <w:sz w:val="28"/>
          <w:szCs w:val="28"/>
        </w:rPr>
        <w:t xml:space="preserve"> </w:t>
      </w:r>
      <w:r w:rsidR="00B2039A" w:rsidRPr="00B2039A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B2039A" w:rsidRPr="00B2039A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 xml:space="preserve">К, </w:t>
      </w:r>
      <w:proofErr w:type="gramStart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О</w:t>
      </w:r>
      <w:proofErr w:type="gramEnd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B6735A"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все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B2039A">
        <w:rPr>
          <w:rFonts w:ascii="Times New Roman" w:hAnsi="Times New Roman"/>
          <w:i/>
          <w:sz w:val="28"/>
          <w:szCs w:val="28"/>
          <w:u w:val="single"/>
        </w:rPr>
        <w:t>62 ч.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proofErr w:type="gramStart"/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proofErr w:type="gramEnd"/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B6735A" w:rsidRPr="00143FF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</w:p>
    <w:p w:rsidR="002F77D9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B708C5">
        <w:rPr>
          <w:rFonts w:ascii="Times New Roman" w:hAnsi="Times New Roman"/>
          <w:i/>
          <w:sz w:val="28"/>
          <w:szCs w:val="28"/>
          <w:u w:val="single"/>
        </w:rPr>
        <w:t>пригородные</w:t>
      </w:r>
      <w:r w:rsidR="0097126A">
        <w:rPr>
          <w:rFonts w:ascii="Times New Roman" w:hAnsi="Times New Roman"/>
          <w:i/>
          <w:sz w:val="28"/>
          <w:szCs w:val="28"/>
          <w:u w:val="single"/>
        </w:rPr>
        <w:t xml:space="preserve"> автобусы № 103,104,108,108к,194,304,404</w:t>
      </w:r>
      <w:r w:rsidR="002F77D9" w:rsidRPr="002F77D9">
        <w:rPr>
          <w:rFonts w:ascii="Times New Roman" w:hAnsi="Times New Roman"/>
          <w:i/>
          <w:sz w:val="28"/>
          <w:szCs w:val="28"/>
          <w:u w:val="single"/>
        </w:rPr>
        <w:t xml:space="preserve"> д</w:t>
      </w:r>
      <w:r w:rsidR="0097126A">
        <w:rPr>
          <w:rFonts w:ascii="Times New Roman" w:hAnsi="Times New Roman"/>
          <w:i/>
          <w:sz w:val="28"/>
          <w:szCs w:val="28"/>
          <w:u w:val="single"/>
        </w:rPr>
        <w:t xml:space="preserve">о Автовокзала </w:t>
      </w:r>
      <w:proofErr w:type="spellStart"/>
      <w:r w:rsidR="0097126A"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2F77D9" w:rsidRPr="002F77D9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proofErr w:type="gramStart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7126A">
        <w:rPr>
          <w:rFonts w:ascii="Times New Roman" w:hAnsi="Times New Roman"/>
          <w:i/>
          <w:sz w:val="28"/>
          <w:szCs w:val="28"/>
          <w:u w:val="single"/>
        </w:rPr>
        <w:t>нет</w:t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4A45F6">
        <w:rPr>
          <w:rFonts w:ascii="Times New Roman" w:hAnsi="Times New Roman"/>
          <w:i/>
          <w:sz w:val="28"/>
          <w:szCs w:val="28"/>
          <w:u w:val="single"/>
        </w:rPr>
        <w:t>45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4A45F6">
        <w:rPr>
          <w:rFonts w:ascii="Times New Roman" w:hAnsi="Times New Roman"/>
          <w:i/>
          <w:sz w:val="28"/>
          <w:szCs w:val="28"/>
          <w:u w:val="single"/>
        </w:rPr>
        <w:t>7-</w:t>
      </w:r>
      <w:proofErr w:type="gramStart"/>
      <w:r w:rsidR="004A45F6">
        <w:rPr>
          <w:rFonts w:ascii="Times New Roman" w:hAnsi="Times New Roman"/>
          <w:i/>
          <w:sz w:val="28"/>
          <w:szCs w:val="28"/>
          <w:u w:val="single"/>
        </w:rPr>
        <w:t xml:space="preserve">8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9262CF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143FF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143FF7">
        <w:rPr>
          <w:rFonts w:ascii="Times New Roman" w:hAnsi="Times New Roman"/>
          <w:i/>
          <w:sz w:val="28"/>
          <w:szCs w:val="28"/>
        </w:rPr>
        <w:t>да, нет</w:t>
      </w:r>
      <w:r w:rsidR="00A362B6" w:rsidRPr="00143FF7">
        <w:rPr>
          <w:rFonts w:ascii="Times New Roman" w:hAnsi="Times New Roman"/>
          <w:sz w:val="28"/>
          <w:szCs w:val="28"/>
        </w:rPr>
        <w:t xml:space="preserve">):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4A45F6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4A45F6" w:rsidRPr="004A45F6">
        <w:rPr>
          <w:rFonts w:ascii="Times New Roman" w:hAnsi="Times New Roman"/>
          <w:i/>
          <w:sz w:val="28"/>
          <w:szCs w:val="28"/>
          <w:u w:val="single"/>
        </w:rPr>
        <w:t>регулируемые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4A45F6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</w:t>
            </w:r>
            <w:r w:rsidR="009262CF">
              <w:rPr>
                <w:rFonts w:ascii="Times New Roman" w:hAnsi="Times New Roman"/>
                <w:b/>
              </w:rPr>
              <w:t xml:space="preserve"> </w:t>
            </w:r>
            <w:r w:rsidRPr="002F6771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9262C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B938C7">
              <w:rPr>
                <w:rFonts w:ascii="Times New Roman" w:hAnsi="Times New Roman"/>
              </w:rPr>
              <w:t>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7D20C7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8142C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8142CA">
        <w:rPr>
          <w:rFonts w:ascii="Times New Roman" w:hAnsi="Times New Roman"/>
          <w:b/>
          <w:sz w:val="28"/>
          <w:szCs w:val="28"/>
        </w:rPr>
        <w:t xml:space="preserve"> </w:t>
      </w:r>
      <w:r w:rsidRPr="00143FF7">
        <w:rPr>
          <w:rFonts w:ascii="Times New Roman" w:hAnsi="Times New Roman"/>
          <w:b/>
          <w:sz w:val="28"/>
          <w:szCs w:val="28"/>
        </w:rPr>
        <w:t>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7D20C7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A31225">
              <w:rPr>
                <w:rFonts w:ascii="Times New Roman" w:hAnsi="Times New Roman"/>
              </w:rPr>
              <w:t>-И (К, О, Г, У); ДЧ-И (С)</w:t>
            </w:r>
            <w:bookmarkStart w:id="2" w:name="_GoBack"/>
            <w:bookmarkEnd w:id="2"/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7D20C7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У);</w:t>
            </w:r>
            <w:r w:rsidR="00F96EA2">
              <w:rPr>
                <w:rFonts w:ascii="Times New Roman" w:hAnsi="Times New Roman"/>
              </w:rPr>
              <w:t xml:space="preserve"> ДЧ-И (С);</w:t>
            </w:r>
            <w:r w:rsidR="009749B4" w:rsidRPr="00B938C7">
              <w:rPr>
                <w:rFonts w:ascii="Times New Roman" w:hAnsi="Times New Roman"/>
              </w:rPr>
              <w:t xml:space="preserve"> ДУ (</w:t>
            </w:r>
            <w:r>
              <w:rPr>
                <w:rFonts w:ascii="Times New Roman" w:hAnsi="Times New Roman"/>
              </w:rPr>
              <w:t>О</w:t>
            </w:r>
            <w:r w:rsidR="00276667" w:rsidRPr="00B938C7">
              <w:rPr>
                <w:rFonts w:ascii="Times New Roman" w:hAnsi="Times New Roman"/>
              </w:rPr>
              <w:t>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D24583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276667" w:rsidRPr="00B938C7">
              <w:rPr>
                <w:rFonts w:ascii="Times New Roman" w:hAnsi="Times New Roman"/>
              </w:rPr>
              <w:t>); ДУ (</w:t>
            </w:r>
            <w:r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 w:rsidR="00DB7570">
              <w:rPr>
                <w:rFonts w:ascii="Times New Roman" w:hAnsi="Times New Roman"/>
              </w:rPr>
              <w:t xml:space="preserve">С, </w:t>
            </w:r>
            <w:r w:rsidR="007D20C7">
              <w:rPr>
                <w:rFonts w:ascii="Times New Roman" w:hAnsi="Times New Roman"/>
              </w:rPr>
              <w:t xml:space="preserve">Г, </w:t>
            </w:r>
            <w:proofErr w:type="gramStart"/>
            <w:r w:rsidR="00276667" w:rsidRPr="00B938C7">
              <w:rPr>
                <w:rFonts w:ascii="Times New Roman" w:hAnsi="Times New Roman"/>
              </w:rPr>
              <w:t>У</w:t>
            </w:r>
            <w:proofErr w:type="gramEnd"/>
            <w:r w:rsidR="00276667" w:rsidRPr="00B938C7">
              <w:rPr>
                <w:rFonts w:ascii="Times New Roman" w:hAnsi="Times New Roman"/>
              </w:rPr>
              <w:t>); ДЧ-И (</w:t>
            </w:r>
            <w:r w:rsidR="00DB7570">
              <w:rPr>
                <w:rFonts w:ascii="Times New Roman" w:hAnsi="Times New Roman"/>
              </w:rPr>
              <w:t>О</w:t>
            </w:r>
            <w:r w:rsidR="00276667" w:rsidRPr="00B938C7">
              <w:rPr>
                <w:rFonts w:ascii="Times New Roman" w:hAnsi="Times New Roman"/>
              </w:rPr>
              <w:t>); ВНД (К)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216214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9749B4" w:rsidRPr="00B938C7">
              <w:rPr>
                <w:rFonts w:ascii="Times New Roman" w:hAnsi="Times New Roman"/>
              </w:rPr>
              <w:t>); ДУ</w:t>
            </w:r>
            <w:r w:rsidRPr="00B938C7">
              <w:rPr>
                <w:rFonts w:ascii="Times New Roman" w:hAnsi="Times New Roman"/>
              </w:rPr>
              <w:t xml:space="preserve"> (</w:t>
            </w:r>
            <w:r w:rsidR="007B004D" w:rsidRPr="00B938C7">
              <w:rPr>
                <w:rFonts w:ascii="Times New Roman" w:hAnsi="Times New Roman"/>
              </w:rPr>
              <w:t>О,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7B004D" w:rsidRPr="00B938C7">
              <w:rPr>
                <w:rFonts w:ascii="Times New Roman" w:hAnsi="Times New Roman"/>
              </w:rPr>
              <w:t>С)</w:t>
            </w:r>
            <w:r w:rsidRPr="00B938C7">
              <w:rPr>
                <w:rFonts w:ascii="Times New Roman" w:hAnsi="Times New Roman"/>
              </w:rPr>
              <w:t>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DB7570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9749B4" w:rsidRPr="00B938C7">
              <w:rPr>
                <w:rFonts w:ascii="Times New Roman" w:hAnsi="Times New Roman"/>
              </w:rPr>
              <w:t>-И (К,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О</w:t>
            </w:r>
            <w:proofErr w:type="gramEnd"/>
            <w:r w:rsidR="009749B4" w:rsidRPr="00B938C7">
              <w:rPr>
                <w:rFonts w:ascii="Times New Roman" w:hAnsi="Times New Roman"/>
              </w:rPr>
              <w:t>,</w:t>
            </w:r>
            <w:r w:rsidR="007D20C7">
              <w:rPr>
                <w:rFonts w:ascii="Times New Roman" w:hAnsi="Times New Roman"/>
              </w:rPr>
              <w:t xml:space="preserve"> 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 xml:space="preserve">У); </w:t>
            </w:r>
            <w:r w:rsidR="007B004D" w:rsidRPr="00B938C7">
              <w:rPr>
                <w:rFonts w:ascii="Times New Roman" w:hAnsi="Times New Roman"/>
              </w:rPr>
              <w:t>ДУ (С)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</w:t>
      </w:r>
      <w:r w:rsidR="009262CF">
        <w:rPr>
          <w:rFonts w:ascii="Times New Roman" w:hAnsi="Times New Roman"/>
        </w:rPr>
        <w:t xml:space="preserve">П-В - доступно полностью всем; </w:t>
      </w:r>
      <w:r w:rsidRPr="00B938C7">
        <w:rPr>
          <w:rFonts w:ascii="Times New Roman" w:hAnsi="Times New Roman"/>
        </w:rPr>
        <w:t xml:space="preserve">ДП-И (К, </w:t>
      </w:r>
      <w:proofErr w:type="gramStart"/>
      <w:r w:rsidRPr="00B938C7">
        <w:rPr>
          <w:rFonts w:ascii="Times New Roman" w:hAnsi="Times New Roman"/>
        </w:rPr>
        <w:t>О</w:t>
      </w:r>
      <w:proofErr w:type="gramEnd"/>
      <w:r w:rsidRPr="00B938C7">
        <w:rPr>
          <w:rFonts w:ascii="Times New Roman" w:hAnsi="Times New Roman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9262CF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143FF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143FF7">
        <w:rPr>
          <w:rFonts w:ascii="Times New Roman" w:hAnsi="Times New Roman"/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A362B6"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полно</w:t>
      </w:r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стью для инвалидов категории </w:t>
      </w:r>
      <w:r w:rsidR="007D20C7">
        <w:rPr>
          <w:rFonts w:ascii="Times New Roman" w:hAnsi="Times New Roman"/>
          <w:i/>
          <w:sz w:val="28"/>
          <w:szCs w:val="28"/>
          <w:u w:val="single"/>
        </w:rPr>
        <w:t xml:space="preserve">Г, </w:t>
      </w:r>
      <w:proofErr w:type="gramStart"/>
      <w:r w:rsidR="00896F78">
        <w:rPr>
          <w:rFonts w:ascii="Times New Roman" w:hAnsi="Times New Roman"/>
          <w:i/>
          <w:sz w:val="28"/>
          <w:szCs w:val="28"/>
          <w:u w:val="single"/>
        </w:rPr>
        <w:t>У</w:t>
      </w:r>
      <w:proofErr w:type="gramEnd"/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(ДП-И (</w:t>
      </w:r>
      <w:r w:rsidR="007D20C7">
        <w:rPr>
          <w:rFonts w:ascii="Times New Roman" w:hAnsi="Times New Roman"/>
          <w:i/>
          <w:sz w:val="28"/>
          <w:szCs w:val="28"/>
          <w:u w:val="single"/>
        </w:rPr>
        <w:t xml:space="preserve">Г, У)),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7D20C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 (ДУ (</w:t>
      </w:r>
      <w:r w:rsidR="007D20C7"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9354D8">
        <w:rPr>
          <w:rFonts w:ascii="Times New Roman" w:hAnsi="Times New Roman"/>
          <w:i/>
          <w:sz w:val="28"/>
          <w:szCs w:val="28"/>
          <w:u w:val="single"/>
        </w:rPr>
        <w:t xml:space="preserve">С)) и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143FF7" w:rsidRDefault="0039482E" w:rsidP="007D2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C0101" w:rsidRPr="00143FF7" w:rsidTr="003C2DEC">
        <w:trPr>
          <w:trHeight w:val="5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C0101" w:rsidRPr="00B938C7" w:rsidRDefault="007D20C7" w:rsidP="007D20C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0101" w:rsidRPr="00143FF7" w:rsidTr="003C2DEC">
        <w:trPr>
          <w:trHeight w:val="547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9C0101" w:rsidRPr="00B938C7" w:rsidRDefault="007D20C7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t>Текущий ремонт; оказание ситуационной пом</w:t>
            </w:r>
            <w:r>
              <w:rPr>
                <w:rFonts w:ascii="Times New Roman" w:hAnsi="Times New Roman"/>
              </w:rPr>
              <w:t xml:space="preserve">ощи; </w:t>
            </w:r>
            <w:r w:rsidRPr="007D20C7">
              <w:rPr>
                <w:rFonts w:ascii="Times New Roman" w:hAnsi="Times New Roman"/>
              </w:rPr>
              <w:t>капитальный ремонт</w:t>
            </w:r>
          </w:p>
        </w:tc>
      </w:tr>
      <w:tr w:rsidR="009C0101" w:rsidRPr="00143FF7" w:rsidTr="003C2DEC">
        <w:trPr>
          <w:trHeight w:val="51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 xml:space="preserve">Путь (пути) движения внутри здания (в </w:t>
            </w:r>
            <w:proofErr w:type="spellStart"/>
            <w:r w:rsidRPr="00B938C7">
              <w:rPr>
                <w:rFonts w:ascii="Times New Roman" w:hAnsi="Times New Roman"/>
              </w:rPr>
              <w:t>т.ч</w:t>
            </w:r>
            <w:proofErr w:type="spellEnd"/>
            <w:r w:rsidRPr="00B938C7">
              <w:rPr>
                <w:rFonts w:ascii="Times New Roman" w:hAnsi="Times New Roman"/>
              </w:rPr>
              <w:t>. пути эвакуации)</w:t>
            </w:r>
          </w:p>
        </w:tc>
        <w:tc>
          <w:tcPr>
            <w:tcW w:w="5717" w:type="dxa"/>
            <w:vAlign w:val="center"/>
          </w:tcPr>
          <w:p w:rsidR="009C0101" w:rsidRPr="00B938C7" w:rsidRDefault="007D20C7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t>Текущий ремонт; оказание ситуационной помощи; индивидуальное решение с ТСР; организационные мероприятия; капитальный ремонт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</w:t>
            </w:r>
            <w:r w:rsidR="007D20C7">
              <w:rPr>
                <w:rFonts w:ascii="Times New Roman" w:hAnsi="Times New Roman"/>
              </w:rPr>
              <w:t xml:space="preserve"> оказание ситуационной помощи;</w:t>
            </w:r>
            <w:r>
              <w:rPr>
                <w:rFonts w:ascii="Times New Roman" w:hAnsi="Times New Roman"/>
              </w:rPr>
              <w:t xml:space="preserve"> организационные</w:t>
            </w:r>
            <w:r w:rsidR="007D20C7">
              <w:rPr>
                <w:rFonts w:ascii="Times New Roman" w:hAnsi="Times New Roman"/>
              </w:rPr>
              <w:t xml:space="preserve"> мероприятия</w:t>
            </w:r>
          </w:p>
        </w:tc>
      </w:tr>
      <w:tr w:rsidR="007D20C7" w:rsidRPr="00143FF7" w:rsidTr="003C2DEC">
        <w:trPr>
          <w:trHeight w:val="450"/>
        </w:trPr>
        <w:tc>
          <w:tcPr>
            <w:tcW w:w="553" w:type="dxa"/>
            <w:vAlign w:val="center"/>
          </w:tcPr>
          <w:p w:rsidR="007D20C7" w:rsidRPr="00B938C7" w:rsidRDefault="007D20C7" w:rsidP="007D20C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7D20C7" w:rsidRPr="00B938C7" w:rsidRDefault="007D20C7" w:rsidP="007D20C7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7D20C7" w:rsidRPr="00B938C7" w:rsidRDefault="007D20C7" w:rsidP="007D20C7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AC6397" w:rsidRDefault="009C2665" w:rsidP="00AC639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6397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21047B" w:rsidRPr="00AC6397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 w:rsidRPr="00AC6397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21047B" w:rsidRPr="00AC6397">
        <w:rPr>
          <w:rFonts w:ascii="Times New Roman" w:hAnsi="Times New Roman"/>
          <w:b/>
          <w:sz w:val="28"/>
          <w:szCs w:val="28"/>
        </w:rPr>
        <w:t xml:space="preserve"> 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143FF7" w:rsidRDefault="00B03641" w:rsidP="00B0364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03641">
              <w:rPr>
                <w:rFonts w:ascii="Times New Roman" w:hAnsi="Times New Roman"/>
              </w:rPr>
              <w:t>-</w:t>
            </w: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B03641" w:rsidP="00B03641">
            <w:pPr>
              <w:jc w:val="both"/>
              <w:rPr>
                <w:rFonts w:ascii="Times New Roman" w:hAnsi="Times New Roman"/>
              </w:rPr>
            </w:pPr>
            <w:r w:rsidRPr="00B03641">
              <w:rPr>
                <w:rFonts w:ascii="Times New Roman" w:hAnsi="Times New Roman"/>
              </w:rPr>
              <w:t xml:space="preserve">Установить бортики по продольным краям марша наружного </w:t>
            </w:r>
            <w:r>
              <w:rPr>
                <w:rFonts w:ascii="Times New Roman" w:hAnsi="Times New Roman"/>
              </w:rPr>
              <w:t>пандуса высотой не менее 0,05 м;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входной двери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двери тамбура необходима установка порогового резинового пандуса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F85C4C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68" w:type="dxa"/>
          </w:tcPr>
          <w:p w:rsidR="00B10A71" w:rsidRPr="00143FF7" w:rsidRDefault="00B03641" w:rsidP="00B03641">
            <w:pPr>
              <w:jc w:val="both"/>
              <w:rPr>
                <w:rFonts w:ascii="Times New Roman" w:hAnsi="Times New Roman"/>
              </w:rPr>
            </w:pPr>
            <w:r w:rsidRPr="00B03641">
              <w:rPr>
                <w:rFonts w:ascii="Times New Roman" w:hAnsi="Times New Roman"/>
              </w:rPr>
              <w:t>Установить тактильные напольные указатели на объекте в соответствии с требуемыми параметрами (ГОСТ Р 52875-2018)</w:t>
            </w:r>
            <w:r>
              <w:rPr>
                <w:rFonts w:ascii="Times New Roman" w:hAnsi="Times New Roman"/>
              </w:rPr>
              <w:t>; н</w:t>
            </w:r>
            <w:r w:rsidRPr="00B03641">
              <w:rPr>
                <w:rFonts w:ascii="Times New Roman" w:hAnsi="Times New Roman"/>
              </w:rPr>
              <w:t>а проступи краевых ступеней внутренних лестниц нанести контрастные полосы (сверху ступени)</w:t>
            </w:r>
            <w:r>
              <w:rPr>
                <w:rFonts w:ascii="Times New Roman" w:hAnsi="Times New Roman"/>
              </w:rPr>
              <w:t>; у</w:t>
            </w:r>
            <w:r w:rsidRPr="00B03641">
              <w:rPr>
                <w:rFonts w:ascii="Times New Roman" w:hAnsi="Times New Roman"/>
              </w:rPr>
              <w:t>брать тактильные наземные указатели перед внутренним пандусом; контрастное выделение в начале и конце внутреннего пандуса (перед изменением уклона)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помощи; для преодоление инвалидом колясочником дверного порога двери лифтового холла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д</w:t>
            </w:r>
            <w:r w:rsidRPr="00B03641">
              <w:rPr>
                <w:rFonts w:ascii="Times New Roman" w:hAnsi="Times New Roman"/>
              </w:rPr>
              <w:t>ля преодоление инвалидом колясочником дверного порога двери в коридоре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; д</w:t>
            </w:r>
            <w:r w:rsidRPr="00B03641">
              <w:rPr>
                <w:rFonts w:ascii="Times New Roman" w:hAnsi="Times New Roman"/>
              </w:rPr>
              <w:t xml:space="preserve">ля преодоление инвалидом колясочником дверного порога двери эвакуационного выхода необходима установка порогового резинового пандуса;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 установить контрастную маркировку на </w:t>
            </w:r>
            <w:proofErr w:type="spellStart"/>
            <w:r w:rsidRPr="00B03641">
              <w:rPr>
                <w:rFonts w:ascii="Times New Roman" w:hAnsi="Times New Roman"/>
              </w:rPr>
              <w:t>светопрозрачной</w:t>
            </w:r>
            <w:proofErr w:type="spellEnd"/>
            <w:r w:rsidRPr="00B03641">
              <w:rPr>
                <w:rFonts w:ascii="Times New Roman" w:hAnsi="Times New Roman"/>
              </w:rPr>
              <w:t xml:space="preserve"> панели двери, ведущей к эвакуационному выходу, в виде круга диаметром 10-20см или логотипа на высоте 1,3-1,4м от уровня пола; для обеспечения эвакуации инвалидов-колясочников из тамбура на тротуар (фото № 52) используется инвентарный пандус (фото № 53); на проступи краевых ступеней внутренней лестницы эвакуационного выхода нанести контрастные полосы (сверху ступени); контрастное выделение дверного полотна эвакуационного выхода по отношению к фону стены; контрастное выделение дверных   ручек эвакуационного выхода по отношению к фону дверного полотна</w:t>
            </w:r>
            <w:r>
              <w:rPr>
                <w:rFonts w:ascii="Times New Roman" w:hAnsi="Times New Roman"/>
              </w:rPr>
              <w:t>; п</w:t>
            </w:r>
            <w:r w:rsidRPr="00B03641">
              <w:rPr>
                <w:rFonts w:ascii="Times New Roman" w:hAnsi="Times New Roman"/>
              </w:rPr>
              <w:t xml:space="preserve">редусмотреть на втором этаже </w:t>
            </w:r>
            <w:proofErr w:type="spellStart"/>
            <w:r w:rsidRPr="00B03641">
              <w:rPr>
                <w:rFonts w:ascii="Times New Roman" w:hAnsi="Times New Roman"/>
              </w:rPr>
              <w:t>пожаробезопасную</w:t>
            </w:r>
            <w:proofErr w:type="spellEnd"/>
            <w:r w:rsidRPr="00B03641">
              <w:rPr>
                <w:rFonts w:ascii="Times New Roman" w:hAnsi="Times New Roman"/>
              </w:rPr>
              <w:t xml:space="preserve"> зону в которой маломобильные группы населения могут находиться до их спасения пожарными подразделениями, </w:t>
            </w:r>
            <w:proofErr w:type="spellStart"/>
            <w:r w:rsidRPr="00B03641">
              <w:rPr>
                <w:rFonts w:ascii="Times New Roman" w:hAnsi="Times New Roman"/>
              </w:rPr>
              <w:t>пожаробезопасная</w:t>
            </w:r>
            <w:proofErr w:type="spellEnd"/>
            <w:r w:rsidRPr="00B03641">
              <w:rPr>
                <w:rFonts w:ascii="Times New Roman" w:hAnsi="Times New Roman"/>
              </w:rPr>
              <w:t xml:space="preserve"> зона должна быть оснащена: аварийным освещением, системой двусторонней речевой </w:t>
            </w:r>
            <w:r w:rsidRPr="00B03641">
              <w:rPr>
                <w:rFonts w:ascii="Times New Roman" w:hAnsi="Times New Roman"/>
              </w:rPr>
              <w:lastRenderedPageBreak/>
              <w:t>или видеосвязи с диспетчерской, с наружи такого помещения над дверью предусмотреть комбинированное устройство звуковой и визуальной (прерывистой световой) аварийной сигнализации</w:t>
            </w:r>
          </w:p>
        </w:tc>
      </w:tr>
      <w:tr w:rsidR="00B10A71" w:rsidRPr="00143FF7" w:rsidTr="00F85C4C">
        <w:trPr>
          <w:trHeight w:val="289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C01E4A" w:rsidRPr="00C01E4A" w:rsidRDefault="00C01E4A" w:rsidP="00C01E4A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Медицинский кабинет, бухгалтерия, кабинет директора:</w:t>
            </w:r>
          </w:p>
          <w:p w:rsidR="00C01E4A" w:rsidRPr="00C01E4A" w:rsidRDefault="00C01E4A" w:rsidP="00C01E4A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  <w:p w:rsidR="00C01E4A" w:rsidRPr="00C01E4A" w:rsidRDefault="00C01E4A" w:rsidP="00C01E4A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Буфет:</w:t>
            </w:r>
          </w:p>
          <w:p w:rsidR="00C01E4A" w:rsidRPr="00C01E4A" w:rsidRDefault="00C01E4A" w:rsidP="00C01E4A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преодоление узкого дверного проема инвалидом колясочником осуществляется посредством оказания ситуационной помощи</w:t>
            </w:r>
            <w:r>
              <w:rPr>
                <w:rFonts w:ascii="Times New Roman" w:hAnsi="Times New Roman"/>
              </w:rPr>
              <w:t>.</w:t>
            </w:r>
          </w:p>
          <w:p w:rsidR="00C01E4A" w:rsidRPr="00C01E4A" w:rsidRDefault="00C01E4A" w:rsidP="00C01E4A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Спортивный зал:</w:t>
            </w:r>
          </w:p>
          <w:p w:rsidR="00C01E4A" w:rsidRPr="00C01E4A" w:rsidRDefault="00C01E4A" w:rsidP="00C01E4A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  <w:p w:rsidR="00C01E4A" w:rsidRPr="00C01E4A" w:rsidRDefault="00C01E4A" w:rsidP="00C01E4A">
            <w:pPr>
              <w:jc w:val="center"/>
              <w:rPr>
                <w:rFonts w:ascii="Times New Roman" w:hAnsi="Times New Roman"/>
                <w:b/>
              </w:rPr>
            </w:pPr>
            <w:r w:rsidRPr="00C01E4A">
              <w:rPr>
                <w:rFonts w:ascii="Times New Roman" w:hAnsi="Times New Roman"/>
                <w:b/>
              </w:rPr>
              <w:t>Тренажерный, шахматный зал:</w:t>
            </w:r>
          </w:p>
          <w:p w:rsidR="00B10A71" w:rsidRPr="00143FF7" w:rsidRDefault="00C01E4A" w:rsidP="00C01E4A">
            <w:pPr>
              <w:jc w:val="both"/>
              <w:rPr>
                <w:rFonts w:ascii="Times New Roman" w:hAnsi="Times New Roman"/>
              </w:rPr>
            </w:pPr>
            <w:r w:rsidRPr="00C01E4A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0A71" w:rsidRPr="00143FF7" w:rsidTr="00F85C4C">
        <w:trPr>
          <w:trHeight w:val="303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B917FC" w:rsidRPr="00B917FC" w:rsidRDefault="00B917FC" w:rsidP="00B917FC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Туалет (1 этаж):</w:t>
            </w:r>
          </w:p>
          <w:p w:rsidR="00B917FC" w:rsidRPr="00B917FC" w:rsidRDefault="00B917FC" w:rsidP="00B917FC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</w:t>
            </w:r>
            <w:r>
              <w:rPr>
                <w:rFonts w:ascii="Times New Roman" w:hAnsi="Times New Roman"/>
              </w:rPr>
              <w:t>.</w:t>
            </w:r>
          </w:p>
          <w:p w:rsidR="00B917FC" w:rsidRPr="00B917FC" w:rsidRDefault="00B917FC" w:rsidP="00B917FC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Туалет (2 этаж):</w:t>
            </w:r>
          </w:p>
          <w:p w:rsidR="00B10A71" w:rsidRDefault="00B917FC" w:rsidP="00B917FC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вещей; установить настенный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B917FC" w:rsidRPr="00B917FC" w:rsidRDefault="00B917FC" w:rsidP="00B917FC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Душевая (в раздевалке):</w:t>
            </w:r>
          </w:p>
          <w:p w:rsidR="00B917FC" w:rsidRPr="00B917FC" w:rsidRDefault="00B917FC" w:rsidP="00B917FC">
            <w:pPr>
              <w:jc w:val="both"/>
              <w:rPr>
                <w:rFonts w:ascii="Times New Roman" w:hAnsi="Times New Roman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 оборудовать душевую противоскользящим ковриком</w:t>
            </w:r>
            <w:r>
              <w:rPr>
                <w:rFonts w:ascii="Times New Roman" w:hAnsi="Times New Roman"/>
              </w:rPr>
              <w:t>.</w:t>
            </w:r>
          </w:p>
          <w:p w:rsidR="00B917FC" w:rsidRPr="00B917FC" w:rsidRDefault="00B917FC" w:rsidP="00B917FC">
            <w:pPr>
              <w:jc w:val="center"/>
              <w:rPr>
                <w:rFonts w:ascii="Times New Roman" w:hAnsi="Times New Roman"/>
                <w:b/>
              </w:rPr>
            </w:pPr>
            <w:r w:rsidRPr="00B917FC">
              <w:rPr>
                <w:rFonts w:ascii="Times New Roman" w:hAnsi="Times New Roman"/>
                <w:b/>
              </w:rPr>
              <w:t>Раздевалка:</w:t>
            </w:r>
          </w:p>
          <w:p w:rsidR="00B917FC" w:rsidRPr="00143FF7" w:rsidRDefault="00B917FC" w:rsidP="00B917F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917FC">
              <w:rPr>
                <w:rFonts w:ascii="Times New Roman" w:hAnsi="Times New Roman"/>
              </w:rPr>
              <w:t>установить дверные ручки «П» или «Г» образной формы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B917FC" w:rsidP="00421BA6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917FC">
              <w:rPr>
                <w:rFonts w:ascii="Times New Roman" w:hAnsi="Times New Roman"/>
                <w:bCs/>
                <w:color w:val="000000"/>
              </w:rPr>
              <w:t>Установить тактильные напольные указатели на объекте в соответствии с требуемыми параметрами (ГОСТ Р 52875-2018</w:t>
            </w:r>
            <w:proofErr w:type="gramStart"/>
            <w:r w:rsidRPr="00B917FC">
              <w:rPr>
                <w:rFonts w:ascii="Times New Roman" w:hAnsi="Times New Roman"/>
                <w:bCs/>
                <w:color w:val="000000"/>
              </w:rPr>
              <w:t>)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Pr="00B917FC">
              <w:rPr>
                <w:rFonts w:ascii="Times New Roman" w:hAnsi="Times New Roman"/>
                <w:bCs/>
                <w:color w:val="000000"/>
              </w:rPr>
              <w:t xml:space="preserve">   </w:t>
            </w:r>
            <w:proofErr w:type="gramEnd"/>
            <w:r w:rsidRPr="00B917FC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125BD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521852" w:rsidP="00B302F8">
            <w:pPr>
              <w:jc w:val="both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 xml:space="preserve">Устройство наружного пандуса уклоном не более 50 ‰ с двухсторонними поручнями на высоте 0,9м и 0,7м от уровня пола с </w:t>
            </w:r>
            <w:proofErr w:type="spellStart"/>
            <w:r w:rsidRPr="00521852">
              <w:rPr>
                <w:rFonts w:ascii="Times New Roman" w:hAnsi="Times New Roman"/>
              </w:rPr>
              <w:t>нетравмирующими</w:t>
            </w:r>
            <w:proofErr w:type="spellEnd"/>
            <w:r w:rsidRPr="00521852">
              <w:rPr>
                <w:rFonts w:ascii="Times New Roman" w:hAnsi="Times New Roman"/>
              </w:rPr>
              <w:t xml:space="preserve"> завершениями длинной 0,3м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B07C68" w:rsidRPr="00B938C7" w:rsidRDefault="00521852" w:rsidP="001E40E1">
            <w:pPr>
              <w:jc w:val="both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Установить входную площадку эвакуационного выхода с пандусом в соответствии с требованиями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521852" w:rsidP="0052185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521852" w:rsidP="00521852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521852" w:rsidP="00521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9262CF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</w:t>
      </w:r>
      <w:proofErr w:type="gramStart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</w:t>
      </w:r>
      <w:proofErr w:type="gramEnd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, Г, У (ДП-И (О,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781902">
        <w:rPr>
          <w:rFonts w:ascii="Times New Roman" w:hAnsi="Times New Roman"/>
          <w:sz w:val="28"/>
          <w:szCs w:val="28"/>
        </w:rPr>
        <w:t xml:space="preserve">   </w:t>
      </w:r>
      <w:r w:rsidRPr="00143FF7">
        <w:rPr>
          <w:rFonts w:ascii="Times New Roman" w:hAnsi="Times New Roman"/>
          <w:sz w:val="28"/>
          <w:szCs w:val="28"/>
        </w:rPr>
        <w:t xml:space="preserve"> 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FE07F7" w:rsidRPr="00FE07F7">
        <w:rPr>
          <w:rFonts w:ascii="Times New Roman" w:hAnsi="Times New Roman"/>
          <w:sz w:val="28"/>
          <w:szCs w:val="28"/>
        </w:rPr>
        <w:t xml:space="preserve"> 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EB1E42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50668C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62B6"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="00A362B6" w:rsidRPr="00143FF7">
        <w:rPr>
          <w:rFonts w:ascii="Times New Roman" w:hAnsi="Times New Roman"/>
          <w:i/>
          <w:sz w:val="28"/>
          <w:szCs w:val="28"/>
        </w:rPr>
        <w:t>)</w:t>
      </w:r>
      <w:r w:rsidR="00FE07F7">
        <w:rPr>
          <w:rFonts w:ascii="Times New Roman" w:hAnsi="Times New Roman"/>
          <w:i/>
          <w:sz w:val="28"/>
          <w:szCs w:val="28"/>
        </w:rPr>
        <w:t xml:space="preserve"> 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 w:rsidR="00B200DB">
        <w:rPr>
          <w:rFonts w:ascii="Times New Roman" w:hAnsi="Times New Roman"/>
          <w:sz w:val="28"/>
          <w:szCs w:val="28"/>
        </w:rPr>
        <w:t>330.2020</w:t>
      </w:r>
      <w:r>
        <w:rPr>
          <w:rFonts w:ascii="Times New Roman" w:hAnsi="Times New Roman"/>
          <w:sz w:val="28"/>
          <w:szCs w:val="28"/>
        </w:rPr>
        <w:t xml:space="preserve">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3238D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lastRenderedPageBreak/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34825">
        <w:rPr>
          <w:rFonts w:ascii="Times New Roman" w:hAnsi="Times New Roman"/>
          <w:sz w:val="28"/>
          <w:szCs w:val="28"/>
          <w:u w:val="single"/>
        </w:rPr>
        <w:t>5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 xml:space="preserve">льтаты </w:t>
      </w:r>
      <w:proofErr w:type="spellStart"/>
      <w:r w:rsidR="005C0222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="005C022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C0222">
        <w:rPr>
          <w:rFonts w:ascii="Times New Roman" w:hAnsi="Times New Roman"/>
          <w:sz w:val="28"/>
          <w:szCs w:val="28"/>
        </w:rPr>
        <w:t>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34825">
        <w:rPr>
          <w:rFonts w:ascii="Times New Roman" w:hAnsi="Times New Roman"/>
          <w:sz w:val="28"/>
          <w:szCs w:val="28"/>
          <w:u w:val="single"/>
        </w:rPr>
        <w:t>13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5C0222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Поэтажные планы, паспорт </w:t>
      </w:r>
      <w:proofErr w:type="gramStart"/>
      <w:r>
        <w:rPr>
          <w:rFonts w:ascii="Times New Roman" w:hAnsi="Times New Roman"/>
          <w:sz w:val="28"/>
          <w:szCs w:val="28"/>
        </w:rPr>
        <w:t>БТИ: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CC7694">
        <w:rPr>
          <w:rFonts w:ascii="Times New Roman" w:hAnsi="Times New Roman"/>
          <w:sz w:val="28"/>
          <w:szCs w:val="28"/>
        </w:rPr>
        <w:t xml:space="preserve"> </w:t>
      </w:r>
      <w:r w:rsidR="00FE3ACA" w:rsidRPr="00143FF7">
        <w:rPr>
          <w:rFonts w:ascii="Times New Roman" w:hAnsi="Times New Roman"/>
          <w:sz w:val="28"/>
          <w:szCs w:val="28"/>
        </w:rPr>
        <w:t xml:space="preserve">на 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>
        <w:rPr>
          <w:rFonts w:ascii="Times New Roman" w:hAnsi="Times New Roman"/>
          <w:sz w:val="28"/>
          <w:szCs w:val="28"/>
          <w:u w:val="single"/>
        </w:rPr>
        <w:t>2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Экспликац</w:t>
      </w:r>
      <w:r>
        <w:rPr>
          <w:rFonts w:ascii="Times New Roman" w:hAnsi="Times New Roman"/>
          <w:sz w:val="28"/>
          <w:szCs w:val="28"/>
        </w:rPr>
        <w:t xml:space="preserve">ия к поэтажному плану </w:t>
      </w:r>
      <w:proofErr w:type="gramStart"/>
      <w:r>
        <w:rPr>
          <w:rFonts w:ascii="Times New Roman" w:hAnsi="Times New Roman"/>
          <w:sz w:val="28"/>
          <w:szCs w:val="28"/>
        </w:rPr>
        <w:t>строения: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9262C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45AAC">
        <w:rPr>
          <w:rFonts w:ascii="Times New Roman" w:hAnsi="Times New Roman"/>
          <w:i/>
          <w:sz w:val="28"/>
          <w:szCs w:val="28"/>
          <w:u w:val="single"/>
        </w:rPr>
        <w:t>да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</w:t>
      </w:r>
      <w:r w:rsidR="00CC7694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9262CF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3C2DEC">
        <w:rPr>
          <w:rFonts w:ascii="Times New Roman" w:hAnsi="Times New Roman"/>
          <w:sz w:val="28"/>
          <w:szCs w:val="28"/>
          <w:u w:val="single"/>
        </w:rPr>
        <w:t xml:space="preserve">2       </w:t>
      </w:r>
      <w:r w:rsidR="00DF7FB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FF7">
        <w:rPr>
          <w:rFonts w:ascii="Times New Roman" w:hAnsi="Times New Roman"/>
          <w:sz w:val="28"/>
          <w:szCs w:val="28"/>
        </w:rPr>
        <w:t>л.</w:t>
      </w:r>
      <w:r w:rsidRPr="00143F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4825" w:rsidRDefault="00934825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здание (копия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C02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              да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BAA">
        <w:rPr>
          <w:rFonts w:ascii="Times New Roman" w:hAnsi="Times New Roman"/>
          <w:sz w:val="28"/>
          <w:szCs w:val="28"/>
        </w:rPr>
        <w:t>на</w:t>
      </w:r>
      <w:r w:rsidR="00521852">
        <w:rPr>
          <w:rFonts w:ascii="Times New Roman" w:hAnsi="Times New Roman"/>
          <w:sz w:val="28"/>
          <w:szCs w:val="28"/>
        </w:rPr>
        <w:t xml:space="preserve"> </w:t>
      </w:r>
      <w:r w:rsidR="00521852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 w:rsidR="001A64A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2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934825" w:rsidRDefault="00934825" w:rsidP="00934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="001A64A5">
        <w:rPr>
          <w:rFonts w:ascii="Times New Roman" w:hAnsi="Times New Roman"/>
          <w:sz w:val="28"/>
          <w:szCs w:val="28"/>
        </w:rPr>
        <w:t xml:space="preserve"> из ЕГРН на земельный участок</w:t>
      </w:r>
      <w:r>
        <w:rPr>
          <w:rFonts w:ascii="Times New Roman" w:hAnsi="Times New Roman"/>
          <w:sz w:val="28"/>
          <w:szCs w:val="28"/>
        </w:rPr>
        <w:t xml:space="preserve"> (копия)</w:t>
      </w:r>
      <w:r w:rsidRPr="005C02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да </w:t>
      </w:r>
      <w:r w:rsidR="001A64A5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BAA">
        <w:rPr>
          <w:rFonts w:ascii="Times New Roman" w:hAnsi="Times New Roman"/>
          <w:sz w:val="28"/>
          <w:szCs w:val="28"/>
        </w:rPr>
        <w:t>на</w:t>
      </w:r>
      <w:r w:rsidR="00521852">
        <w:rPr>
          <w:rFonts w:ascii="Times New Roman" w:hAnsi="Times New Roman"/>
          <w:sz w:val="28"/>
          <w:szCs w:val="28"/>
        </w:rPr>
        <w:t xml:space="preserve"> </w:t>
      </w:r>
      <w:r w:rsidR="00521852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 w:rsidR="001A64A5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2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EA30FA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8"/>
        <w:gridCol w:w="6063"/>
        <w:gridCol w:w="3500"/>
        <w:gridCol w:w="16"/>
      </w:tblGrid>
      <w:tr w:rsidR="0039482E" w:rsidRPr="00143FF7" w:rsidTr="00B14EE3">
        <w:trPr>
          <w:gridBefore w:val="1"/>
          <w:gridAfter w:val="1"/>
          <w:wBefore w:w="8" w:type="dxa"/>
          <w:wAfter w:w="16" w:type="dxa"/>
          <w:jc w:val="center"/>
        </w:trPr>
        <w:tc>
          <w:tcPr>
            <w:tcW w:w="6063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39482E" w:rsidRPr="006731F6" w:rsidRDefault="002A2B1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</w:tc>
        <w:tc>
          <w:tcPr>
            <w:tcW w:w="3500" w:type="dxa"/>
          </w:tcPr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Логинов __________</w:t>
            </w:r>
            <w:r w:rsidRPr="002A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службой по организации межведомственного взаимодействия и оказания комплексной реабилитационной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  <w:r w:rsidR="00F70D89" w:rsidRPr="00F70D89">
              <w:rPr>
                <w:rFonts w:ascii="Times New Roman" w:hAnsi="Times New Roman"/>
                <w:sz w:val="28"/>
                <w:szCs w:val="28"/>
              </w:rPr>
              <w:t xml:space="preserve">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07DBF"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 xml:space="preserve">по организации межведомственного взаимодействия и оказания комплексной реабилитационной и </w:t>
            </w:r>
            <w:proofErr w:type="spellStart"/>
            <w:r w:rsidRPr="001A096A"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 w:rsidRPr="001A096A">
              <w:rPr>
                <w:rFonts w:ascii="Times New Roman" w:hAnsi="Times New Roman"/>
                <w:sz w:val="28"/>
                <w:szCs w:val="28"/>
              </w:rPr>
              <w:t xml:space="preserve"> помощи АУ СОН ТО «Областной центр реабилитации инвалидов»</w:t>
            </w:r>
          </w:p>
        </w:tc>
        <w:tc>
          <w:tcPr>
            <w:tcW w:w="3500" w:type="dxa"/>
          </w:tcPr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Ушаков</w:t>
            </w:r>
            <w:r w:rsidR="00F70D89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027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32F" w:rsidRPr="0039032F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326F8D" w:rsidRDefault="0039032F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Урванцев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>_________</w:t>
            </w: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143FF7">
        <w:rPr>
          <w:rFonts w:ascii="Times New Roman" w:hAnsi="Times New Roman"/>
          <w:sz w:val="20"/>
          <w:szCs w:val="20"/>
        </w:rPr>
        <w:t xml:space="preserve"> </w:t>
      </w:r>
      <w:r w:rsidRPr="00143FF7">
        <w:rPr>
          <w:rFonts w:ascii="Times New Roman" w:hAnsi="Times New Roman"/>
          <w:sz w:val="20"/>
          <w:szCs w:val="20"/>
        </w:rPr>
        <w:t>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5D63C3" w:rsidRPr="00143FF7">
        <w:rPr>
          <w:rFonts w:ascii="Times New Roman" w:hAnsi="Times New Roman"/>
          <w:sz w:val="20"/>
          <w:szCs w:val="20"/>
        </w:rPr>
        <w:t xml:space="preserve"> </w:t>
      </w:r>
      <w:r w:rsidR="008D55E8" w:rsidRPr="00143FF7">
        <w:rPr>
          <w:rFonts w:ascii="Times New Roman" w:hAnsi="Times New Roman"/>
          <w:sz w:val="20"/>
          <w:szCs w:val="20"/>
        </w:rPr>
        <w:t xml:space="preserve">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011241" w:rsidRPr="00143FF7">
        <w:rPr>
          <w:rFonts w:ascii="Times New Roman" w:hAnsi="Times New Roman"/>
          <w:sz w:val="20"/>
          <w:szCs w:val="20"/>
        </w:rPr>
        <w:t xml:space="preserve"> </w:t>
      </w:r>
      <w:r w:rsidR="00EF3271">
        <w:rPr>
          <w:rFonts w:ascii="Times New Roman" w:hAnsi="Times New Roman"/>
          <w:sz w:val="20"/>
          <w:szCs w:val="20"/>
        </w:rPr>
        <w:t>63-Тмнрн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EF3271">
        <w:rPr>
          <w:rFonts w:ascii="Times New Roman" w:hAnsi="Times New Roman"/>
          <w:sz w:val="20"/>
          <w:szCs w:val="20"/>
          <w:u w:val="single"/>
        </w:rPr>
        <w:t>03 февра</w:t>
      </w:r>
      <w:r w:rsidR="00081DF3" w:rsidRPr="00143FF7">
        <w:rPr>
          <w:rFonts w:ascii="Times New Roman" w:hAnsi="Times New Roman"/>
          <w:sz w:val="20"/>
          <w:szCs w:val="20"/>
          <w:u w:val="single"/>
        </w:rPr>
        <w:t>ля</w:t>
      </w:r>
      <w:r w:rsidR="00F44F38" w:rsidRPr="00143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F3271">
        <w:rPr>
          <w:rFonts w:ascii="Times New Roman" w:hAnsi="Times New Roman"/>
          <w:sz w:val="20"/>
          <w:szCs w:val="20"/>
        </w:rPr>
        <w:t>2022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12"/>
        <w:gridCol w:w="708"/>
        <w:gridCol w:w="567"/>
        <w:gridCol w:w="709"/>
        <w:gridCol w:w="3544"/>
        <w:gridCol w:w="1417"/>
        <w:gridCol w:w="3402"/>
        <w:gridCol w:w="1701"/>
      </w:tblGrid>
      <w:tr w:rsidR="008D55E8" w:rsidRPr="00EC588A" w:rsidTr="00B51593">
        <w:trPr>
          <w:trHeight w:val="539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B51593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612" w:type="dxa"/>
            <w:vMerge w:val="restart"/>
            <w:vAlign w:val="center"/>
          </w:tcPr>
          <w:p w:rsidR="008D55E8" w:rsidRPr="00EC588A" w:rsidRDefault="008D55E8" w:rsidP="00B515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961" w:type="dxa"/>
            <w:gridSpan w:val="2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  <w:r w:rsidR="00B51593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3F60B6">
        <w:trPr>
          <w:cantSplit/>
          <w:trHeight w:val="1411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5B4458" w:rsidP="003F60B6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D55E8" w:rsidRPr="00EC588A">
              <w:rPr>
                <w:rFonts w:ascii="Times New Roman" w:hAnsi="Times New Roman"/>
              </w:rPr>
              <w:t>сть/нет</w:t>
            </w:r>
          </w:p>
        </w:tc>
        <w:tc>
          <w:tcPr>
            <w:tcW w:w="567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  <w:r w:rsidR="003F60B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</w:t>
            </w:r>
            <w:r w:rsidR="00EC0BA9">
              <w:rPr>
                <w:rFonts w:ascii="Times New Roman" w:hAnsi="Times New Roman"/>
              </w:rPr>
              <w:t xml:space="preserve"> на</w:t>
            </w:r>
            <w:r w:rsidRPr="00EC588A">
              <w:rPr>
                <w:rFonts w:ascii="Times New Roman" w:hAnsi="Times New Roman"/>
              </w:rPr>
              <w:t xml:space="preserve"> фото</w:t>
            </w:r>
          </w:p>
        </w:tc>
        <w:tc>
          <w:tcPr>
            <w:tcW w:w="3544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0545B2">
        <w:trPr>
          <w:cantSplit/>
          <w:trHeight w:val="694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612" w:type="dxa"/>
            <w:vAlign w:val="center"/>
          </w:tcPr>
          <w:p w:rsidR="001F2875" w:rsidRPr="00EC588A" w:rsidRDefault="001F2875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1F2875" w:rsidRPr="00EC588A" w:rsidRDefault="000545B2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3544" w:type="dxa"/>
            <w:vAlign w:val="center"/>
          </w:tcPr>
          <w:p w:rsidR="001F2875" w:rsidRPr="00EC588A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2875" w:rsidRPr="00EC588A" w:rsidRDefault="001F2875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2875" w:rsidRPr="00EC588A" w:rsidRDefault="001F2875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0545B2">
        <w:trPr>
          <w:cantSplit/>
          <w:trHeight w:val="704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0545B2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8D55E8" w:rsidRPr="00EC588A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EC6C26" w:rsidRPr="00BD4AFB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0545B2">
        <w:trPr>
          <w:cantSplit/>
          <w:trHeight w:val="687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0545B2">
        <w:trPr>
          <w:cantSplit/>
          <w:trHeight w:val="710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  <w:r w:rsidR="001C4EF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699" w:rsidRPr="00EC588A" w:rsidTr="000545B2">
        <w:trPr>
          <w:cantSplit/>
          <w:trHeight w:val="692"/>
        </w:trPr>
        <w:tc>
          <w:tcPr>
            <w:tcW w:w="508" w:type="dxa"/>
            <w:vAlign w:val="center"/>
          </w:tcPr>
          <w:p w:rsidR="00C51699" w:rsidRPr="00EC588A" w:rsidRDefault="00C51699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612" w:type="dxa"/>
            <w:vAlign w:val="center"/>
          </w:tcPr>
          <w:p w:rsidR="00C51699" w:rsidRPr="00EC588A" w:rsidRDefault="00C51699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C51699" w:rsidRPr="00EC588A" w:rsidRDefault="000545B2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C51699" w:rsidRPr="00EC588A" w:rsidRDefault="00C51699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C51699" w:rsidRPr="00EC588A" w:rsidRDefault="000545B2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AE1FAE" w:rsidRPr="00EC588A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1699" w:rsidRPr="00EC588A" w:rsidRDefault="00C51699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0545B2" w:rsidP="000545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51699" w:rsidRPr="00EC588A" w:rsidRDefault="00C51699" w:rsidP="00FB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0545B2">
        <w:trPr>
          <w:cantSplit/>
          <w:trHeight w:val="702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45B2" w:rsidRDefault="000545B2" w:rsidP="00157F32">
      <w:pPr>
        <w:jc w:val="center"/>
        <w:rPr>
          <w:rFonts w:ascii="Times New Roman" w:hAnsi="Times New Roman"/>
          <w:b/>
        </w:rPr>
      </w:pPr>
    </w:p>
    <w:p w:rsidR="000545B2" w:rsidRDefault="000545B2" w:rsidP="00157F32">
      <w:pPr>
        <w:jc w:val="center"/>
        <w:rPr>
          <w:rFonts w:ascii="Times New Roman" w:hAnsi="Times New Roman"/>
          <w:b/>
        </w:rPr>
      </w:pPr>
    </w:p>
    <w:p w:rsidR="000545B2" w:rsidRDefault="000545B2" w:rsidP="00157F32">
      <w:pPr>
        <w:jc w:val="center"/>
        <w:rPr>
          <w:rFonts w:ascii="Times New Roman" w:hAnsi="Times New Roman"/>
          <w:b/>
        </w:rPr>
      </w:pPr>
    </w:p>
    <w:p w:rsidR="000545B2" w:rsidRDefault="000545B2" w:rsidP="00157F32">
      <w:pPr>
        <w:jc w:val="center"/>
        <w:rPr>
          <w:rFonts w:ascii="Times New Roman" w:hAnsi="Times New Roman"/>
          <w:b/>
        </w:rPr>
      </w:pPr>
    </w:p>
    <w:p w:rsidR="00CE4B8C" w:rsidRPr="00EC588A" w:rsidRDefault="00E974F1" w:rsidP="00157F32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2B6B19">
        <w:trPr>
          <w:trHeight w:val="714"/>
        </w:trPr>
        <w:tc>
          <w:tcPr>
            <w:tcW w:w="3403" w:type="dxa"/>
            <w:vAlign w:val="center"/>
          </w:tcPr>
          <w:p w:rsidR="003241B5" w:rsidRPr="00EC588A" w:rsidRDefault="003241B5" w:rsidP="002B6B1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250D58" w:rsidRDefault="00250D58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ДП-И (К,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, Г, У); </w:t>
            </w:r>
          </w:p>
          <w:p w:rsidR="003241B5" w:rsidRPr="00EC588A" w:rsidRDefault="00250D58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 (С)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C63722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1-</w:t>
            </w:r>
            <w:r w:rsidR="000545B2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3241B5" w:rsidRPr="00EC588A" w:rsidRDefault="00C63722" w:rsidP="002B6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</w:t>
            </w:r>
            <w:r w:rsidR="00206BBF">
              <w:rPr>
                <w:rFonts w:ascii="Times New Roman" w:hAnsi="Times New Roman"/>
              </w:rPr>
              <w:t>алидов и других МГН не требуются</w:t>
            </w:r>
          </w:p>
        </w:tc>
      </w:tr>
    </w:tbl>
    <w:p w:rsidR="00783BF1" w:rsidRPr="00EC588A" w:rsidRDefault="003241B5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</w:t>
      </w:r>
    </w:p>
    <w:p w:rsidR="00E974F1" w:rsidRDefault="003241B5" w:rsidP="00250D58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     </w:t>
      </w: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250D58" w:rsidRPr="00250D58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полностью для категории инвалидов </w:t>
      </w:r>
      <w:r w:rsidR="00250D58">
        <w:rPr>
          <w:rFonts w:ascii="Times New Roman" w:hAnsi="Times New Roman"/>
        </w:rPr>
        <w:t xml:space="preserve">К, </w:t>
      </w:r>
      <w:proofErr w:type="gramStart"/>
      <w:r w:rsidR="00250D58">
        <w:rPr>
          <w:rFonts w:ascii="Times New Roman" w:hAnsi="Times New Roman"/>
        </w:rPr>
        <w:t>О</w:t>
      </w:r>
      <w:proofErr w:type="gramEnd"/>
      <w:r w:rsidR="00250D58">
        <w:rPr>
          <w:rFonts w:ascii="Times New Roman" w:hAnsi="Times New Roman"/>
        </w:rPr>
        <w:t xml:space="preserve">, </w:t>
      </w:r>
      <w:r w:rsidR="00250D58" w:rsidRPr="00250D58">
        <w:rPr>
          <w:rFonts w:ascii="Times New Roman" w:hAnsi="Times New Roman"/>
        </w:rPr>
        <w:t>Г и У (ДП-И (</w:t>
      </w:r>
      <w:r w:rsidR="00250D58">
        <w:rPr>
          <w:rFonts w:ascii="Times New Roman" w:hAnsi="Times New Roman"/>
        </w:rPr>
        <w:t xml:space="preserve">К, О, </w:t>
      </w:r>
      <w:r w:rsidR="00250D58" w:rsidRPr="00250D58">
        <w:rPr>
          <w:rFonts w:ascii="Times New Roman" w:hAnsi="Times New Roman"/>
        </w:rPr>
        <w:t>Г, У)), доступное частично для категор</w:t>
      </w:r>
      <w:r w:rsidR="00250D58">
        <w:rPr>
          <w:rFonts w:ascii="Times New Roman" w:hAnsi="Times New Roman"/>
        </w:rPr>
        <w:t>ии инвалидов С (ДЧ-И (С)).</w:t>
      </w:r>
    </w:p>
    <w:p w:rsidR="00FF0DB1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FF0DB1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FF0DB1" w:rsidRPr="00EC588A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917467" w:rsidRDefault="0091746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917467" w:rsidRDefault="00917467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DF737F" w:rsidRDefault="00DF737F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917467" w:rsidRDefault="00917467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917467" w:rsidRDefault="00917467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917467" w:rsidRDefault="00917467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2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63-Тмнрн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7600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76005B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EC0BA9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D9095D">
        <w:trPr>
          <w:cantSplit/>
          <w:trHeight w:val="1355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D55E8" w:rsidRPr="00EC588A" w:rsidRDefault="00EC0BA9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 xml:space="preserve">№ на </w:t>
            </w:r>
            <w:r w:rsidR="008D55E8" w:rsidRPr="00EC588A">
              <w:rPr>
                <w:rFonts w:ascii="Times New Roman" w:eastAsia="Courier New" w:hAnsi="Times New Roman"/>
                <w:color w:val="000000"/>
              </w:rPr>
              <w:t>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5C37A4" w:rsidRPr="00EC588A" w:rsidTr="005C37A4">
        <w:trPr>
          <w:cantSplit/>
          <w:trHeight w:val="694"/>
        </w:trPr>
        <w:tc>
          <w:tcPr>
            <w:tcW w:w="568" w:type="dxa"/>
            <w:vAlign w:val="center"/>
          </w:tcPr>
          <w:p w:rsidR="005C37A4" w:rsidRPr="00EC588A" w:rsidRDefault="005C37A4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5C37A4" w:rsidRPr="00EC588A" w:rsidRDefault="005C37A4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5C37A4" w:rsidRPr="00EC588A" w:rsidRDefault="005C37A4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7A4" w:rsidRPr="00EC588A" w:rsidRDefault="005C37A4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7A4" w:rsidRPr="00EC588A" w:rsidRDefault="005C37A4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5C37A4" w:rsidRPr="00EC588A" w:rsidRDefault="005C37A4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7A4" w:rsidRPr="00EC588A" w:rsidRDefault="005C37A4" w:rsidP="005C3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7A4" w:rsidRPr="00EC588A" w:rsidRDefault="005C37A4" w:rsidP="005C37A4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7A4" w:rsidRPr="00EC588A" w:rsidRDefault="005C37A4" w:rsidP="005C3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7A4" w:rsidRPr="00EC588A" w:rsidRDefault="005C37A4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CA5" w:rsidRPr="00EC588A" w:rsidTr="001771FB">
        <w:trPr>
          <w:cantSplit/>
          <w:trHeight w:val="1554"/>
        </w:trPr>
        <w:tc>
          <w:tcPr>
            <w:tcW w:w="568" w:type="dxa"/>
            <w:vMerge w:val="restart"/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Merge w:val="restart"/>
            <w:vAlign w:val="center"/>
          </w:tcPr>
          <w:p w:rsidR="000C4CA5" w:rsidRPr="00EC588A" w:rsidRDefault="000C4CA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0C4CA5" w:rsidRPr="00EC588A" w:rsidRDefault="000C4CA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5C37A4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C4CA5" w:rsidRPr="00EC588A" w:rsidRDefault="005C37A4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D17" w:rsidRPr="00EC588A" w:rsidRDefault="000C4CA5" w:rsidP="000C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Уклон наружного пандуса </w:t>
            </w:r>
            <w:r w:rsidR="00777D86">
              <w:rPr>
                <w:rFonts w:ascii="Times New Roman" w:hAnsi="Times New Roman"/>
              </w:rPr>
              <w:t xml:space="preserve">превышает допустимые значения 50 </w:t>
            </w:r>
            <w:r w:rsidR="005C37A4">
              <w:rPr>
                <w:rFonts w:ascii="Times New Roman" w:hAnsi="Times New Roman"/>
              </w:rPr>
              <w:t>‰</w:t>
            </w:r>
            <w:r w:rsidR="00C853BF">
              <w:rPr>
                <w:rFonts w:ascii="Times New Roman" w:hAnsi="Times New Roman"/>
              </w:rPr>
              <w:t>; о</w:t>
            </w:r>
            <w:r w:rsidR="00004B1C">
              <w:rPr>
                <w:rFonts w:ascii="Times New Roman" w:hAnsi="Times New Roman"/>
              </w:rPr>
              <w:t>тсутствует</w:t>
            </w:r>
            <w:r w:rsidR="00AB48D7">
              <w:rPr>
                <w:rFonts w:ascii="Times New Roman" w:hAnsi="Times New Roman"/>
              </w:rPr>
              <w:t xml:space="preserve"> поруч</w:t>
            </w:r>
            <w:r w:rsidR="00004B1C">
              <w:rPr>
                <w:rFonts w:ascii="Times New Roman" w:hAnsi="Times New Roman"/>
              </w:rPr>
              <w:t xml:space="preserve">ень с одной стороны </w:t>
            </w:r>
            <w:r w:rsidR="00C853BF">
              <w:rPr>
                <w:rFonts w:ascii="Times New Roman" w:hAnsi="Times New Roman"/>
              </w:rPr>
              <w:t>на одном из двух уровней</w:t>
            </w:r>
            <w:r w:rsidR="008119EC" w:rsidRPr="008119EC">
              <w:rPr>
                <w:rFonts w:ascii="Times New Roman" w:hAnsi="Times New Roman"/>
              </w:rPr>
              <w:t>; отсутствуют бортики по продольным краям марша пандуса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CA5" w:rsidRPr="00EC588A" w:rsidRDefault="000C4CA5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К, </w:t>
            </w:r>
            <w:proofErr w:type="gramStart"/>
            <w:r w:rsidRPr="00EC588A">
              <w:rPr>
                <w:rFonts w:ascii="Times New Roman" w:hAnsi="Times New Roman"/>
              </w:rPr>
              <w:t>О</w:t>
            </w:r>
            <w:proofErr w:type="gramEnd"/>
            <w:r w:rsidR="00D7709F">
              <w:rPr>
                <w:rFonts w:ascii="Times New Roman" w:hAnsi="Times New Roman"/>
              </w:rPr>
              <w:t>, 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532629" w:rsidP="005522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наружного пандуса </w:t>
            </w:r>
            <w:r w:rsidR="00522F83">
              <w:rPr>
                <w:rFonts w:ascii="Times New Roman" w:hAnsi="Times New Roman"/>
              </w:rPr>
              <w:t>уклоном не более 50</w:t>
            </w:r>
            <w:r w:rsidR="00962A97">
              <w:rPr>
                <w:rFonts w:ascii="Times New Roman" w:hAnsi="Times New Roman"/>
              </w:rPr>
              <w:t xml:space="preserve"> </w:t>
            </w:r>
            <w:r w:rsidR="00522F83">
              <w:rPr>
                <w:rFonts w:ascii="Times New Roman" w:hAnsi="Times New Roman"/>
              </w:rPr>
              <w:t>‰</w:t>
            </w:r>
            <w:r w:rsidR="000C4CA5" w:rsidRPr="00EC588A">
              <w:rPr>
                <w:rFonts w:ascii="Times New Roman" w:hAnsi="Times New Roman"/>
              </w:rPr>
              <w:t xml:space="preserve"> с двухсторонними поручнями на высоте 0,9м и 0,7м от</w:t>
            </w:r>
            <w:r w:rsidR="00552213">
              <w:rPr>
                <w:rFonts w:ascii="Times New Roman" w:hAnsi="Times New Roman"/>
              </w:rPr>
              <w:t xml:space="preserve"> уровня</w:t>
            </w:r>
            <w:r w:rsidR="000C4CA5" w:rsidRPr="00EC588A">
              <w:rPr>
                <w:rFonts w:ascii="Times New Roman" w:hAnsi="Times New Roman"/>
              </w:rPr>
              <w:t xml:space="preserve"> пола с </w:t>
            </w:r>
            <w:proofErr w:type="spellStart"/>
            <w:r w:rsidR="000C4CA5" w:rsidRPr="00EC588A">
              <w:rPr>
                <w:rFonts w:ascii="Times New Roman" w:hAnsi="Times New Roman"/>
              </w:rPr>
              <w:t>нетравмирующими</w:t>
            </w:r>
            <w:proofErr w:type="spellEnd"/>
            <w:r w:rsidR="000C4CA5" w:rsidRPr="00EC588A">
              <w:rPr>
                <w:rFonts w:ascii="Times New Roman" w:hAnsi="Times New Roman"/>
              </w:rPr>
              <w:t xml:space="preserve"> завершениями длинной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CA5" w:rsidRPr="00EC588A" w:rsidRDefault="000C4CA5" w:rsidP="005522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</w:p>
        </w:tc>
      </w:tr>
      <w:tr w:rsidR="00552213" w:rsidRPr="00EC588A" w:rsidTr="001771FB">
        <w:trPr>
          <w:cantSplit/>
          <w:trHeight w:val="1123"/>
        </w:trPr>
        <w:tc>
          <w:tcPr>
            <w:tcW w:w="568" w:type="dxa"/>
            <w:vMerge/>
            <w:vAlign w:val="center"/>
          </w:tcPr>
          <w:p w:rsidR="00552213" w:rsidRPr="00EC588A" w:rsidRDefault="00552213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552213" w:rsidRPr="00EC588A" w:rsidRDefault="00552213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213" w:rsidRDefault="00552213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13" w:rsidRPr="00EC588A" w:rsidRDefault="00552213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552213" w:rsidRDefault="00552213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213" w:rsidRPr="00EC588A" w:rsidRDefault="00552213" w:rsidP="000C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213" w:rsidRPr="00EC588A" w:rsidRDefault="00552213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213" w:rsidRPr="00EC588A" w:rsidRDefault="00552213" w:rsidP="005522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B3147">
              <w:rPr>
                <w:rFonts w:ascii="Times New Roman" w:hAnsi="Times New Roman"/>
              </w:rPr>
              <w:t>становить бортики по продольным краям марша наружного пандуса высотой не менее 0,05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213" w:rsidRPr="00EC588A" w:rsidRDefault="00552213" w:rsidP="005522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213">
              <w:rPr>
                <w:rFonts w:ascii="Times New Roman" w:hAnsi="Times New Roman"/>
              </w:rPr>
              <w:t>Текущий ремонт</w:t>
            </w:r>
          </w:p>
        </w:tc>
      </w:tr>
      <w:tr w:rsidR="00C97440" w:rsidRPr="00EC588A" w:rsidTr="001771FB">
        <w:trPr>
          <w:cantSplit/>
          <w:trHeight w:val="675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0128E7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 xml:space="preserve">Входная площадка </w:t>
            </w:r>
          </w:p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97440" w:rsidRPr="00EC588A" w:rsidRDefault="00C86D2F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6, 8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C86D2F" w:rsidP="00C86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C86D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7FD" w:rsidRPr="00EC588A" w:rsidRDefault="00C86D2F" w:rsidP="00C86D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6102" w:rsidRPr="00EC588A" w:rsidTr="001771FB">
        <w:trPr>
          <w:cantSplit/>
          <w:trHeight w:val="2425"/>
        </w:trPr>
        <w:tc>
          <w:tcPr>
            <w:tcW w:w="568" w:type="dxa"/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2.4</w:t>
            </w:r>
          </w:p>
        </w:tc>
        <w:tc>
          <w:tcPr>
            <w:tcW w:w="2693" w:type="dxa"/>
            <w:vAlign w:val="center"/>
          </w:tcPr>
          <w:p w:rsidR="00D96102" w:rsidRPr="00EC588A" w:rsidRDefault="00D96102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D96102" w:rsidRPr="00EC588A" w:rsidRDefault="00D96102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D96102" w:rsidRPr="00EC588A" w:rsidRDefault="00C86D2F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C86D2F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Ширина рабочей дверной створ</w:t>
            </w:r>
            <w:r w:rsidRPr="00C86D2F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и менее 0,9м</w:t>
            </w:r>
            <w:r w:rsidR="005B4171" w:rsidRPr="00EC588A">
              <w:rPr>
                <w:rFonts w:ascii="Times New Roman" w:hAnsi="Times New Roman"/>
              </w:rPr>
              <w:t>; высокий дв</w:t>
            </w:r>
            <w:r>
              <w:rPr>
                <w:rFonts w:ascii="Times New Roman" w:hAnsi="Times New Roman"/>
              </w:rPr>
              <w:t xml:space="preserve">ерной порог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102" w:rsidRPr="00EC588A" w:rsidRDefault="00C86D2F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1771FB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362AE" w:rsidRPr="000362AE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</w:t>
            </w:r>
            <w:r w:rsidR="00AB1A14" w:rsidRPr="00AB1A14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1771FB">
              <w:rPr>
                <w:rFonts w:ascii="Times New Roman" w:hAnsi="Times New Roman"/>
              </w:rPr>
              <w:t xml:space="preserve">для преодоление инвалидом колясочником дверного порога входной двери необходима установка </w:t>
            </w:r>
            <w:r w:rsidR="005923D7" w:rsidRPr="005923D7">
              <w:rPr>
                <w:rFonts w:ascii="Times New Roman" w:hAnsi="Times New Roman"/>
              </w:rPr>
              <w:t>порогового резинового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102" w:rsidRPr="00EC588A" w:rsidRDefault="001771FB" w:rsidP="0017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108A">
              <w:rPr>
                <w:rFonts w:ascii="Times New Roman" w:hAnsi="Times New Roman"/>
              </w:rPr>
              <w:t>итуационная помощь</w:t>
            </w:r>
            <w:r>
              <w:rPr>
                <w:rFonts w:ascii="Times New Roman" w:hAnsi="Times New Roman"/>
              </w:rPr>
              <w:t>; текущий ремонт</w:t>
            </w:r>
          </w:p>
        </w:tc>
      </w:tr>
      <w:tr w:rsidR="001771FB" w:rsidRPr="00EC588A" w:rsidTr="001771FB">
        <w:trPr>
          <w:cantSplit/>
          <w:trHeight w:val="2418"/>
        </w:trPr>
        <w:tc>
          <w:tcPr>
            <w:tcW w:w="568" w:type="dxa"/>
            <w:vAlign w:val="center"/>
          </w:tcPr>
          <w:p w:rsidR="001771FB" w:rsidRPr="00EC588A" w:rsidRDefault="001771FB" w:rsidP="001771F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2.5</w:t>
            </w:r>
          </w:p>
        </w:tc>
        <w:tc>
          <w:tcPr>
            <w:tcW w:w="2693" w:type="dxa"/>
            <w:vAlign w:val="center"/>
          </w:tcPr>
          <w:p w:rsidR="001771FB" w:rsidRPr="00EC588A" w:rsidRDefault="001771FB" w:rsidP="001771F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1FB" w:rsidRPr="00EC588A" w:rsidRDefault="001771FB" w:rsidP="001771FB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771FB" w:rsidRPr="00EC588A" w:rsidRDefault="001771FB" w:rsidP="001771FB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1771FB" w:rsidRPr="00EC588A" w:rsidRDefault="001771FB" w:rsidP="001771FB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1FB" w:rsidRPr="00EC588A" w:rsidRDefault="001771FB" w:rsidP="001771F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71FB">
              <w:rPr>
                <w:rFonts w:ascii="Times New Roman" w:eastAsia="Times New Roman" w:hAnsi="Times New Roman"/>
              </w:rPr>
              <w:t>Ширина рабочей дверной створки менее 0,9м; высокий дверной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1FB" w:rsidRPr="00EC588A" w:rsidRDefault="001771FB" w:rsidP="00177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FB" w:rsidRPr="00EC588A" w:rsidRDefault="001771FB" w:rsidP="001771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362AE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</w:t>
            </w:r>
            <w:r w:rsidRPr="00AB1A14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1771FB">
              <w:rPr>
                <w:rFonts w:ascii="Times New Roman" w:hAnsi="Times New Roman"/>
              </w:rPr>
              <w:t>для преодоление инвалидом коляс</w:t>
            </w:r>
            <w:r>
              <w:rPr>
                <w:rFonts w:ascii="Times New Roman" w:hAnsi="Times New Roman"/>
              </w:rPr>
              <w:t xml:space="preserve">очником дверного порога </w:t>
            </w:r>
            <w:r w:rsidRPr="001771FB">
              <w:rPr>
                <w:rFonts w:ascii="Times New Roman" w:hAnsi="Times New Roman"/>
              </w:rPr>
              <w:t>двери</w:t>
            </w:r>
            <w:r>
              <w:rPr>
                <w:rFonts w:ascii="Times New Roman" w:hAnsi="Times New Roman"/>
              </w:rPr>
              <w:t xml:space="preserve"> тамбура</w:t>
            </w:r>
            <w:r w:rsidRPr="001771FB">
              <w:rPr>
                <w:rFonts w:ascii="Times New Roman" w:hAnsi="Times New Roman"/>
              </w:rPr>
              <w:t xml:space="preserve"> необходима установка </w:t>
            </w:r>
            <w:r w:rsidR="00815BBF" w:rsidRPr="00815BBF">
              <w:rPr>
                <w:rFonts w:ascii="Times New Roman" w:hAnsi="Times New Roman"/>
              </w:rPr>
              <w:t>порогового резинового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1FB" w:rsidRPr="00EC588A" w:rsidRDefault="001771FB" w:rsidP="00177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Ситуационная помощь; текущий ремонт</w:t>
            </w:r>
          </w:p>
        </w:tc>
      </w:tr>
      <w:tr w:rsidR="00F42875" w:rsidRPr="00EC588A" w:rsidTr="001771FB">
        <w:trPr>
          <w:cantSplit/>
          <w:trHeight w:val="692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304" w:rsidRPr="00EC588A" w:rsidRDefault="00D04304" w:rsidP="005312E1">
      <w:pPr>
        <w:rPr>
          <w:rFonts w:ascii="Times New Roman" w:hAnsi="Times New Roman"/>
          <w:b/>
        </w:rPr>
      </w:pPr>
    </w:p>
    <w:p w:rsidR="00F42875" w:rsidRPr="00EC588A" w:rsidRDefault="00F42875" w:rsidP="00F42875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75" w:rsidRPr="00EC588A" w:rsidTr="00770B1F">
        <w:trPr>
          <w:trHeight w:val="906"/>
        </w:trPr>
        <w:tc>
          <w:tcPr>
            <w:tcW w:w="2539" w:type="dxa"/>
            <w:vAlign w:val="center"/>
          </w:tcPr>
          <w:p w:rsidR="00F42875" w:rsidRPr="00EC588A" w:rsidRDefault="00F42875" w:rsidP="00747913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8D386E" w:rsidRPr="00EC588A" w:rsidRDefault="009A610F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8D386E" w:rsidRPr="00EC588A">
              <w:rPr>
                <w:rFonts w:ascii="Times New Roman" w:hAnsi="Times New Roman"/>
              </w:rPr>
              <w:t>-И (Г,</w:t>
            </w:r>
            <w:r w:rsidR="00770B1F">
              <w:rPr>
                <w:rFonts w:ascii="Times New Roman" w:hAnsi="Times New Roman"/>
              </w:rPr>
              <w:t xml:space="preserve"> </w:t>
            </w:r>
            <w:proofErr w:type="gramStart"/>
            <w:r w:rsidR="008D386E" w:rsidRPr="00EC588A">
              <w:rPr>
                <w:rFonts w:ascii="Times New Roman" w:hAnsi="Times New Roman"/>
              </w:rPr>
              <w:t>У</w:t>
            </w:r>
            <w:proofErr w:type="gramEnd"/>
            <w:r w:rsidR="008D386E" w:rsidRPr="00EC588A">
              <w:rPr>
                <w:rFonts w:ascii="Times New Roman" w:hAnsi="Times New Roman"/>
              </w:rPr>
              <w:t>)</w:t>
            </w:r>
            <w:r w:rsidR="00801CD9" w:rsidRPr="00EC588A">
              <w:rPr>
                <w:rFonts w:ascii="Times New Roman" w:hAnsi="Times New Roman"/>
              </w:rPr>
              <w:t>;</w:t>
            </w:r>
            <w:r w:rsidR="0074654F">
              <w:rPr>
                <w:rFonts w:ascii="Times New Roman" w:hAnsi="Times New Roman"/>
              </w:rPr>
              <w:t xml:space="preserve"> ДЧ-И (С);</w:t>
            </w:r>
          </w:p>
          <w:p w:rsidR="00F42875" w:rsidRPr="00EC588A" w:rsidRDefault="00C30BB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 w:rsidR="009A610F">
              <w:rPr>
                <w:rFonts w:ascii="Times New Roman" w:hAnsi="Times New Roman"/>
              </w:rPr>
              <w:t>О</w:t>
            </w:r>
            <w:r w:rsidR="00801CD9" w:rsidRPr="00EC588A">
              <w:rPr>
                <w:rFonts w:ascii="Times New Roman" w:hAnsi="Times New Roman"/>
              </w:rPr>
              <w:t>); ВНД (К)</w:t>
            </w:r>
          </w:p>
        </w:tc>
        <w:tc>
          <w:tcPr>
            <w:tcW w:w="2348" w:type="dxa"/>
            <w:vAlign w:val="center"/>
          </w:tcPr>
          <w:p w:rsidR="00F42875" w:rsidRPr="00EC588A" w:rsidRDefault="00F42875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42875" w:rsidRPr="00EC588A" w:rsidRDefault="0069733D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5-13</w:t>
            </w:r>
          </w:p>
        </w:tc>
        <w:tc>
          <w:tcPr>
            <w:tcW w:w="5670" w:type="dxa"/>
            <w:vAlign w:val="center"/>
          </w:tcPr>
          <w:p w:rsidR="00F42875" w:rsidRPr="00EC588A" w:rsidRDefault="008D386E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69733D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</w:p>
        </w:tc>
      </w:tr>
    </w:tbl>
    <w:p w:rsidR="00326F8D" w:rsidRDefault="00F42875" w:rsidP="00326F8D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CF09B5" w:rsidRDefault="00F42875" w:rsidP="00326F8D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2C11D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9A610F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Г и </w:t>
      </w:r>
      <w:proofErr w:type="gramStart"/>
      <w:r w:rsidR="00C30BB6" w:rsidRPr="00EC588A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C30BB6" w:rsidRPr="00EC588A">
        <w:rPr>
          <w:rFonts w:ascii="Times New Roman" w:eastAsia="Courier New" w:hAnsi="Times New Roman"/>
          <w:bCs/>
          <w:color w:val="000000"/>
        </w:rPr>
        <w:t xml:space="preserve"> (Д</w:t>
      </w:r>
      <w:r w:rsidR="009A610F">
        <w:rPr>
          <w:rFonts w:ascii="Times New Roman" w:eastAsia="Courier New" w:hAnsi="Times New Roman"/>
          <w:bCs/>
          <w:color w:val="000000"/>
        </w:rPr>
        <w:t>П</w:t>
      </w:r>
      <w:r w:rsidR="008D386E" w:rsidRPr="00EC588A">
        <w:rPr>
          <w:rFonts w:ascii="Times New Roman" w:eastAsia="Courier New" w:hAnsi="Times New Roman"/>
          <w:bCs/>
          <w:color w:val="000000"/>
        </w:rPr>
        <w:t>-И (Г,</w:t>
      </w:r>
      <w:r w:rsidR="009A610F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У)),</w:t>
      </w:r>
      <w:r w:rsidR="00D7709F" w:rsidRPr="00D7709F">
        <w:t xml:space="preserve"> </w:t>
      </w:r>
      <w:r w:rsidR="00D7709F">
        <w:rPr>
          <w:rFonts w:ascii="Times New Roman" w:eastAsia="Courier New" w:hAnsi="Times New Roman"/>
          <w:bCs/>
          <w:color w:val="000000"/>
        </w:rPr>
        <w:t xml:space="preserve">доступное частично для категории инвалидов С (ДЧ-И (С)), </w:t>
      </w:r>
      <w:r w:rsidR="008D386E" w:rsidRPr="00EC588A">
        <w:rPr>
          <w:rFonts w:ascii="Times New Roman" w:eastAsia="Courier New" w:hAnsi="Times New Roman"/>
          <w:bCs/>
          <w:color w:val="000000"/>
        </w:rPr>
        <w:t>доступное у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словно для инвалидов категории </w:t>
      </w:r>
      <w:r w:rsidR="009A610F">
        <w:rPr>
          <w:rFonts w:ascii="Times New Roman" w:eastAsia="Courier New" w:hAnsi="Times New Roman"/>
          <w:bCs/>
          <w:color w:val="000000"/>
        </w:rPr>
        <w:t>О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(ДУ (</w:t>
      </w:r>
      <w:r w:rsidR="009A610F">
        <w:rPr>
          <w:rFonts w:ascii="Times New Roman" w:eastAsia="Courier New" w:hAnsi="Times New Roman"/>
          <w:bCs/>
          <w:color w:val="000000"/>
        </w:rPr>
        <w:t>О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)) и временно недоступное для инвалидов категории К (ВНД (К)). </w:t>
      </w:r>
      <w:r w:rsidR="00634F35" w:rsidRPr="00634F35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</w:t>
      </w:r>
      <w:r w:rsidR="00DF737F">
        <w:rPr>
          <w:rFonts w:ascii="Times New Roman" w:eastAsia="Courier New" w:hAnsi="Times New Roman"/>
          <w:bCs/>
          <w:color w:val="000000"/>
        </w:rPr>
        <w:t xml:space="preserve"> зоны для инвалидов категорий </w:t>
      </w:r>
      <w:proofErr w:type="gramStart"/>
      <w:r w:rsidR="00DF737F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634F35" w:rsidRPr="00634F35">
        <w:rPr>
          <w:rFonts w:ascii="Times New Roman" w:eastAsia="Courier New" w:hAnsi="Times New Roman"/>
          <w:bCs/>
          <w:color w:val="000000"/>
        </w:rPr>
        <w:t>,</w:t>
      </w:r>
      <w:r w:rsidR="009A610F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Г,</w:t>
      </w:r>
      <w:r w:rsidR="009A610F">
        <w:rPr>
          <w:rFonts w:ascii="Times New Roman" w:eastAsia="Courier New" w:hAnsi="Times New Roman"/>
          <w:bCs/>
          <w:color w:val="000000"/>
        </w:rPr>
        <w:t xml:space="preserve"> </w:t>
      </w:r>
      <w:r w:rsidR="00DF737F">
        <w:rPr>
          <w:rFonts w:ascii="Times New Roman" w:eastAsia="Courier New" w:hAnsi="Times New Roman"/>
          <w:bCs/>
          <w:color w:val="000000"/>
        </w:rPr>
        <w:t>У (ДП-И (О</w:t>
      </w:r>
      <w:r w:rsidR="00634F35" w:rsidRPr="00634F35">
        <w:rPr>
          <w:rFonts w:ascii="Times New Roman" w:eastAsia="Courier New" w:hAnsi="Times New Roman"/>
          <w:bCs/>
          <w:color w:val="000000"/>
        </w:rPr>
        <w:t>,</w:t>
      </w:r>
      <w:r w:rsidR="009A610F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Г,</w:t>
      </w:r>
      <w:r w:rsidR="009A610F">
        <w:rPr>
          <w:rFonts w:ascii="Times New Roman" w:eastAsia="Courier New" w:hAnsi="Times New Roman"/>
          <w:bCs/>
          <w:color w:val="000000"/>
        </w:rPr>
        <w:t xml:space="preserve"> </w:t>
      </w:r>
      <w:r w:rsidR="00634F35" w:rsidRPr="00634F35">
        <w:rPr>
          <w:rFonts w:ascii="Times New Roman" w:eastAsia="Courier New" w:hAnsi="Times New Roman"/>
          <w:bCs/>
          <w:color w:val="000000"/>
        </w:rPr>
        <w:t>У))</w:t>
      </w:r>
      <w:r w:rsidR="00DF737F">
        <w:rPr>
          <w:rFonts w:ascii="Times New Roman" w:eastAsia="Courier New" w:hAnsi="Times New Roman"/>
          <w:bCs/>
          <w:color w:val="000000"/>
        </w:rPr>
        <w:t>,</w:t>
      </w:r>
      <w:r w:rsidR="00DF737F" w:rsidRPr="00DF737F">
        <w:rPr>
          <w:rFonts w:ascii="Times New Roman" w:eastAsia="Courier New" w:hAnsi="Times New Roman"/>
          <w:bCs/>
          <w:color w:val="000000"/>
        </w:rPr>
        <w:t xml:space="preserve"> </w:t>
      </w:r>
      <w:r w:rsidR="00DF737F">
        <w:rPr>
          <w:rFonts w:ascii="Times New Roman" w:eastAsia="Courier New" w:hAnsi="Times New Roman"/>
          <w:bCs/>
          <w:color w:val="000000"/>
        </w:rPr>
        <w:t>доступное частично</w:t>
      </w:r>
      <w:r w:rsidR="00DF737F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DF737F">
        <w:rPr>
          <w:rFonts w:ascii="Times New Roman" w:eastAsia="Courier New" w:hAnsi="Times New Roman"/>
          <w:bCs/>
          <w:color w:val="000000"/>
        </w:rPr>
        <w:t>С (ДЧ-И</w:t>
      </w:r>
      <w:r w:rsidR="00DF737F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DF737F">
        <w:rPr>
          <w:rFonts w:ascii="Times New Roman" w:eastAsia="Courier New" w:hAnsi="Times New Roman"/>
          <w:bCs/>
          <w:color w:val="000000"/>
        </w:rPr>
        <w:t>С))</w:t>
      </w:r>
      <w:r w:rsidR="00634F35" w:rsidRPr="00634F35">
        <w:rPr>
          <w:rFonts w:ascii="Times New Roman" w:eastAsia="Courier New" w:hAnsi="Times New Roman"/>
          <w:bCs/>
          <w:color w:val="000000"/>
        </w:rPr>
        <w:t xml:space="preserve"> и доступное условно для категории инвалидов К (ДУ (К)).</w:t>
      </w: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4E55CE" w:rsidRPr="004E55CE" w:rsidRDefault="004E55CE" w:rsidP="004E55CE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3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63-Тмнрн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F51E98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F51E98">
        <w:rPr>
          <w:rFonts w:ascii="Times New Roman" w:hAnsi="Times New Roman"/>
          <w:b/>
          <w:lang w:val="en-US"/>
        </w:rPr>
        <w:t>I</w:t>
      </w:r>
      <w:r w:rsidRPr="00F51E98">
        <w:rPr>
          <w:rFonts w:ascii="Times New Roman" w:hAnsi="Times New Roman"/>
          <w:b/>
        </w:rPr>
        <w:t xml:space="preserve">. </w:t>
      </w:r>
      <w:r w:rsidR="008D55E8" w:rsidRPr="00F51E98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F51E98">
        <w:rPr>
          <w:rFonts w:ascii="Times New Roman" w:hAnsi="Times New Roman"/>
          <w:b/>
        </w:rPr>
        <w:t>3. Пути (путей) движения внутри здания (в т.</w:t>
      </w:r>
      <w:r w:rsidR="00150C7D" w:rsidRPr="00F51E98">
        <w:rPr>
          <w:rFonts w:ascii="Times New Roman" w:hAnsi="Times New Roman"/>
          <w:b/>
        </w:rPr>
        <w:t xml:space="preserve"> </w:t>
      </w:r>
      <w:r w:rsidRPr="00F51E98">
        <w:rPr>
          <w:rFonts w:ascii="Times New Roman" w:hAnsi="Times New Roman"/>
          <w:b/>
        </w:rPr>
        <w:t>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4247ED" w:rsidRPr="00EC588A" w:rsidTr="00EC0BA9">
        <w:trPr>
          <w:trHeight w:val="657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392AB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392AB9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EC0BA9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EC0BA9" w:rsidP="00EC0BA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ланировочного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EC0BA9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EC0BA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A03C87" w:rsidRPr="00EC588A" w:rsidTr="00A03C87">
        <w:trPr>
          <w:cantSplit/>
          <w:trHeight w:val="2214"/>
        </w:trPr>
        <w:tc>
          <w:tcPr>
            <w:tcW w:w="568" w:type="dxa"/>
            <w:vAlign w:val="center"/>
          </w:tcPr>
          <w:p w:rsidR="00A03C87" w:rsidRPr="00EC588A" w:rsidRDefault="00A03C87" w:rsidP="00A03C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A03C87" w:rsidRPr="00EC588A" w:rsidRDefault="00A03C87" w:rsidP="00A03C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Коридор,</w:t>
            </w:r>
            <w:r>
              <w:rPr>
                <w:rFonts w:ascii="Times New Roman" w:hAnsi="Times New Roman"/>
              </w:rPr>
              <w:t xml:space="preserve"> вестибюль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87" w:rsidRPr="00EC588A" w:rsidRDefault="00A03C87" w:rsidP="00A03C87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03C87" w:rsidRDefault="00A03C87" w:rsidP="00A03C87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1эт. 1,6,18; </w:t>
            </w:r>
          </w:p>
          <w:p w:rsidR="00A03C87" w:rsidRPr="00EC588A" w:rsidRDefault="00A03C87" w:rsidP="00A03C87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13,18,1,2,19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A03C87" w:rsidRDefault="00A03C87" w:rsidP="00A03C8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14,19,40,55,73; 87,92,</w:t>
            </w:r>
          </w:p>
          <w:p w:rsidR="00A03C87" w:rsidRPr="00EC588A" w:rsidRDefault="00A03C87" w:rsidP="00A03C87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98,102,109,116,117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87" w:rsidRPr="00A3124A" w:rsidRDefault="00375916" w:rsidP="00A03C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03C87" w:rsidRPr="00DC6A1E">
              <w:rPr>
                <w:rFonts w:ascii="Times New Roman" w:hAnsi="Times New Roman"/>
              </w:rPr>
              <w:t>актильные напольные указатели установлены с нарушением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C87" w:rsidRPr="00EC588A" w:rsidRDefault="00375916" w:rsidP="00A03C87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87" w:rsidRPr="00EC588A" w:rsidRDefault="00375916" w:rsidP="00A03C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03C87" w:rsidRPr="00DC6A1E">
              <w:rPr>
                <w:rFonts w:ascii="Times New Roman" w:hAnsi="Times New Roman"/>
              </w:rPr>
              <w:t>становить тактильные напольные указатели на объекте в соответствии с требуемыми параметрами</w:t>
            </w:r>
            <w:r w:rsidR="00A03C87">
              <w:rPr>
                <w:rFonts w:ascii="Times New Roman" w:hAnsi="Times New Roman"/>
              </w:rPr>
              <w:t xml:space="preserve"> (ГОСТ Р 52875-2018)</w:t>
            </w:r>
            <w:r w:rsidR="00A03C87" w:rsidRPr="006603D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C87" w:rsidRPr="00EC588A" w:rsidRDefault="00A03C87" w:rsidP="00A03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мероприятия; т</w:t>
            </w:r>
            <w:r w:rsidRPr="00EC588A">
              <w:rPr>
                <w:rFonts w:ascii="Times New Roman" w:hAnsi="Times New Roman"/>
              </w:rPr>
              <w:t>екущий ремонт</w:t>
            </w:r>
          </w:p>
        </w:tc>
      </w:tr>
      <w:tr w:rsidR="002F37F4" w:rsidRPr="00EC588A" w:rsidTr="001D4BBD">
        <w:trPr>
          <w:cantSplit/>
          <w:trHeight w:val="1679"/>
        </w:trPr>
        <w:tc>
          <w:tcPr>
            <w:tcW w:w="568" w:type="dxa"/>
            <w:vAlign w:val="center"/>
          </w:tcPr>
          <w:p w:rsidR="002F37F4" w:rsidRPr="00EC588A" w:rsidRDefault="002F37F4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2F37F4" w:rsidRPr="00EC588A" w:rsidRDefault="002F37F4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7F4" w:rsidRPr="00EC588A" w:rsidRDefault="002F37F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F37F4" w:rsidRPr="00714D4C" w:rsidRDefault="002F37F4" w:rsidP="00714D4C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I,II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F37F4" w:rsidRPr="00EC588A" w:rsidRDefault="002F37F4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19,74,82,84,86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7F4" w:rsidRPr="00EC588A" w:rsidRDefault="002F37F4" w:rsidP="00FF6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Отсутствует контрастное выделение краевых с</w:t>
            </w:r>
            <w:r>
              <w:rPr>
                <w:rFonts w:ascii="Times New Roman" w:hAnsi="Times New Roman"/>
              </w:rPr>
              <w:t>тупеней лестницы; к</w:t>
            </w:r>
            <w:r w:rsidRPr="001E0668">
              <w:rPr>
                <w:rFonts w:ascii="Times New Roman" w:hAnsi="Times New Roman"/>
              </w:rPr>
              <w:t>раевые ступени лестницы выделены с нарушением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7F4" w:rsidRPr="00EC588A" w:rsidRDefault="002F37F4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7F4" w:rsidRPr="00EC588A" w:rsidRDefault="002F37F4" w:rsidP="00FB75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C63">
              <w:rPr>
                <w:rFonts w:ascii="Times New Roman" w:hAnsi="Times New Roman"/>
              </w:rPr>
              <w:t>На проступи краевых ступеней внутренних лестни</w:t>
            </w:r>
            <w:r>
              <w:rPr>
                <w:rFonts w:ascii="Times New Roman" w:hAnsi="Times New Roman"/>
              </w:rPr>
              <w:t>ц нанести контрастные полосы</w:t>
            </w:r>
            <w:r w:rsidRPr="00DC1C63">
              <w:rPr>
                <w:rFonts w:ascii="Times New Roman" w:hAnsi="Times New Roman"/>
              </w:rPr>
              <w:t xml:space="preserve"> (сверху ступени)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7F4" w:rsidRPr="00EC588A" w:rsidRDefault="002F37F4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F4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3C3D8B" w:rsidRPr="00EC588A" w:rsidTr="001D4BBD">
        <w:trPr>
          <w:cantSplit/>
          <w:trHeight w:val="170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2F37F4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3C3D8B" w:rsidRPr="00EC588A" w:rsidRDefault="002F37F4" w:rsidP="002F37F4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98247C" w:rsidP="00982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47C">
              <w:rPr>
                <w:rFonts w:ascii="Times New Roman" w:hAnsi="Times New Roman"/>
              </w:rPr>
              <w:t>Тактильные наземные указатели</w:t>
            </w:r>
            <w:r>
              <w:rPr>
                <w:rFonts w:ascii="Times New Roman" w:hAnsi="Times New Roman"/>
              </w:rPr>
              <w:t xml:space="preserve"> перед пандусом не требуются; </w:t>
            </w:r>
            <w:r w:rsidRPr="0098247C">
              <w:rPr>
                <w:rFonts w:ascii="Times New Roman" w:hAnsi="Times New Roman"/>
              </w:rPr>
              <w:t>отсутствует контрастное выд</w:t>
            </w:r>
            <w:r>
              <w:rPr>
                <w:rFonts w:ascii="Times New Roman" w:hAnsi="Times New Roman"/>
              </w:rPr>
              <w:t>еление в начале и конце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98247C" w:rsidRDefault="0098247C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98247C" w:rsidP="009824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47C">
              <w:rPr>
                <w:rFonts w:ascii="Times New Roman" w:hAnsi="Times New Roman"/>
              </w:rPr>
              <w:t>Убрать тактильные н</w:t>
            </w:r>
            <w:r>
              <w:rPr>
                <w:rFonts w:ascii="Times New Roman" w:hAnsi="Times New Roman"/>
              </w:rPr>
              <w:t xml:space="preserve">аземные указатели перед внутренним пандусом; </w:t>
            </w:r>
            <w:r w:rsidRPr="0098247C">
              <w:rPr>
                <w:rFonts w:ascii="Times New Roman" w:hAnsi="Times New Roman"/>
              </w:rPr>
              <w:t>контрастное выде</w:t>
            </w:r>
            <w:r>
              <w:rPr>
                <w:rFonts w:ascii="Times New Roman" w:hAnsi="Times New Roman"/>
              </w:rPr>
              <w:t>ление в начале и конце внутреннего</w:t>
            </w:r>
            <w:r w:rsidRPr="0098247C">
              <w:rPr>
                <w:rFonts w:ascii="Times New Roman" w:hAnsi="Times New Roman"/>
              </w:rPr>
              <w:t xml:space="preserve"> пандуса</w:t>
            </w:r>
            <w:r>
              <w:rPr>
                <w:rFonts w:ascii="Times New Roman" w:hAnsi="Times New Roman"/>
              </w:rPr>
              <w:t xml:space="preserve"> (перед изменением уклона)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98247C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47C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3920FA" w:rsidRPr="00EC588A" w:rsidTr="001D4BBD">
        <w:trPr>
          <w:cantSplit/>
          <w:trHeight w:val="2560"/>
        </w:trPr>
        <w:tc>
          <w:tcPr>
            <w:tcW w:w="568" w:type="dxa"/>
            <w:vAlign w:val="center"/>
          </w:tcPr>
          <w:p w:rsidR="003920FA" w:rsidRPr="00EC588A" w:rsidRDefault="003920FA" w:rsidP="00392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2693" w:type="dxa"/>
            <w:vAlign w:val="center"/>
          </w:tcPr>
          <w:p w:rsidR="003920FA" w:rsidRDefault="003920FA" w:rsidP="00392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Лифт пассажирский </w:t>
            </w:r>
          </w:p>
          <w:p w:rsidR="003920FA" w:rsidRPr="00EC588A" w:rsidRDefault="003920FA" w:rsidP="00392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FA" w:rsidRPr="00EC588A" w:rsidRDefault="003920FA" w:rsidP="003920FA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920FA" w:rsidRPr="00EC588A" w:rsidRDefault="003920FA" w:rsidP="003920FA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7; 2эт.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3920FA" w:rsidRPr="00EC588A" w:rsidRDefault="003920FA" w:rsidP="003920FA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36-39,99-101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FA" w:rsidRPr="00EC588A" w:rsidRDefault="003920FA" w:rsidP="0039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0FA">
              <w:rPr>
                <w:rFonts w:ascii="Times New Roman" w:hAnsi="Times New Roman"/>
              </w:rPr>
              <w:t>Ширина рабочей дверной створки менее 0,9м; высокий дверной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0FA" w:rsidRPr="00EC588A" w:rsidRDefault="003920FA" w:rsidP="00392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FA" w:rsidRPr="00EC588A" w:rsidRDefault="003920FA" w:rsidP="00392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362AE">
              <w:rPr>
                <w:rFonts w:ascii="Times New Roman" w:hAnsi="Times New Roman"/>
              </w:rPr>
              <w:t>реодоление узкого дверного проема инвалидом колясочником осуществляется посредством оказания ситуационной помощи</w:t>
            </w:r>
            <w:r w:rsidRPr="00AB1A14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1771FB">
              <w:rPr>
                <w:rFonts w:ascii="Times New Roman" w:hAnsi="Times New Roman"/>
              </w:rPr>
              <w:t>для преодоление инвалидом колясочник</w:t>
            </w:r>
            <w:r>
              <w:rPr>
                <w:rFonts w:ascii="Times New Roman" w:hAnsi="Times New Roman"/>
              </w:rPr>
              <w:t>ом дверного порога двери лифтового холла</w:t>
            </w:r>
            <w:r w:rsidRPr="001771FB">
              <w:rPr>
                <w:rFonts w:ascii="Times New Roman" w:hAnsi="Times New Roman"/>
              </w:rPr>
              <w:t xml:space="preserve"> необходима установка </w:t>
            </w:r>
            <w:r w:rsidR="00FA316D" w:rsidRPr="00FA316D">
              <w:rPr>
                <w:rFonts w:ascii="Times New Roman" w:hAnsi="Times New Roman"/>
              </w:rPr>
              <w:t>порогового резинового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0FA" w:rsidRPr="00EC588A" w:rsidRDefault="003920FA" w:rsidP="00392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Ситуационная помощь; текущий ремонт</w:t>
            </w:r>
          </w:p>
        </w:tc>
      </w:tr>
      <w:tr w:rsidR="002F7AE1" w:rsidRPr="00EC588A" w:rsidTr="001D4BBD">
        <w:trPr>
          <w:cantSplit/>
          <w:trHeight w:val="1533"/>
        </w:trPr>
        <w:tc>
          <w:tcPr>
            <w:tcW w:w="568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87325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2F7AE1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2F7AE1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F7AE1" w:rsidRPr="00587325" w:rsidRDefault="00587325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EC588A" w:rsidRDefault="00587325" w:rsidP="00FF0F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587325">
              <w:rPr>
                <w:rFonts w:ascii="Times New Roman" w:hAnsi="Times New Roman"/>
              </w:rPr>
              <w:t>ысокий дверной порог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EC588A" w:rsidRDefault="00587325" w:rsidP="000A7D5B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587325" w:rsidP="00F25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87325">
              <w:rPr>
                <w:rFonts w:ascii="Times New Roman" w:hAnsi="Times New Roman"/>
              </w:rPr>
              <w:t>ля преодоление инвалидом колясочником дверн</w:t>
            </w:r>
            <w:r>
              <w:rPr>
                <w:rFonts w:ascii="Times New Roman" w:hAnsi="Times New Roman"/>
              </w:rPr>
              <w:t>ого порога двери в коридоре</w:t>
            </w:r>
            <w:r w:rsidRPr="00587325">
              <w:rPr>
                <w:rFonts w:ascii="Times New Roman" w:hAnsi="Times New Roman"/>
              </w:rPr>
              <w:t xml:space="preserve"> необходима установка </w:t>
            </w:r>
            <w:r w:rsidR="00FA316D" w:rsidRPr="00FA316D">
              <w:rPr>
                <w:rFonts w:ascii="Times New Roman" w:hAnsi="Times New Roman"/>
              </w:rPr>
              <w:t>порогового резинового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2F7AE1" w:rsidP="00587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591DED" w:rsidRPr="00EC588A" w:rsidTr="00CB1FB5">
        <w:trPr>
          <w:cantSplit/>
          <w:trHeight w:val="9080"/>
        </w:trPr>
        <w:tc>
          <w:tcPr>
            <w:tcW w:w="568" w:type="dxa"/>
            <w:vMerge w:val="restart"/>
            <w:vAlign w:val="center"/>
          </w:tcPr>
          <w:p w:rsidR="00591DED" w:rsidRPr="00EC588A" w:rsidRDefault="00591DE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Merge w:val="restart"/>
            <w:vAlign w:val="center"/>
          </w:tcPr>
          <w:p w:rsidR="0076005B" w:rsidRPr="00CB1FB5" w:rsidRDefault="00591DED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FB5">
              <w:rPr>
                <w:rFonts w:ascii="Times New Roman" w:hAnsi="Times New Roman"/>
              </w:rPr>
              <w:t xml:space="preserve">Пути эвакуации </w:t>
            </w:r>
          </w:p>
          <w:p w:rsidR="00A85E68" w:rsidRPr="00EC588A" w:rsidRDefault="00591DED" w:rsidP="0076005B">
            <w:pPr>
              <w:spacing w:after="0" w:line="240" w:lineRule="auto"/>
              <w:rPr>
                <w:rFonts w:ascii="Times New Roman" w:hAnsi="Times New Roman"/>
              </w:rPr>
            </w:pPr>
            <w:r w:rsidRPr="00CB1FB5">
              <w:rPr>
                <w:rFonts w:ascii="Times New Roman" w:hAnsi="Times New Roman"/>
              </w:rPr>
              <w:t xml:space="preserve">(в </w:t>
            </w:r>
            <w:proofErr w:type="spellStart"/>
            <w:r w:rsidRPr="00CB1FB5">
              <w:rPr>
                <w:rFonts w:ascii="Times New Roman" w:hAnsi="Times New Roman"/>
              </w:rPr>
              <w:t>т.</w:t>
            </w:r>
            <w:r w:rsidR="0076005B" w:rsidRPr="00CB1FB5">
              <w:rPr>
                <w:rFonts w:ascii="Times New Roman" w:hAnsi="Times New Roman"/>
              </w:rPr>
              <w:t>ч</w:t>
            </w:r>
            <w:proofErr w:type="spellEnd"/>
            <w:r w:rsidR="0076005B" w:rsidRPr="00CB1FB5">
              <w:rPr>
                <w:rFonts w:ascii="Times New Roman" w:hAnsi="Times New Roman"/>
              </w:rPr>
              <w:t xml:space="preserve">. зоны </w:t>
            </w:r>
            <w:r w:rsidRPr="00CB1FB5">
              <w:rPr>
                <w:rFonts w:ascii="Times New Roman" w:hAnsi="Times New Roman"/>
              </w:rPr>
              <w:t>безопасности)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591DED" w:rsidRPr="00EC588A" w:rsidRDefault="002025AD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49-54,75-81,100,</w:t>
            </w:r>
            <w:r w:rsidRPr="00CB1FB5">
              <w:rPr>
                <w:rFonts w:ascii="Times New Roman" w:hAnsi="Times New Roman"/>
              </w:rPr>
              <w:t>112-115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A85E68" w:rsidRPr="00D10871" w:rsidRDefault="000B30A3" w:rsidP="00D108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0A3">
              <w:rPr>
                <w:rFonts w:ascii="Times New Roman" w:hAnsi="Times New Roman"/>
              </w:rPr>
              <w:t>Высокий дверной порог</w:t>
            </w:r>
            <w:r>
              <w:rPr>
                <w:rFonts w:ascii="Times New Roman" w:hAnsi="Times New Roman"/>
              </w:rPr>
              <w:t xml:space="preserve">; отсутствует входная площадка; </w:t>
            </w:r>
            <w:r w:rsidRPr="00932066">
              <w:rPr>
                <w:rFonts w:ascii="Times New Roman" w:hAnsi="Times New Roman"/>
              </w:rPr>
              <w:t>отсутствует пандус;</w:t>
            </w:r>
            <w:r>
              <w:rPr>
                <w:rFonts w:ascii="Times New Roman" w:hAnsi="Times New Roman"/>
              </w:rPr>
              <w:t xml:space="preserve"> о</w:t>
            </w:r>
            <w:r w:rsidRPr="000B30A3">
              <w:rPr>
                <w:rFonts w:ascii="Times New Roman" w:hAnsi="Times New Roman"/>
              </w:rPr>
              <w:t>тсутствует контрастное выделение краевых ступеней лестницы;</w:t>
            </w:r>
            <w:r>
              <w:rPr>
                <w:rFonts w:ascii="Times New Roman" w:hAnsi="Times New Roman"/>
              </w:rPr>
              <w:t xml:space="preserve"> </w:t>
            </w:r>
            <w:r w:rsidR="00CB1FB5" w:rsidRPr="00CB1FB5">
              <w:rPr>
                <w:rFonts w:ascii="Times New Roman" w:hAnsi="Times New Roman"/>
              </w:rPr>
              <w:t>отсутствует контрастн</w:t>
            </w:r>
            <w:r w:rsidR="00CB1FB5">
              <w:rPr>
                <w:rFonts w:ascii="Times New Roman" w:hAnsi="Times New Roman"/>
              </w:rPr>
              <w:t xml:space="preserve">ая маркировка на </w:t>
            </w:r>
            <w:proofErr w:type="spellStart"/>
            <w:r w:rsidR="00CB1FB5">
              <w:rPr>
                <w:rFonts w:ascii="Times New Roman" w:hAnsi="Times New Roman"/>
              </w:rPr>
              <w:t>светопрозрачной</w:t>
            </w:r>
            <w:proofErr w:type="spellEnd"/>
            <w:r w:rsidR="00CB1FB5">
              <w:rPr>
                <w:rFonts w:ascii="Times New Roman" w:hAnsi="Times New Roman"/>
              </w:rPr>
              <w:t xml:space="preserve"> панели двери, ведущей к эвакуационному выходу; </w:t>
            </w:r>
            <w:r>
              <w:rPr>
                <w:rFonts w:ascii="Times New Roman" w:hAnsi="Times New Roman"/>
              </w:rPr>
              <w:t>о</w:t>
            </w:r>
            <w:r w:rsidRPr="000B30A3">
              <w:rPr>
                <w:rFonts w:ascii="Times New Roman" w:hAnsi="Times New Roman"/>
              </w:rPr>
              <w:t>тсутствует контрастное выделение дверного полотна по отношению к фону стены;</w:t>
            </w:r>
            <w:r>
              <w:rPr>
                <w:rFonts w:ascii="Times New Roman" w:hAnsi="Times New Roman"/>
              </w:rPr>
              <w:t xml:space="preserve"> о</w:t>
            </w:r>
            <w:r w:rsidR="005660D3" w:rsidRPr="005660D3">
              <w:rPr>
                <w:rFonts w:ascii="Times New Roman" w:hAnsi="Times New Roman"/>
              </w:rPr>
              <w:t>тсутствует контрастное выделение дверных ручек по отн</w:t>
            </w:r>
            <w:r w:rsidR="00D10871">
              <w:rPr>
                <w:rFonts w:ascii="Times New Roman" w:hAnsi="Times New Roman"/>
              </w:rPr>
              <w:t>ошению к фону дверного полотна</w:t>
            </w:r>
            <w:r w:rsidR="00CC33F5">
              <w:rPr>
                <w:rFonts w:ascii="Times New Roman" w:hAnsi="Times New Roman"/>
              </w:rPr>
              <w:t>; отсутствует возможность эвакуация инвалидов- колясочников со второго этажа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91DED" w:rsidRPr="00EC588A" w:rsidRDefault="00725451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DF7" w:rsidRPr="00EC588A" w:rsidRDefault="00F77139" w:rsidP="007736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139">
              <w:rPr>
                <w:rFonts w:ascii="Times New Roman" w:hAnsi="Times New Roman"/>
              </w:rPr>
              <w:t xml:space="preserve">Для преодоление инвалидом колясочником </w:t>
            </w:r>
            <w:r>
              <w:rPr>
                <w:rFonts w:ascii="Times New Roman" w:hAnsi="Times New Roman"/>
              </w:rPr>
              <w:t>дверного порога двери эвакуационного выхода</w:t>
            </w:r>
            <w:r w:rsidRPr="00F77139">
              <w:rPr>
                <w:rFonts w:ascii="Times New Roman" w:hAnsi="Times New Roman"/>
              </w:rPr>
              <w:t xml:space="preserve"> необходима ус</w:t>
            </w:r>
            <w:r>
              <w:rPr>
                <w:rFonts w:ascii="Times New Roman" w:hAnsi="Times New Roman"/>
              </w:rPr>
              <w:t xml:space="preserve">тановка </w:t>
            </w:r>
            <w:r w:rsidR="009E5CE8" w:rsidRPr="009E5CE8">
              <w:rPr>
                <w:rFonts w:ascii="Times New Roman" w:hAnsi="Times New Roman"/>
              </w:rPr>
              <w:t>порогового резинового пандуса</w:t>
            </w:r>
            <w:r>
              <w:rPr>
                <w:rFonts w:ascii="Times New Roman" w:hAnsi="Times New Roman"/>
              </w:rPr>
              <w:t>;</w:t>
            </w:r>
            <w:r w:rsidR="000904AB">
              <w:rPr>
                <w:rFonts w:ascii="Times New Roman" w:hAnsi="Times New Roman"/>
              </w:rPr>
              <w:t xml:space="preserve"> </w:t>
            </w:r>
            <w:r w:rsidR="000904AB" w:rsidRPr="000904AB">
              <w:rPr>
                <w:rFonts w:ascii="Times New Roman" w:hAnsi="Times New Roman"/>
              </w:rPr>
              <w:t>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проступи;</w:t>
            </w:r>
            <w:r w:rsidR="00CB1FB5">
              <w:rPr>
                <w:rFonts w:ascii="Times New Roman" w:hAnsi="Times New Roman"/>
              </w:rPr>
              <w:t xml:space="preserve"> </w:t>
            </w:r>
            <w:r w:rsidR="00CB1FB5" w:rsidRPr="00CB1FB5">
              <w:rPr>
                <w:rFonts w:ascii="Times New Roman" w:hAnsi="Times New Roman"/>
              </w:rPr>
              <w:t>установить контрастн</w:t>
            </w:r>
            <w:r w:rsidR="00CB1FB5">
              <w:rPr>
                <w:rFonts w:ascii="Times New Roman" w:hAnsi="Times New Roman"/>
              </w:rPr>
              <w:t xml:space="preserve">ую маркировку на </w:t>
            </w:r>
            <w:proofErr w:type="spellStart"/>
            <w:r w:rsidR="00CB1FB5">
              <w:rPr>
                <w:rFonts w:ascii="Times New Roman" w:hAnsi="Times New Roman"/>
              </w:rPr>
              <w:t>светопрозрачной</w:t>
            </w:r>
            <w:proofErr w:type="spellEnd"/>
            <w:r w:rsidR="00CB1FB5">
              <w:rPr>
                <w:rFonts w:ascii="Times New Roman" w:hAnsi="Times New Roman"/>
              </w:rPr>
              <w:t xml:space="preserve"> панели двери, ведущей к</w:t>
            </w:r>
            <w:r w:rsidR="00CB1FB5">
              <w:t xml:space="preserve"> </w:t>
            </w:r>
            <w:r w:rsidR="00CB1FB5" w:rsidRPr="00CB1FB5">
              <w:rPr>
                <w:rFonts w:ascii="Times New Roman" w:hAnsi="Times New Roman"/>
              </w:rPr>
              <w:t>эвакуационному выходу, в виде круга диаметром 10-20см</w:t>
            </w:r>
            <w:r w:rsidR="00CB1FB5">
              <w:rPr>
                <w:rFonts w:ascii="Times New Roman" w:hAnsi="Times New Roman"/>
              </w:rPr>
              <w:t xml:space="preserve"> или логотипа на высоте</w:t>
            </w:r>
            <w:r w:rsidR="00CB1FB5" w:rsidRPr="00CB1FB5">
              <w:rPr>
                <w:rFonts w:ascii="Times New Roman" w:hAnsi="Times New Roman"/>
              </w:rPr>
              <w:t xml:space="preserve"> 1,3-1,4м от уровня пола</w:t>
            </w:r>
            <w:r w:rsidR="00CB1FB5">
              <w:rPr>
                <w:rFonts w:ascii="Times New Roman" w:hAnsi="Times New Roman"/>
              </w:rPr>
              <w:t xml:space="preserve">; </w:t>
            </w:r>
            <w:r w:rsidR="0077369A" w:rsidRPr="0077369A">
              <w:rPr>
                <w:rFonts w:ascii="Times New Roman" w:hAnsi="Times New Roman"/>
              </w:rPr>
              <w:t>для обеспечения эвакуации инвалидов-колясочни</w:t>
            </w:r>
            <w:r w:rsidR="0077369A">
              <w:rPr>
                <w:rFonts w:ascii="Times New Roman" w:hAnsi="Times New Roman"/>
              </w:rPr>
              <w:t xml:space="preserve">ков из тамбура на тротуар (фото </w:t>
            </w:r>
            <w:r w:rsidR="0077369A" w:rsidRPr="0077369A">
              <w:rPr>
                <w:rFonts w:ascii="Times New Roman" w:hAnsi="Times New Roman"/>
              </w:rPr>
              <w:t>№ 52) используется инвентарный пандус (фото № 53)</w:t>
            </w:r>
            <w:r w:rsidR="0077369A">
              <w:rPr>
                <w:rFonts w:ascii="Times New Roman" w:hAnsi="Times New Roman"/>
              </w:rPr>
              <w:t>;</w:t>
            </w:r>
            <w:r w:rsidR="000904AB">
              <w:rPr>
                <w:rFonts w:ascii="Times New Roman" w:hAnsi="Times New Roman"/>
              </w:rPr>
              <w:t xml:space="preserve"> </w:t>
            </w:r>
            <w:r w:rsidR="00383603">
              <w:rPr>
                <w:rFonts w:ascii="Times New Roman" w:hAnsi="Times New Roman"/>
              </w:rPr>
              <w:t>н</w:t>
            </w:r>
            <w:r w:rsidR="00383603" w:rsidRPr="00383603">
              <w:rPr>
                <w:rFonts w:ascii="Times New Roman" w:hAnsi="Times New Roman"/>
              </w:rPr>
              <w:t>а прос</w:t>
            </w:r>
            <w:r w:rsidR="00383603">
              <w:rPr>
                <w:rFonts w:ascii="Times New Roman" w:hAnsi="Times New Roman"/>
              </w:rPr>
              <w:t>тупи краевых ступеней внутренней</w:t>
            </w:r>
            <w:r w:rsidR="00383603" w:rsidRPr="00383603">
              <w:rPr>
                <w:rFonts w:ascii="Times New Roman" w:hAnsi="Times New Roman"/>
              </w:rPr>
              <w:t xml:space="preserve"> лестниц</w:t>
            </w:r>
            <w:r w:rsidR="00383603">
              <w:rPr>
                <w:rFonts w:ascii="Times New Roman" w:hAnsi="Times New Roman"/>
              </w:rPr>
              <w:t>ы эвакуационного выхода</w:t>
            </w:r>
            <w:r w:rsidR="00383603" w:rsidRPr="00383603">
              <w:rPr>
                <w:rFonts w:ascii="Times New Roman" w:hAnsi="Times New Roman"/>
              </w:rPr>
              <w:t xml:space="preserve"> нанести контрастные полосы (сверху ступени)</w:t>
            </w:r>
            <w:r w:rsidR="00383603">
              <w:rPr>
                <w:rFonts w:ascii="Times New Roman" w:hAnsi="Times New Roman"/>
              </w:rPr>
              <w:t>;</w:t>
            </w:r>
            <w:r w:rsidR="00BA5985">
              <w:rPr>
                <w:rFonts w:ascii="Times New Roman" w:hAnsi="Times New Roman"/>
              </w:rPr>
              <w:t xml:space="preserve"> к</w:t>
            </w:r>
            <w:r w:rsidR="00BA5985" w:rsidRPr="00BA5985">
              <w:rPr>
                <w:rFonts w:ascii="Times New Roman" w:hAnsi="Times New Roman"/>
              </w:rPr>
              <w:t xml:space="preserve">онтрастное выделение дверного полотна эвакуационного выхода по отношению к фону стены; </w:t>
            </w:r>
            <w:r w:rsidR="00BA5985">
              <w:rPr>
                <w:rFonts w:ascii="Times New Roman" w:hAnsi="Times New Roman"/>
              </w:rPr>
              <w:t>к</w:t>
            </w:r>
            <w:r w:rsidR="005660D3" w:rsidRPr="005660D3">
              <w:rPr>
                <w:rFonts w:ascii="Times New Roman" w:hAnsi="Times New Roman"/>
              </w:rPr>
              <w:t>онтрастное выделение дверных   ручек эвакуационного выхода по отн</w:t>
            </w:r>
            <w:r w:rsidR="0077369A">
              <w:rPr>
                <w:rFonts w:ascii="Times New Roman" w:hAnsi="Times New Roman"/>
              </w:rPr>
              <w:t>ошению к фону дверного полотна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DED" w:rsidRPr="00EC588A" w:rsidRDefault="00591DED" w:rsidP="004E0C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212E2A">
              <w:rPr>
                <w:rFonts w:ascii="Times New Roman" w:hAnsi="Times New Roman"/>
              </w:rPr>
              <w:t xml:space="preserve">; </w:t>
            </w:r>
            <w:r w:rsidR="004E0C36">
              <w:rPr>
                <w:rFonts w:ascii="Times New Roman" w:hAnsi="Times New Roman"/>
              </w:rPr>
              <w:t>организационные мероприятия; ситуационная помощь; и</w:t>
            </w:r>
            <w:r w:rsidR="00212E2A" w:rsidRPr="00212E2A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A759B7" w:rsidRPr="00EC588A" w:rsidTr="001D4BBD">
        <w:trPr>
          <w:cantSplit/>
          <w:trHeight w:val="4544"/>
        </w:trPr>
        <w:tc>
          <w:tcPr>
            <w:tcW w:w="568" w:type="dxa"/>
            <w:vMerge/>
            <w:vAlign w:val="center"/>
          </w:tcPr>
          <w:p w:rsidR="00A759B7" w:rsidRPr="00EC588A" w:rsidRDefault="00A759B7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759B7" w:rsidRPr="00EC588A" w:rsidRDefault="00A759B7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9B7" w:rsidRPr="00EC588A" w:rsidRDefault="00A759B7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9B7" w:rsidRPr="00EC588A" w:rsidRDefault="00A759B7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759B7" w:rsidRPr="00EC588A" w:rsidRDefault="00A759B7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A759B7" w:rsidRPr="00EC588A" w:rsidRDefault="00A759B7" w:rsidP="00190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759B7" w:rsidRPr="00EC588A" w:rsidRDefault="00A759B7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9B7" w:rsidRDefault="00CC33F5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на втором</w:t>
            </w:r>
            <w:r w:rsidR="00AA5898" w:rsidRPr="00AA5898">
              <w:rPr>
                <w:rFonts w:ascii="Times New Roman" w:hAnsi="Times New Roman"/>
              </w:rPr>
              <w:t xml:space="preserve"> этаже </w:t>
            </w:r>
            <w:proofErr w:type="spellStart"/>
            <w:r w:rsidR="00AA5898" w:rsidRPr="00AA5898">
              <w:rPr>
                <w:rFonts w:ascii="Times New Roman" w:hAnsi="Times New Roman"/>
              </w:rPr>
              <w:t>пожаробезопасную</w:t>
            </w:r>
            <w:proofErr w:type="spellEnd"/>
            <w:r w:rsidR="00AA5898" w:rsidRPr="00AA5898">
              <w:rPr>
                <w:rFonts w:ascii="Times New Roman" w:hAnsi="Times New Roman"/>
              </w:rPr>
              <w:t xml:space="preserve"> зону в которой маломобильные группы населения могут находиться до их спасения пожарными подразделениями, </w:t>
            </w:r>
            <w:proofErr w:type="spellStart"/>
            <w:r w:rsidR="00AA5898" w:rsidRPr="00AA5898">
              <w:rPr>
                <w:rFonts w:ascii="Times New Roman" w:hAnsi="Times New Roman"/>
              </w:rPr>
              <w:t>пожаробезопасная</w:t>
            </w:r>
            <w:proofErr w:type="spellEnd"/>
            <w:r w:rsidR="00AA5898" w:rsidRPr="00AA5898">
              <w:rPr>
                <w:rFonts w:ascii="Times New Roman" w:hAnsi="Times New Roman"/>
              </w:rPr>
              <w:t xml:space="preserve"> зона должна быть оснащена: аварийным освещением, системой двусторонней речевой или видеосвязи с диспетчерской</w:t>
            </w:r>
            <w:r w:rsidR="000436FB">
              <w:rPr>
                <w:rFonts w:ascii="Times New Roman" w:hAnsi="Times New Roman"/>
              </w:rPr>
              <w:t>, с наружи такого помещения над дверью</w:t>
            </w:r>
            <w:r w:rsidR="00AA5898" w:rsidRPr="00AA5898">
              <w:rPr>
                <w:rFonts w:ascii="Times New Roman" w:hAnsi="Times New Roman"/>
              </w:rPr>
              <w:t xml:space="preserve"> предусмотреть комбинированное устройство звуковой и визуальной (</w:t>
            </w:r>
            <w:r w:rsidR="000436FB">
              <w:rPr>
                <w:rFonts w:ascii="Times New Roman" w:hAnsi="Times New Roman"/>
              </w:rPr>
              <w:t>прерывистой световой) аварийной сигнализации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9B7" w:rsidRPr="00EC588A" w:rsidRDefault="00A759B7" w:rsidP="00CC3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591DED" w:rsidRPr="00EC588A" w:rsidTr="001D4BBD">
        <w:trPr>
          <w:cantSplit/>
          <w:trHeight w:val="1263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591DED" w:rsidRPr="00EC588A" w:rsidRDefault="00591DE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91DED" w:rsidRPr="00EC588A" w:rsidRDefault="00591DE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1DED" w:rsidRPr="00EC588A" w:rsidRDefault="00591DED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DED" w:rsidRPr="00EC588A" w:rsidRDefault="00591DED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DED" w:rsidRPr="00EC588A" w:rsidRDefault="00591DED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EC42B3" w:rsidP="00A46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входную площадку эвакуационного выхода</w:t>
            </w:r>
            <w:r w:rsidR="004E0C36">
              <w:rPr>
                <w:rFonts w:ascii="Times New Roman" w:hAnsi="Times New Roman"/>
              </w:rPr>
              <w:t xml:space="preserve"> с пандусом</w:t>
            </w:r>
            <w:r>
              <w:rPr>
                <w:rFonts w:ascii="Times New Roman" w:hAnsi="Times New Roman"/>
              </w:rPr>
              <w:t xml:space="preserve"> в соответствии с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91DED" w:rsidRPr="00EC588A" w:rsidRDefault="00F1220C" w:rsidP="001D4B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</w:p>
        </w:tc>
      </w:tr>
      <w:tr w:rsidR="00591DED" w:rsidRPr="00EC588A" w:rsidTr="001D4BBD">
        <w:trPr>
          <w:cantSplit/>
          <w:trHeight w:val="829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68F0" w:rsidRDefault="00D268F0" w:rsidP="00781B4B">
      <w:pPr>
        <w:rPr>
          <w:rFonts w:ascii="Times New Roman" w:hAnsi="Times New Roman"/>
          <w:b/>
        </w:rPr>
      </w:pPr>
    </w:p>
    <w:p w:rsidR="001D4BBD" w:rsidRDefault="001D4BBD" w:rsidP="00781B4B">
      <w:pPr>
        <w:rPr>
          <w:rFonts w:ascii="Times New Roman" w:hAnsi="Times New Roman"/>
          <w:b/>
        </w:rPr>
      </w:pPr>
    </w:p>
    <w:p w:rsidR="001D4BBD" w:rsidRDefault="001D4BBD" w:rsidP="00781B4B">
      <w:pPr>
        <w:rPr>
          <w:rFonts w:ascii="Times New Roman" w:hAnsi="Times New Roman"/>
          <w:b/>
        </w:rPr>
      </w:pPr>
    </w:p>
    <w:p w:rsidR="001D4BBD" w:rsidRDefault="001D4BBD" w:rsidP="00781B4B">
      <w:pPr>
        <w:rPr>
          <w:rFonts w:ascii="Times New Roman" w:hAnsi="Times New Roman"/>
          <w:b/>
        </w:rPr>
      </w:pPr>
    </w:p>
    <w:p w:rsidR="001D4BBD" w:rsidRDefault="001D4BBD" w:rsidP="00781B4B">
      <w:pPr>
        <w:rPr>
          <w:rFonts w:ascii="Times New Roman" w:hAnsi="Times New Roman"/>
          <w:b/>
        </w:rPr>
      </w:pPr>
    </w:p>
    <w:p w:rsidR="001D4BBD" w:rsidRDefault="001D4BBD" w:rsidP="00781B4B">
      <w:pPr>
        <w:rPr>
          <w:rFonts w:ascii="Times New Roman" w:hAnsi="Times New Roman"/>
          <w:b/>
        </w:rPr>
      </w:pPr>
    </w:p>
    <w:p w:rsidR="00CB1FB5" w:rsidRPr="00EC588A" w:rsidRDefault="00CB1FB5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5817D3">
        <w:rPr>
          <w:rFonts w:ascii="Times New Roman" w:hAnsi="Times New Roman"/>
          <w:b/>
          <w:lang w:val="en-US"/>
        </w:rPr>
        <w:lastRenderedPageBreak/>
        <w:t>II</w:t>
      </w:r>
      <w:r w:rsidRPr="005817D3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689"/>
        <w:gridCol w:w="2120"/>
        <w:gridCol w:w="1591"/>
        <w:gridCol w:w="4948"/>
      </w:tblGrid>
      <w:tr w:rsidR="00990AA0" w:rsidRPr="00EC588A" w:rsidTr="00AE4670">
        <w:trPr>
          <w:trHeight w:val="487"/>
        </w:trPr>
        <w:tc>
          <w:tcPr>
            <w:tcW w:w="3820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89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711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4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990AA0" w:rsidRPr="00EC588A" w:rsidTr="00AE4670">
        <w:trPr>
          <w:trHeight w:val="852"/>
        </w:trPr>
        <w:tc>
          <w:tcPr>
            <w:tcW w:w="3820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91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4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AE4670" w:rsidRPr="00EC588A" w:rsidTr="00AE4670">
        <w:trPr>
          <w:cantSplit/>
          <w:trHeight w:val="1134"/>
        </w:trPr>
        <w:tc>
          <w:tcPr>
            <w:tcW w:w="3820" w:type="dxa"/>
            <w:vAlign w:val="center"/>
          </w:tcPr>
          <w:p w:rsidR="00AE4670" w:rsidRDefault="00AE4670" w:rsidP="00AE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Пути движения внутри здания </w:t>
            </w:r>
          </w:p>
          <w:p w:rsidR="00AE4670" w:rsidRPr="00EC588A" w:rsidRDefault="00AE4670" w:rsidP="00AE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(в т.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2689" w:type="dxa"/>
            <w:vAlign w:val="center"/>
          </w:tcPr>
          <w:p w:rsidR="00AE4670" w:rsidRPr="00EC588A" w:rsidRDefault="00AE4670" w:rsidP="00B03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(Г,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C588A">
              <w:rPr>
                <w:rFonts w:ascii="Times New Roman" w:hAnsi="Times New Roman"/>
              </w:rPr>
              <w:t>У</w:t>
            </w:r>
            <w:proofErr w:type="gramEnd"/>
            <w:r w:rsidRPr="00EC588A">
              <w:rPr>
                <w:rFonts w:ascii="Times New Roman" w:hAnsi="Times New Roman"/>
              </w:rPr>
              <w:t>); ДУ (О,</w:t>
            </w:r>
            <w:r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С); ВНД (К)</w:t>
            </w:r>
          </w:p>
        </w:tc>
        <w:tc>
          <w:tcPr>
            <w:tcW w:w="2120" w:type="dxa"/>
            <w:vAlign w:val="center"/>
          </w:tcPr>
          <w:p w:rsidR="00AE4670" w:rsidRDefault="00AE4670" w:rsidP="00F51E9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1,6,</w:t>
            </w:r>
            <w:r w:rsidR="002F033B">
              <w:rPr>
                <w:rFonts w:ascii="Times New Roman" w:hAnsi="Times New Roman"/>
                <w:lang w:val="en-US"/>
              </w:rPr>
              <w:t>7</w:t>
            </w:r>
            <w:r w:rsidR="002F033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18,</w:t>
            </w:r>
            <w:r>
              <w:rPr>
                <w:rFonts w:ascii="Times New Roman" w:hAnsi="Times New Roman"/>
                <w:lang w:val="en-US"/>
              </w:rPr>
              <w:t xml:space="preserve"> I</w:t>
            </w:r>
            <w:r>
              <w:rPr>
                <w:rFonts w:ascii="Times New Roman" w:hAnsi="Times New Roman"/>
              </w:rPr>
              <w:t>;</w:t>
            </w:r>
          </w:p>
          <w:p w:rsidR="00F51E98" w:rsidRDefault="00AE4670" w:rsidP="00F51E9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13,</w:t>
            </w:r>
            <w:r w:rsidR="00F51E98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>18,1,2,</w:t>
            </w:r>
          </w:p>
          <w:p w:rsidR="00AE4670" w:rsidRPr="00AE4670" w:rsidRDefault="00AE4670" w:rsidP="00F51E98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, II</w:t>
            </w:r>
          </w:p>
        </w:tc>
        <w:tc>
          <w:tcPr>
            <w:tcW w:w="1591" w:type="dxa"/>
            <w:vAlign w:val="center"/>
          </w:tcPr>
          <w:p w:rsidR="00AE4670" w:rsidRDefault="00AE4670" w:rsidP="00F5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D3">
              <w:rPr>
                <w:rFonts w:ascii="Times New Roman" w:hAnsi="Times New Roman"/>
              </w:rPr>
              <w:t>14,19,</w:t>
            </w:r>
            <w:r>
              <w:rPr>
                <w:rFonts w:ascii="Times New Roman" w:hAnsi="Times New Roman"/>
              </w:rPr>
              <w:t>20,</w:t>
            </w:r>
            <w:r w:rsidRPr="005817D3">
              <w:rPr>
                <w:rFonts w:ascii="Times New Roman" w:hAnsi="Times New Roman"/>
              </w:rPr>
              <w:t>87,92,</w:t>
            </w:r>
          </w:p>
          <w:p w:rsidR="00AE4670" w:rsidRDefault="00AE4670" w:rsidP="00F5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Pr="005817D3">
              <w:rPr>
                <w:rFonts w:ascii="Times New Roman" w:hAnsi="Times New Roman"/>
              </w:rPr>
              <w:t>,84,86</w:t>
            </w:r>
            <w:r>
              <w:rPr>
                <w:rFonts w:ascii="Times New Roman" w:hAnsi="Times New Roman"/>
              </w:rPr>
              <w:t>,</w:t>
            </w:r>
          </w:p>
          <w:p w:rsidR="00AE4670" w:rsidRDefault="00AE4670" w:rsidP="00F5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35-40,98-102,</w:t>
            </w:r>
            <w:r>
              <w:t xml:space="preserve"> </w:t>
            </w:r>
            <w:r>
              <w:rPr>
                <w:rFonts w:ascii="Times New Roman" w:hAnsi="Times New Roman"/>
              </w:rPr>
              <w:t>49-55,73,</w:t>
            </w:r>
            <w:r w:rsidRPr="00990A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2,</w:t>
            </w:r>
          </w:p>
          <w:p w:rsidR="00AE4670" w:rsidRPr="00EC588A" w:rsidRDefault="00AE4670" w:rsidP="00F51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112-117</w:t>
            </w:r>
          </w:p>
        </w:tc>
        <w:tc>
          <w:tcPr>
            <w:tcW w:w="4948" w:type="dxa"/>
            <w:vAlign w:val="center"/>
          </w:tcPr>
          <w:p w:rsidR="00AE4670" w:rsidRPr="00EC588A" w:rsidRDefault="00AE4670" w:rsidP="00AE4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капитальный</w:t>
            </w:r>
            <w:r>
              <w:rPr>
                <w:rFonts w:ascii="Times New Roman" w:hAnsi="Times New Roman"/>
              </w:rPr>
              <w:t xml:space="preserve">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02270C" w:rsidP="00326F8D">
      <w:pPr>
        <w:widowControl w:val="0"/>
        <w:tabs>
          <w:tab w:val="left" w:pos="712"/>
        </w:tabs>
        <w:spacing w:after="0" w:line="317" w:lineRule="exact"/>
        <w:ind w:left="20" w:right="20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CF43F3" w:rsidRDefault="0002270C" w:rsidP="00F51E98">
      <w:pPr>
        <w:widowControl w:val="0"/>
        <w:tabs>
          <w:tab w:val="left" w:pos="712"/>
        </w:tabs>
        <w:spacing w:after="0" w:line="240" w:lineRule="auto"/>
        <w:ind w:left="20" w:right="20" w:firstLine="68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51E98" w:rsidRPr="00F51E98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B03407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F51E98" w:rsidRPr="00F51E98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B03407">
        <w:rPr>
          <w:rFonts w:ascii="Times New Roman" w:eastAsia="Courier New" w:hAnsi="Times New Roman"/>
          <w:bCs/>
          <w:color w:val="000000"/>
        </w:rPr>
        <w:t xml:space="preserve">Г, </w:t>
      </w:r>
      <w:proofErr w:type="gramStart"/>
      <w:r w:rsidR="00B03407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B03407">
        <w:rPr>
          <w:rFonts w:ascii="Times New Roman" w:eastAsia="Courier New" w:hAnsi="Times New Roman"/>
          <w:bCs/>
          <w:color w:val="000000"/>
        </w:rPr>
        <w:t xml:space="preserve"> (ДП-Ч</w:t>
      </w:r>
      <w:r w:rsidR="00F51E98" w:rsidRPr="00F51E98">
        <w:rPr>
          <w:rFonts w:ascii="Times New Roman" w:eastAsia="Courier New" w:hAnsi="Times New Roman"/>
          <w:bCs/>
          <w:color w:val="000000"/>
        </w:rPr>
        <w:t xml:space="preserve"> (</w:t>
      </w:r>
      <w:r w:rsidR="00B03407">
        <w:rPr>
          <w:rFonts w:ascii="Times New Roman" w:eastAsia="Courier New" w:hAnsi="Times New Roman"/>
          <w:bCs/>
          <w:color w:val="000000"/>
        </w:rPr>
        <w:t xml:space="preserve">Г, </w:t>
      </w:r>
      <w:r w:rsidR="00F51E98" w:rsidRPr="00F51E98">
        <w:rPr>
          <w:rFonts w:ascii="Times New Roman" w:eastAsia="Courier New" w:hAnsi="Times New Roman"/>
          <w:bCs/>
          <w:color w:val="000000"/>
        </w:rPr>
        <w:t>У)), доступное условно</w:t>
      </w:r>
      <w:r w:rsidR="00B03407">
        <w:rPr>
          <w:rFonts w:ascii="Times New Roman" w:eastAsia="Courier New" w:hAnsi="Times New Roman"/>
          <w:bCs/>
          <w:color w:val="000000"/>
        </w:rPr>
        <w:t xml:space="preserve"> для инвалидов категории О, С</w:t>
      </w:r>
      <w:r w:rsidR="00F51E98" w:rsidRPr="00F51E98">
        <w:rPr>
          <w:rFonts w:ascii="Times New Roman" w:eastAsia="Courier New" w:hAnsi="Times New Roman"/>
          <w:bCs/>
          <w:color w:val="000000"/>
        </w:rPr>
        <w:t xml:space="preserve"> (ДУ (О,</w:t>
      </w:r>
      <w:r w:rsidR="00B03407">
        <w:rPr>
          <w:rFonts w:ascii="Times New Roman" w:eastAsia="Courier New" w:hAnsi="Times New Roman"/>
          <w:bCs/>
          <w:color w:val="000000"/>
        </w:rPr>
        <w:t xml:space="preserve"> С</w:t>
      </w:r>
      <w:r w:rsidR="00F51E98" w:rsidRPr="00F51E98">
        <w:rPr>
          <w:rFonts w:ascii="Times New Roman" w:eastAsia="Courier New" w:hAnsi="Times New Roman"/>
          <w:bCs/>
          <w:color w:val="000000"/>
        </w:rPr>
        <w:t>)) и временно недоступное для инвалидов категории К (ВНД (К)). Реализация запланированных мероприятий позволит получить полную доступность</w:t>
      </w:r>
      <w:r w:rsidR="00750418">
        <w:rPr>
          <w:rFonts w:ascii="Times New Roman" w:eastAsia="Courier New" w:hAnsi="Times New Roman"/>
          <w:bCs/>
          <w:color w:val="000000"/>
        </w:rPr>
        <w:t xml:space="preserve"> зоны для инвалидов категорий </w:t>
      </w:r>
      <w:proofErr w:type="gramStart"/>
      <w:r w:rsidR="00750418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B03407">
        <w:rPr>
          <w:rFonts w:ascii="Times New Roman" w:eastAsia="Courier New" w:hAnsi="Times New Roman"/>
          <w:bCs/>
          <w:color w:val="000000"/>
        </w:rPr>
        <w:t xml:space="preserve">, </w:t>
      </w:r>
      <w:r w:rsidR="00F51E98" w:rsidRPr="00F51E98">
        <w:rPr>
          <w:rFonts w:ascii="Times New Roman" w:eastAsia="Courier New" w:hAnsi="Times New Roman"/>
          <w:bCs/>
          <w:color w:val="000000"/>
        </w:rPr>
        <w:t>Г,</w:t>
      </w:r>
      <w:r w:rsidR="00B03407">
        <w:rPr>
          <w:rFonts w:ascii="Times New Roman" w:eastAsia="Courier New" w:hAnsi="Times New Roman"/>
          <w:bCs/>
          <w:color w:val="000000"/>
        </w:rPr>
        <w:t xml:space="preserve"> </w:t>
      </w:r>
      <w:r w:rsidR="00750418">
        <w:rPr>
          <w:rFonts w:ascii="Times New Roman" w:eastAsia="Courier New" w:hAnsi="Times New Roman"/>
          <w:bCs/>
          <w:color w:val="000000"/>
        </w:rPr>
        <w:t>У (ДП-И (О</w:t>
      </w:r>
      <w:r w:rsidR="00B03407">
        <w:rPr>
          <w:rFonts w:ascii="Times New Roman" w:eastAsia="Courier New" w:hAnsi="Times New Roman"/>
          <w:bCs/>
          <w:color w:val="000000"/>
        </w:rPr>
        <w:t xml:space="preserve">, </w:t>
      </w:r>
      <w:r w:rsidR="00F51E98" w:rsidRPr="00F51E98">
        <w:rPr>
          <w:rFonts w:ascii="Times New Roman" w:eastAsia="Courier New" w:hAnsi="Times New Roman"/>
          <w:bCs/>
          <w:color w:val="000000"/>
        </w:rPr>
        <w:t>Г,</w:t>
      </w:r>
      <w:r w:rsidR="00B03407">
        <w:rPr>
          <w:rFonts w:ascii="Times New Roman" w:eastAsia="Courier New" w:hAnsi="Times New Roman"/>
          <w:bCs/>
          <w:color w:val="000000"/>
        </w:rPr>
        <w:t xml:space="preserve"> У))</w:t>
      </w:r>
      <w:r w:rsidR="006E756F">
        <w:rPr>
          <w:rFonts w:ascii="Times New Roman" w:eastAsia="Courier New" w:hAnsi="Times New Roman"/>
          <w:bCs/>
          <w:color w:val="000000"/>
        </w:rPr>
        <w:t xml:space="preserve">, </w:t>
      </w:r>
      <w:r w:rsidR="006E756F" w:rsidRPr="00A25887">
        <w:rPr>
          <w:rFonts w:ascii="Times New Roman" w:hAnsi="Times New Roman"/>
        </w:rPr>
        <w:t>доступное частично для к</w:t>
      </w:r>
      <w:r w:rsidR="006E756F">
        <w:rPr>
          <w:rFonts w:ascii="Times New Roman" w:hAnsi="Times New Roman"/>
        </w:rPr>
        <w:t>атегории инвалидов С (ДЧ-И (С))</w:t>
      </w:r>
      <w:r w:rsidR="00B03407">
        <w:rPr>
          <w:rFonts w:ascii="Times New Roman" w:eastAsia="Courier New" w:hAnsi="Times New Roman"/>
          <w:bCs/>
          <w:color w:val="000000"/>
        </w:rPr>
        <w:t xml:space="preserve"> </w:t>
      </w:r>
      <w:r w:rsidR="00F51E98" w:rsidRPr="00F51E98">
        <w:rPr>
          <w:rFonts w:ascii="Times New Roman" w:eastAsia="Courier New" w:hAnsi="Times New Roman"/>
          <w:bCs/>
          <w:color w:val="000000"/>
        </w:rPr>
        <w:t>и доступное условно для категории инвалидов К (ДУ (К)).</w:t>
      </w:r>
    </w:p>
    <w:p w:rsidR="00CF43F3" w:rsidRDefault="00CF43F3" w:rsidP="00F51E98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CF43F3" w:rsidRDefault="00CF43F3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EC6669" w:rsidRDefault="00EC6669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707964" w:rsidRDefault="00707964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9017FD" w:rsidRPr="00326F8D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4</w:t>
      </w:r>
      <w:r w:rsidR="00C601E7" w:rsidRPr="00326F8D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326F8D">
        <w:rPr>
          <w:rFonts w:ascii="Times New Roman" w:hAnsi="Times New Roman"/>
          <w:sz w:val="20"/>
          <w:szCs w:val="20"/>
        </w:rPr>
        <w:t>)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63-Тмнрн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FC2BBB" w:rsidRPr="00EC588A" w:rsidTr="00EC0BA9">
        <w:trPr>
          <w:trHeight w:val="64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EC0BA9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EC0BA9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BB688B">
        <w:trPr>
          <w:cantSplit/>
          <w:trHeight w:val="1409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D9095D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на </w:t>
            </w:r>
            <w:r w:rsidR="00FC2BBB"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307776" w:rsidRPr="00EC588A" w:rsidTr="005024C2">
        <w:trPr>
          <w:cantSplit/>
          <w:trHeight w:val="2613"/>
        </w:trPr>
        <w:tc>
          <w:tcPr>
            <w:tcW w:w="568" w:type="dxa"/>
            <w:shd w:val="clear" w:color="auto" w:fill="auto"/>
            <w:vAlign w:val="center"/>
          </w:tcPr>
          <w:p w:rsidR="00307776" w:rsidRPr="00EC588A" w:rsidRDefault="00307776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7776" w:rsidRPr="00EC588A" w:rsidRDefault="00307776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7776" w:rsidRPr="00EC588A" w:rsidRDefault="0030777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307776" w:rsidRPr="00EC588A" w:rsidRDefault="00307776" w:rsidP="007050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28; 2эт. 21,3,4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307776" w:rsidRPr="00EC588A" w:rsidRDefault="00307776" w:rsidP="00BB68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57-59,107,109,111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7776" w:rsidRDefault="00307776" w:rsidP="00D12E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307776" w:rsidRDefault="00307776" w:rsidP="0065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Медицинский кабинет, бухгалтерия, кабинет директора:</w:t>
            </w:r>
          </w:p>
          <w:p w:rsidR="00307776" w:rsidRPr="002749D1" w:rsidRDefault="00647EDD" w:rsidP="00594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="00307776" w:rsidRPr="007050DE">
              <w:rPr>
                <w:rFonts w:ascii="Times New Roman" w:hAnsi="Times New Roman"/>
                <w:shd w:val="clear" w:color="auto" w:fill="FFFFFF"/>
              </w:rPr>
              <w:t>орма дверных ручек не удовлетворяет требованиям;</w:t>
            </w:r>
            <w:r w:rsidR="00307776">
              <w:rPr>
                <w:rFonts w:ascii="Times New Roman" w:hAnsi="Times New Roman"/>
                <w:shd w:val="clear" w:color="auto" w:fill="FFFFFF"/>
              </w:rPr>
              <w:t xml:space="preserve"> высокий дверной порог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7776" w:rsidRPr="00EC588A" w:rsidRDefault="00307776" w:rsidP="00F92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К, 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7776" w:rsidRDefault="00307776" w:rsidP="003077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0777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Медицинский кабинет, бухгалтерия, кабинет директора:</w:t>
            </w:r>
          </w:p>
          <w:p w:rsidR="00307776" w:rsidRPr="00D12E94" w:rsidRDefault="00533E7C" w:rsidP="0030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="00307776" w:rsidRPr="00307776">
              <w:rPr>
                <w:rFonts w:ascii="Times New Roman" w:hAnsi="Times New Roman"/>
                <w:color w:val="000000"/>
                <w:shd w:val="clear" w:color="auto" w:fill="FFFFFF"/>
              </w:rPr>
              <w:t>становить две</w:t>
            </w:r>
            <w:r w:rsidR="00307776">
              <w:rPr>
                <w:rFonts w:ascii="Times New Roman" w:hAnsi="Times New Roman"/>
                <w:color w:val="000000"/>
                <w:shd w:val="clear" w:color="auto" w:fill="FFFFFF"/>
              </w:rPr>
              <w:t>рные ручки</w:t>
            </w:r>
            <w:r w:rsidR="00307776" w:rsidRPr="00307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«П» или «Г» об</w:t>
            </w:r>
            <w:r w:rsidR="00307776">
              <w:rPr>
                <w:rFonts w:ascii="Times New Roman" w:hAnsi="Times New Roman"/>
                <w:color w:val="000000"/>
                <w:shd w:val="clear" w:color="auto" w:fill="FFFFFF"/>
              </w:rPr>
              <w:t>разной формы; д</w:t>
            </w:r>
            <w:r w:rsidR="00307776" w:rsidRPr="00307776">
              <w:rPr>
                <w:rFonts w:ascii="Times New Roman" w:hAnsi="Times New Roman"/>
                <w:color w:val="000000"/>
                <w:shd w:val="clear" w:color="auto" w:fill="FFFFFF"/>
              </w:rPr>
              <w:t>ля преодоление</w:t>
            </w:r>
            <w:r w:rsidR="00307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инвалидом колясочником дверных порогов</w:t>
            </w:r>
            <w:r w:rsidR="00307776" w:rsidRPr="00307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необходима установка </w:t>
            </w:r>
            <w:r w:rsidR="0068642F" w:rsidRPr="0068642F">
              <w:rPr>
                <w:rFonts w:ascii="Times New Roman" w:hAnsi="Times New Roman"/>
                <w:color w:val="000000"/>
                <w:shd w:val="clear" w:color="auto" w:fill="FFFFFF"/>
              </w:rPr>
              <w:t>порогового резинового пандуса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776" w:rsidRPr="00EC588A" w:rsidRDefault="00307776" w:rsidP="003077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7776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мероприятия</w:t>
            </w:r>
          </w:p>
        </w:tc>
      </w:tr>
      <w:tr w:rsidR="00533E7C" w:rsidRPr="00EC588A" w:rsidTr="005024C2">
        <w:trPr>
          <w:cantSplit/>
          <w:trHeight w:val="5962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533E7C" w:rsidRPr="00EC588A" w:rsidRDefault="00533E7C" w:rsidP="00533E7C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533E7C" w:rsidRPr="00EC588A" w:rsidRDefault="00533E7C" w:rsidP="00533E7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533E7C" w:rsidRPr="00EC588A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533E7C" w:rsidRPr="00EC588A" w:rsidRDefault="00533E7C" w:rsidP="00533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36; 2эт. 14,15,5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533E7C" w:rsidRPr="00EC588A" w:rsidRDefault="00533E7C" w:rsidP="00533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23,25,26,43-47,88-91,95-97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E7C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Буфет:</w:t>
            </w:r>
          </w:p>
          <w:p w:rsidR="00533E7C" w:rsidRPr="00D12E94" w:rsidRDefault="00533E7C" w:rsidP="00533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Pr="00D12E94">
              <w:rPr>
                <w:rFonts w:ascii="Times New Roman" w:hAnsi="Times New Roman"/>
                <w:color w:val="000000"/>
                <w:shd w:val="clear" w:color="auto" w:fill="FFFFFF"/>
              </w:rPr>
              <w:t>орма дверных ручек не удовлетворяет требованиям; высокий дверной порог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 ш</w:t>
            </w:r>
            <w:r w:rsidRPr="00D12E94">
              <w:rPr>
                <w:rFonts w:ascii="Times New Roman" w:hAnsi="Times New Roman"/>
                <w:color w:val="000000"/>
                <w:shd w:val="clear" w:color="auto" w:fill="FFFFFF"/>
              </w:rPr>
              <w:t>ирина рабочей дверной створки менее 0,9м</w:t>
            </w:r>
          </w:p>
          <w:p w:rsidR="00533E7C" w:rsidRPr="00EC588A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Спортивный зал:</w:t>
            </w:r>
          </w:p>
          <w:p w:rsidR="00533E7C" w:rsidRDefault="00533E7C" w:rsidP="00533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2E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высокий дверной порог </w:t>
            </w:r>
          </w:p>
          <w:p w:rsidR="00533E7C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Тренажерный, шахматный зал</w:t>
            </w:r>
            <w:r w:rsidRPr="00DE71D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533E7C" w:rsidRPr="00750418" w:rsidRDefault="00533E7C" w:rsidP="00533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Pr="00DE71D9">
              <w:rPr>
                <w:rFonts w:ascii="Times New Roman" w:hAnsi="Times New Roman"/>
                <w:color w:val="000000"/>
                <w:shd w:val="clear" w:color="auto" w:fill="FFFFFF"/>
              </w:rPr>
              <w:t>орма дверных ручек не удовлетворяет требованиям; высокий дверной порог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E7C" w:rsidRPr="00EC588A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К, 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E7C" w:rsidRPr="00533E7C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533E7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Буфет:</w:t>
            </w:r>
          </w:p>
          <w:p w:rsidR="00533E7C" w:rsidRDefault="00533E7C" w:rsidP="00533E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533E7C">
              <w:rPr>
                <w:rFonts w:ascii="Times New Roman" w:hAnsi="Times New Roman"/>
                <w:color w:val="000000"/>
                <w:shd w:val="clear" w:color="auto" w:fill="FFFFFF"/>
              </w:rPr>
              <w:t>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 п</w:t>
            </w:r>
            <w:r w:rsidRPr="00533E7C">
              <w:rPr>
                <w:rFonts w:ascii="Times New Roman" w:hAnsi="Times New Roman"/>
                <w:color w:val="000000"/>
                <w:shd w:val="clear" w:color="auto" w:fill="FFFFFF"/>
              </w:rPr>
              <w:t>реодоление узкого дверного проема инвалидом колясочником осуществляется посредством оказания ситуационной помощи</w:t>
            </w:r>
          </w:p>
          <w:p w:rsidR="00533E7C" w:rsidRDefault="007B569A" w:rsidP="007B56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B56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Спортивный зал:</w:t>
            </w:r>
          </w:p>
          <w:p w:rsidR="007B569A" w:rsidRDefault="007B569A" w:rsidP="007B56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569A">
              <w:rPr>
                <w:rFonts w:ascii="Times New Roman" w:hAnsi="Times New Roman"/>
                <w:color w:val="000000"/>
                <w:shd w:val="clear" w:color="auto" w:fill="FFFFFF"/>
              </w:rPr>
              <w:t>для преодоление инвалидом колясочником дверных порогов необходима установка порогового резинового пандуса</w:t>
            </w:r>
          </w:p>
          <w:p w:rsidR="007B569A" w:rsidRDefault="007B569A" w:rsidP="007B56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B569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Тренажерный, шахматный зал:</w:t>
            </w:r>
          </w:p>
          <w:p w:rsidR="00533E7C" w:rsidRPr="00EC588A" w:rsidRDefault="007B569A" w:rsidP="007B56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B569A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E7C" w:rsidRPr="00EC588A" w:rsidRDefault="00533E7C" w:rsidP="00533E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07776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мероприятия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 ситуационная помощь</w:t>
            </w:r>
          </w:p>
        </w:tc>
      </w:tr>
      <w:tr w:rsidR="004B5231" w:rsidRPr="00EC588A" w:rsidTr="00592A9D">
        <w:trPr>
          <w:cantSplit/>
          <w:trHeight w:val="844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AD266A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B5231" w:rsidRPr="00EC588A" w:rsidRDefault="00AD266A" w:rsidP="00AD26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17, 18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013A63" w:rsidRDefault="00592A9D" w:rsidP="00592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592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592A9D" w:rsidP="00592A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592A9D">
        <w:trPr>
          <w:cantSplit/>
          <w:trHeight w:val="842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BB688B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BB688B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4A2074" w:rsidRDefault="004A2074" w:rsidP="005024C2">
      <w:pPr>
        <w:rPr>
          <w:rFonts w:ascii="Times New Roman" w:hAnsi="Times New Roman"/>
        </w:rPr>
      </w:pPr>
    </w:p>
    <w:p w:rsidR="00592A9D" w:rsidRDefault="00592A9D" w:rsidP="005024C2">
      <w:pPr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1E5972" w:rsidRPr="00EC588A" w:rsidTr="00A26F24">
        <w:trPr>
          <w:trHeight w:val="509"/>
        </w:trPr>
        <w:tc>
          <w:tcPr>
            <w:tcW w:w="2694" w:type="dxa"/>
          </w:tcPr>
          <w:p w:rsidR="001E5972" w:rsidRPr="00EC588A" w:rsidRDefault="001E5972" w:rsidP="00A26F24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815F6F" w:rsidRPr="00EC588A" w:rsidRDefault="005E6FF3" w:rsidP="005024C2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ДП-И (</w:t>
            </w:r>
            <w:r w:rsidR="00841D2B">
              <w:rPr>
                <w:rFonts w:ascii="Times New Roman" w:hAnsi="Times New Roman"/>
              </w:rPr>
              <w:t xml:space="preserve">С, </w:t>
            </w:r>
            <w:r w:rsidR="005024C2">
              <w:rPr>
                <w:rFonts w:ascii="Times New Roman" w:hAnsi="Times New Roman"/>
              </w:rPr>
              <w:t xml:space="preserve">Г, </w:t>
            </w:r>
            <w:proofErr w:type="gramStart"/>
            <w:r w:rsidR="00815F6F" w:rsidRPr="00EC588A">
              <w:rPr>
                <w:rFonts w:ascii="Times New Roman" w:hAnsi="Times New Roman"/>
              </w:rPr>
              <w:t>У</w:t>
            </w:r>
            <w:proofErr w:type="gramEnd"/>
            <w:r w:rsidR="00815F6F" w:rsidRPr="00EC588A">
              <w:rPr>
                <w:rFonts w:ascii="Times New Roman" w:hAnsi="Times New Roman"/>
              </w:rPr>
              <w:t>);</w:t>
            </w:r>
          </w:p>
          <w:p w:rsidR="000003CA" w:rsidRPr="00EC588A" w:rsidRDefault="00841D2B" w:rsidP="00502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 (О</w:t>
            </w:r>
            <w:r w:rsidR="001F0F9F" w:rsidRPr="00EC588A">
              <w:rPr>
                <w:rFonts w:ascii="Times New Roman" w:hAnsi="Times New Roman"/>
              </w:rPr>
              <w:t>);</w:t>
            </w:r>
          </w:p>
          <w:p w:rsidR="001F0F9F" w:rsidRPr="00EC588A" w:rsidRDefault="001F0F9F" w:rsidP="005024C2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ВНД (К)</w:t>
            </w:r>
          </w:p>
        </w:tc>
        <w:tc>
          <w:tcPr>
            <w:tcW w:w="2126" w:type="dxa"/>
          </w:tcPr>
          <w:p w:rsidR="005024C2" w:rsidRDefault="005024C2" w:rsidP="00A26F24">
            <w:pPr>
              <w:jc w:val="center"/>
              <w:rPr>
                <w:rFonts w:ascii="Times New Roman" w:hAnsi="Times New Roman"/>
              </w:rPr>
            </w:pPr>
          </w:p>
          <w:p w:rsidR="005024C2" w:rsidRDefault="005024C2" w:rsidP="00A26F24">
            <w:pPr>
              <w:jc w:val="center"/>
              <w:rPr>
                <w:rFonts w:ascii="Times New Roman" w:hAnsi="Times New Roman"/>
              </w:rPr>
            </w:pPr>
            <w:r w:rsidRPr="005024C2">
              <w:rPr>
                <w:rFonts w:ascii="Times New Roman" w:hAnsi="Times New Roman"/>
              </w:rPr>
              <w:t>1эт. 28</w:t>
            </w:r>
            <w:r>
              <w:rPr>
                <w:rFonts w:ascii="Times New Roman" w:hAnsi="Times New Roman"/>
              </w:rPr>
              <w:t>,36</w:t>
            </w:r>
            <w:r w:rsidRPr="005024C2">
              <w:rPr>
                <w:rFonts w:ascii="Times New Roman" w:hAnsi="Times New Roman"/>
              </w:rPr>
              <w:t xml:space="preserve">; </w:t>
            </w:r>
          </w:p>
          <w:p w:rsidR="001E5972" w:rsidRPr="00EC588A" w:rsidRDefault="005024C2" w:rsidP="00A26F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21,3-5,14,15</w:t>
            </w:r>
          </w:p>
        </w:tc>
        <w:tc>
          <w:tcPr>
            <w:tcW w:w="1984" w:type="dxa"/>
          </w:tcPr>
          <w:p w:rsidR="005024C2" w:rsidRDefault="005024C2" w:rsidP="005024C2">
            <w:pPr>
              <w:rPr>
                <w:rFonts w:ascii="Times New Roman" w:hAnsi="Times New Roman"/>
              </w:rPr>
            </w:pPr>
            <w:r w:rsidRPr="005024C2">
              <w:rPr>
                <w:rFonts w:ascii="Times New Roman" w:hAnsi="Times New Roman"/>
              </w:rPr>
              <w:t>57-59,107,109,111</w:t>
            </w:r>
            <w:r>
              <w:rPr>
                <w:rFonts w:ascii="Times New Roman" w:hAnsi="Times New Roman"/>
              </w:rPr>
              <w:t>,</w:t>
            </w:r>
          </w:p>
          <w:p w:rsidR="005024C2" w:rsidRDefault="005024C2" w:rsidP="005024C2">
            <w:pPr>
              <w:rPr>
                <w:rFonts w:ascii="Times New Roman" w:hAnsi="Times New Roman"/>
              </w:rPr>
            </w:pPr>
            <w:r w:rsidRPr="005024C2">
              <w:rPr>
                <w:rFonts w:ascii="Times New Roman" w:hAnsi="Times New Roman"/>
              </w:rPr>
              <w:t>23,25,26,43-47,</w:t>
            </w:r>
          </w:p>
          <w:p w:rsidR="001E5972" w:rsidRPr="00EC588A" w:rsidRDefault="005024C2" w:rsidP="005024C2">
            <w:pPr>
              <w:rPr>
                <w:rFonts w:ascii="Times New Roman" w:hAnsi="Times New Roman"/>
              </w:rPr>
            </w:pPr>
            <w:r w:rsidRPr="005024C2">
              <w:rPr>
                <w:rFonts w:ascii="Times New Roman" w:hAnsi="Times New Roman"/>
              </w:rPr>
              <w:t>88-91,95-97</w:t>
            </w:r>
            <w:r>
              <w:rPr>
                <w:rFonts w:ascii="Times New Roman" w:hAnsi="Times New Roman"/>
              </w:rPr>
              <w:t>,17,18</w:t>
            </w:r>
          </w:p>
        </w:tc>
        <w:tc>
          <w:tcPr>
            <w:tcW w:w="5670" w:type="dxa"/>
          </w:tcPr>
          <w:p w:rsidR="001E5972" w:rsidRPr="00EC588A" w:rsidRDefault="001E5972" w:rsidP="00A26F24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516F7C">
              <w:rPr>
                <w:rFonts w:ascii="Times New Roman" w:hAnsi="Times New Roman"/>
              </w:rPr>
              <w:t xml:space="preserve"> МГ</w:t>
            </w:r>
            <w:r w:rsidR="005024C2">
              <w:rPr>
                <w:rFonts w:ascii="Times New Roman" w:hAnsi="Times New Roman"/>
              </w:rPr>
              <w:t>Н запланированы в</w:t>
            </w:r>
            <w:r w:rsidR="00516F7C">
              <w:rPr>
                <w:rFonts w:ascii="Times New Roman" w:hAnsi="Times New Roman"/>
              </w:rPr>
              <w:t xml:space="preserve"> текущий ремонт</w:t>
            </w:r>
            <w:r w:rsidR="005024C2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326F8D" w:rsidP="00326F8D">
      <w:pPr>
        <w:spacing w:after="0"/>
        <w:rPr>
          <w:rFonts w:ascii="Times New Roman" w:hAnsi="Times New Roman"/>
        </w:rPr>
      </w:pPr>
    </w:p>
    <w:p w:rsidR="00AC1F6E" w:rsidRPr="00A25887" w:rsidRDefault="00A25887" w:rsidP="00326F8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полностью для инвалидов категории </w:t>
      </w:r>
      <w:r w:rsidR="00FC1FC7">
        <w:rPr>
          <w:rFonts w:ascii="Times New Roman" w:hAnsi="Times New Roman"/>
        </w:rPr>
        <w:t xml:space="preserve">С, </w:t>
      </w:r>
      <w:r w:rsidR="005024C2">
        <w:rPr>
          <w:rFonts w:ascii="Times New Roman" w:hAnsi="Times New Roman"/>
        </w:rPr>
        <w:t xml:space="preserve">Г, </w:t>
      </w:r>
      <w:proofErr w:type="gramStart"/>
      <w:r w:rsidRPr="00A25887">
        <w:rPr>
          <w:rFonts w:ascii="Times New Roman" w:hAnsi="Times New Roman"/>
        </w:rPr>
        <w:t>У</w:t>
      </w:r>
      <w:proofErr w:type="gramEnd"/>
      <w:r w:rsidRPr="00A25887">
        <w:rPr>
          <w:rFonts w:ascii="Times New Roman" w:hAnsi="Times New Roman"/>
        </w:rPr>
        <w:t xml:space="preserve"> (ДП-И (</w:t>
      </w:r>
      <w:r w:rsidR="00FC1FC7">
        <w:rPr>
          <w:rFonts w:ascii="Times New Roman" w:hAnsi="Times New Roman"/>
        </w:rPr>
        <w:t xml:space="preserve">С, </w:t>
      </w:r>
      <w:r w:rsidR="005024C2">
        <w:rPr>
          <w:rFonts w:ascii="Times New Roman" w:hAnsi="Times New Roman"/>
        </w:rPr>
        <w:t>Г, У)), доступное части</w:t>
      </w:r>
      <w:r w:rsidR="00FC1FC7">
        <w:rPr>
          <w:rFonts w:ascii="Times New Roman" w:hAnsi="Times New Roman"/>
        </w:rPr>
        <w:t>чно для инвалидов категории О</w:t>
      </w:r>
      <w:r w:rsidR="005024C2">
        <w:rPr>
          <w:rFonts w:ascii="Times New Roman" w:hAnsi="Times New Roman"/>
        </w:rPr>
        <w:t xml:space="preserve"> (ДЧ-И</w:t>
      </w:r>
      <w:r w:rsidR="00FC1FC7">
        <w:rPr>
          <w:rFonts w:ascii="Times New Roman" w:hAnsi="Times New Roman"/>
        </w:rPr>
        <w:t xml:space="preserve"> (О</w:t>
      </w:r>
      <w:r w:rsidRPr="00A25887">
        <w:rPr>
          <w:rFonts w:ascii="Times New Roman" w:hAnsi="Times New Roman"/>
        </w:rPr>
        <w:t xml:space="preserve">)) и временно недоступное для инвалидов категории К (ВНД (К)). Реализация запланированных мероприятий позволит получить полную доступность зоны для инвалидов категорий </w:t>
      </w:r>
      <w:proofErr w:type="gramStart"/>
      <w:r w:rsidRPr="00A25887">
        <w:rPr>
          <w:rFonts w:ascii="Times New Roman" w:hAnsi="Times New Roman"/>
        </w:rPr>
        <w:t>О</w:t>
      </w:r>
      <w:proofErr w:type="gramEnd"/>
      <w:r w:rsidRPr="00A25887">
        <w:rPr>
          <w:rFonts w:ascii="Times New Roman" w:hAnsi="Times New Roman"/>
        </w:rPr>
        <w:t>,</w:t>
      </w:r>
      <w:r w:rsidR="005024C2">
        <w:rPr>
          <w:rFonts w:ascii="Times New Roman" w:hAnsi="Times New Roman"/>
        </w:rPr>
        <w:t xml:space="preserve"> С, </w:t>
      </w:r>
      <w:r w:rsidRPr="00A25887">
        <w:rPr>
          <w:rFonts w:ascii="Times New Roman" w:hAnsi="Times New Roman"/>
        </w:rPr>
        <w:t>Г,</w:t>
      </w:r>
      <w:r w:rsidR="005024C2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 (ДП-И (О,</w:t>
      </w:r>
      <w:r w:rsidR="005024C2">
        <w:rPr>
          <w:rFonts w:ascii="Times New Roman" w:hAnsi="Times New Roman"/>
        </w:rPr>
        <w:t xml:space="preserve"> С, </w:t>
      </w:r>
      <w:r w:rsidRPr="00A25887">
        <w:rPr>
          <w:rFonts w:ascii="Times New Roman" w:hAnsi="Times New Roman"/>
        </w:rPr>
        <w:t>Г,</w:t>
      </w:r>
      <w:r w:rsidR="005024C2">
        <w:rPr>
          <w:rFonts w:ascii="Times New Roman" w:hAnsi="Times New Roman"/>
        </w:rPr>
        <w:t xml:space="preserve"> У)) </w:t>
      </w:r>
      <w:r w:rsidRPr="00A25887">
        <w:rPr>
          <w:rFonts w:ascii="Times New Roman" w:hAnsi="Times New Roman"/>
        </w:rPr>
        <w:t>и доступное условно для категории инвалидов К (ДУ (К)).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9B2F47" w:rsidRDefault="009B2F47" w:rsidP="006F70F4">
      <w:pPr>
        <w:rPr>
          <w:rFonts w:ascii="Times New Roman" w:hAnsi="Times New Roman"/>
          <w:sz w:val="20"/>
          <w:szCs w:val="20"/>
        </w:rPr>
      </w:pPr>
    </w:p>
    <w:p w:rsidR="000A1DD5" w:rsidRPr="00DD1F7E" w:rsidRDefault="000A1DD5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5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63-Тмнрн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F7FE5" w:rsidRPr="00EC588A" w:rsidTr="00454616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54616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54616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454616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571C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8B1CBD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F7FE5" w:rsidRPr="00EC588A" w:rsidRDefault="008B1CBD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F7FE5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1D63D1" w:rsidRPr="00EC588A" w:rsidTr="009C784F">
        <w:trPr>
          <w:cantSplit/>
          <w:trHeight w:val="780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:rsidR="001D63D1" w:rsidRPr="00EC588A" w:rsidRDefault="0099012E" w:rsidP="00990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29,31</w:t>
            </w:r>
            <w:r w:rsidR="00EF553B">
              <w:rPr>
                <w:rFonts w:ascii="Times New Roman" w:hAnsi="Times New Roman"/>
              </w:rPr>
              <w:t>; 2эт. 10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D63D1" w:rsidRPr="00EC588A" w:rsidRDefault="0099012E" w:rsidP="00744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29-34,</w:t>
            </w:r>
            <w:r w:rsidR="00EF553B">
              <w:rPr>
                <w:rFonts w:ascii="Times New Roman" w:hAnsi="Times New Roman"/>
              </w:rPr>
              <w:t>103-106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F553B" w:rsidRPr="00EF553B" w:rsidRDefault="00EF553B" w:rsidP="00EF55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F553B">
              <w:rPr>
                <w:rFonts w:ascii="Times New Roman" w:hAnsi="Times New Roman"/>
                <w:b/>
                <w:shd w:val="clear" w:color="auto" w:fill="FFFFFF"/>
              </w:rPr>
              <w:t>Туалет (1 этаж):</w:t>
            </w:r>
          </w:p>
          <w:p w:rsidR="001D63D1" w:rsidRDefault="00A90EB1" w:rsidP="00EF55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A90EB1">
              <w:rPr>
                <w:rFonts w:ascii="Times New Roman" w:hAnsi="Times New Roman"/>
                <w:shd w:val="clear" w:color="auto" w:fill="FFFFFF"/>
              </w:rPr>
              <w:t>орма дверных ручек не удовлетворяет требованиям; высокий дверной порог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r w:rsidR="002005E3" w:rsidRPr="00EC588A">
              <w:rPr>
                <w:rFonts w:ascii="Times New Roman" w:hAnsi="Times New Roman"/>
                <w:shd w:val="clear" w:color="auto" w:fill="FFFFFF"/>
              </w:rPr>
              <w:t>отсутству</w:t>
            </w:r>
            <w:r w:rsidR="002005E3">
              <w:rPr>
                <w:rFonts w:ascii="Times New Roman" w:hAnsi="Times New Roman"/>
                <w:shd w:val="clear" w:color="auto" w:fill="FFFFFF"/>
              </w:rPr>
              <w:t>ет тре</w:t>
            </w:r>
            <w:r>
              <w:rPr>
                <w:rFonts w:ascii="Times New Roman" w:hAnsi="Times New Roman"/>
                <w:shd w:val="clear" w:color="auto" w:fill="FFFFFF"/>
              </w:rPr>
              <w:t>вожная кнопка вызова сотрудника учреждения</w:t>
            </w:r>
            <w:r w:rsidR="002005E3">
              <w:rPr>
                <w:rFonts w:ascii="Times New Roman" w:hAnsi="Times New Roman"/>
                <w:shd w:val="clear" w:color="auto" w:fill="FFFFFF"/>
              </w:rPr>
              <w:t>; отсутствует держатель</w:t>
            </w:r>
            <w:r w:rsidR="002005E3" w:rsidRPr="00EC588A">
              <w:rPr>
                <w:rFonts w:ascii="Times New Roman" w:hAnsi="Times New Roman"/>
                <w:shd w:val="clear" w:color="auto" w:fill="FFFFFF"/>
              </w:rPr>
              <w:t xml:space="preserve"> для костылей,</w:t>
            </w:r>
            <w:r w:rsidR="002005E3">
              <w:rPr>
                <w:rFonts w:ascii="Times New Roman" w:hAnsi="Times New Roman"/>
                <w:shd w:val="clear" w:color="auto" w:fill="FFFFFF"/>
              </w:rPr>
              <w:t xml:space="preserve"> трости и других личных вещей</w:t>
            </w:r>
          </w:p>
          <w:p w:rsidR="00EF553B" w:rsidRDefault="00EF553B" w:rsidP="00EF55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Туалет (2 </w:t>
            </w:r>
            <w:r w:rsidRPr="00EF553B">
              <w:rPr>
                <w:rFonts w:ascii="Times New Roman" w:hAnsi="Times New Roman"/>
                <w:b/>
                <w:shd w:val="clear" w:color="auto" w:fill="FFFFFF"/>
              </w:rPr>
              <w:t>этаж):</w:t>
            </w:r>
          </w:p>
          <w:p w:rsidR="00EF553B" w:rsidRPr="00EF553B" w:rsidRDefault="00EF553B" w:rsidP="00EF55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F553B">
              <w:rPr>
                <w:rFonts w:ascii="Times New Roman" w:hAnsi="Times New Roman"/>
                <w:shd w:val="clear" w:color="auto" w:fill="FFFFFF"/>
              </w:rPr>
              <w:t>Форма дверных ручек не удовлетворяет требованиям;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F553B">
              <w:rPr>
                <w:rFonts w:ascii="Times New Roman" w:hAnsi="Times New Roman"/>
                <w:shd w:val="clear" w:color="auto" w:fill="FFFFFF"/>
              </w:rPr>
              <w:t>узкий дверной проем</w:t>
            </w:r>
            <w:r>
              <w:rPr>
                <w:rFonts w:ascii="Times New Roman" w:hAnsi="Times New Roman"/>
                <w:shd w:val="clear" w:color="auto" w:fill="FFFFFF"/>
              </w:rPr>
              <w:t>;</w:t>
            </w:r>
            <w:r w:rsidRPr="00EC588A">
              <w:rPr>
                <w:rFonts w:ascii="Times New Roman" w:hAnsi="Times New Roman"/>
                <w:shd w:val="clear" w:color="auto" w:fill="FFFFFF"/>
              </w:rPr>
              <w:t xml:space="preserve"> отсутству</w:t>
            </w:r>
            <w:r>
              <w:rPr>
                <w:rFonts w:ascii="Times New Roman" w:hAnsi="Times New Roman"/>
                <w:shd w:val="clear" w:color="auto" w:fill="FFFFFF"/>
              </w:rPr>
              <w:t>ет тревожная кнопка вызова сотрудника учреждения; отсутствует держатель</w:t>
            </w:r>
            <w:r w:rsidRPr="00EC588A">
              <w:rPr>
                <w:rFonts w:ascii="Times New Roman" w:hAnsi="Times New Roman"/>
                <w:shd w:val="clear" w:color="auto" w:fill="FFFFFF"/>
              </w:rPr>
              <w:t xml:space="preserve"> для костылей,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трости и других личных вещей; отсутствует поручень рядом с унитазом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0EB1" w:rsidRDefault="00A90EB1" w:rsidP="000848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Туалет (1 этаж):</w:t>
            </w:r>
          </w:p>
          <w:p w:rsidR="003A3496" w:rsidRDefault="00A90EB1" w:rsidP="00A90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0EB1">
              <w:rPr>
                <w:rFonts w:ascii="Times New Roman" w:hAnsi="Times New Roman"/>
                <w:shd w:val="clear" w:color="auto" w:fill="FFFFFF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установка порогового резинового пандуса;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2005E3" w:rsidRPr="002005E3">
              <w:rPr>
                <w:rFonts w:ascii="Times New Roman" w:hAnsi="Times New Roman"/>
                <w:shd w:val="clear" w:color="auto" w:fill="FFFFFF"/>
              </w:rPr>
              <w:t>установить тревожную кноп</w:t>
            </w:r>
            <w:r>
              <w:rPr>
                <w:rFonts w:ascii="Times New Roman" w:hAnsi="Times New Roman"/>
                <w:shd w:val="clear" w:color="auto" w:fill="FFFFFF"/>
              </w:rPr>
              <w:t>ку вызова сотрудника учреждения</w:t>
            </w:r>
            <w:r w:rsidR="002005E3" w:rsidRPr="002005E3">
              <w:rPr>
                <w:rFonts w:ascii="Times New Roman" w:hAnsi="Times New Roman"/>
                <w:shd w:val="clear" w:color="auto" w:fill="FFFFFF"/>
              </w:rPr>
              <w:t xml:space="preserve">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</w:t>
            </w:r>
          </w:p>
          <w:p w:rsidR="00A90EB1" w:rsidRPr="00EF553B" w:rsidRDefault="00EF553B" w:rsidP="00EF55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Туалет (2</w:t>
            </w:r>
            <w:r w:rsidRPr="00EF553B">
              <w:rPr>
                <w:rFonts w:ascii="Times New Roman" w:hAnsi="Times New Roman"/>
                <w:b/>
                <w:shd w:val="clear" w:color="auto" w:fill="FFFFFF"/>
              </w:rPr>
              <w:t xml:space="preserve"> этаж):</w:t>
            </w:r>
          </w:p>
          <w:p w:rsidR="00083CE5" w:rsidRPr="00084830" w:rsidRDefault="00EF553B" w:rsidP="000848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F553B">
              <w:rPr>
                <w:rFonts w:ascii="Times New Roman" w:hAnsi="Times New Roman"/>
                <w:shd w:val="clear" w:color="auto" w:fill="FFFFFF"/>
              </w:rPr>
              <w:t>установить дверные ручки «П» или «Г» образной формы;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84830" w:rsidRPr="00084830">
              <w:rPr>
                <w:rFonts w:ascii="Times New Roman" w:hAnsi="Times New Roman"/>
                <w:shd w:val="clear" w:color="auto" w:fill="FFFFFF"/>
              </w:rPr>
              <w:t>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</w:t>
            </w:r>
            <w:r w:rsidR="00084830">
              <w:rPr>
                <w:rFonts w:ascii="Times New Roman" w:hAnsi="Times New Roman"/>
                <w:shd w:val="clear" w:color="auto" w:fill="FFFFFF"/>
              </w:rPr>
              <w:t>; установить настенный поручень рядом с унитазом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084830" w:rsidP="0045370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4830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</w:t>
            </w:r>
            <w:r w:rsidR="00453704">
              <w:rPr>
                <w:rFonts w:ascii="Times New Roman" w:hAnsi="Times New Roman"/>
                <w:color w:val="000000"/>
                <w:shd w:val="clear" w:color="auto" w:fill="FFFFFF"/>
              </w:rPr>
              <w:t>ероприятия</w:t>
            </w:r>
          </w:p>
        </w:tc>
      </w:tr>
      <w:tr w:rsidR="001D63D1" w:rsidRPr="00EC588A" w:rsidTr="009C784F">
        <w:trPr>
          <w:cantSplit/>
          <w:trHeight w:val="984"/>
        </w:trPr>
        <w:tc>
          <w:tcPr>
            <w:tcW w:w="568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D63D1" w:rsidRPr="00EC588A" w:rsidRDefault="001D63D1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63D1" w:rsidRPr="00EC588A" w:rsidRDefault="001D63D1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3D1" w:rsidRPr="00EC588A" w:rsidRDefault="001D63D1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63D1" w:rsidRPr="00EC588A" w:rsidRDefault="001D63D1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63D1" w:rsidRPr="0025656C" w:rsidRDefault="001D63D1" w:rsidP="003B26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588A">
              <w:rPr>
                <w:rFonts w:ascii="Times New Roman" w:hAnsi="Times New Roman"/>
                <w:shd w:val="clear" w:color="auto" w:fill="FFFFFF"/>
              </w:rPr>
              <w:t>Расширение дверного проема в туалетной комнате</w:t>
            </w:r>
            <w:r w:rsidR="00EF553B">
              <w:rPr>
                <w:rFonts w:ascii="Times New Roman" w:hAnsi="Times New Roman"/>
                <w:shd w:val="clear" w:color="auto" w:fill="FFFFFF"/>
              </w:rPr>
              <w:t xml:space="preserve"> (второй этаж) до требуемой ширины 0,9м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25656C" w:rsidP="002565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Нет технической возможности</w:t>
            </w:r>
          </w:p>
        </w:tc>
      </w:tr>
      <w:tr w:rsidR="00453704" w:rsidRPr="00EC588A" w:rsidTr="00705C53">
        <w:trPr>
          <w:cantSplit/>
          <w:trHeight w:val="2418"/>
        </w:trPr>
        <w:tc>
          <w:tcPr>
            <w:tcW w:w="568" w:type="dxa"/>
            <w:shd w:val="clear" w:color="auto" w:fill="auto"/>
            <w:vAlign w:val="center"/>
          </w:tcPr>
          <w:p w:rsidR="00453704" w:rsidRPr="00EC588A" w:rsidRDefault="00453704" w:rsidP="00453704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3704" w:rsidRPr="00EC588A" w:rsidRDefault="00453704" w:rsidP="0045370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453704" w:rsidRPr="00EC588A" w:rsidRDefault="00453704" w:rsidP="0045370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3704" w:rsidRPr="00EC588A" w:rsidRDefault="00453704" w:rsidP="0045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453704" w:rsidRPr="00EC588A" w:rsidRDefault="00453704" w:rsidP="00453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22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53704" w:rsidRPr="00EC588A" w:rsidRDefault="00453704" w:rsidP="004537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66-71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704" w:rsidRPr="00453704" w:rsidRDefault="00453704" w:rsidP="0045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53704">
              <w:rPr>
                <w:rFonts w:ascii="Times New Roman" w:hAnsi="Times New Roman"/>
                <w:b/>
                <w:shd w:val="clear" w:color="auto" w:fill="FFFFFF"/>
              </w:rPr>
              <w:t>Душевая (в раздевалке):</w:t>
            </w:r>
          </w:p>
          <w:p w:rsidR="00453704" w:rsidRPr="007537E7" w:rsidRDefault="00705C53" w:rsidP="00453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="00453704" w:rsidRPr="007537E7">
              <w:rPr>
                <w:rFonts w:ascii="Times New Roman" w:hAnsi="Times New Roman"/>
                <w:shd w:val="clear" w:color="auto" w:fill="FFFFFF"/>
              </w:rPr>
              <w:t>орма дверных ручек не удовлетворяет требованиям; высокий дверной порог;</w:t>
            </w:r>
            <w:r w:rsidR="00453704">
              <w:rPr>
                <w:rFonts w:ascii="Times New Roman" w:hAnsi="Times New Roman"/>
                <w:shd w:val="clear" w:color="auto" w:fill="FFFFFF"/>
              </w:rPr>
              <w:t xml:space="preserve"> отсутствует противоскользящий коврик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704" w:rsidRPr="00EC588A" w:rsidRDefault="00453704" w:rsidP="0045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704" w:rsidRPr="00453704" w:rsidRDefault="00453704" w:rsidP="00453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Душевая (в раздева</w:t>
            </w:r>
            <w:r w:rsidRPr="007537E7">
              <w:rPr>
                <w:rFonts w:ascii="Times New Roman" w:hAnsi="Times New Roman"/>
                <w:b/>
                <w:shd w:val="clear" w:color="auto" w:fill="FFFFFF"/>
              </w:rPr>
              <w:t>лке):</w:t>
            </w:r>
          </w:p>
          <w:p w:rsidR="00453704" w:rsidRPr="002659E9" w:rsidRDefault="00453704" w:rsidP="00453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53704">
              <w:rPr>
                <w:rFonts w:ascii="Times New Roman" w:hAnsi="Times New Roman"/>
                <w:shd w:val="clear" w:color="auto" w:fill="FFFFFF"/>
              </w:rPr>
              <w:t>установить дверные ручки «П» или «Г» образной формы; для преодоление инвалидом колясочником дверных порогов необходима установк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 порогового резинового пандуса; </w:t>
            </w:r>
            <w:r w:rsidRPr="00910F4F">
              <w:rPr>
                <w:rFonts w:ascii="Times New Roman" w:hAnsi="Times New Roman"/>
                <w:shd w:val="clear" w:color="auto" w:fill="FFFFFF"/>
              </w:rPr>
              <w:t>оборудовать душевую противоскользящим коврико</w:t>
            </w:r>
            <w:r>
              <w:rPr>
                <w:rFonts w:ascii="Times New Roman" w:hAnsi="Times New Roman"/>
                <w:shd w:val="clear" w:color="auto" w:fill="FFFFFF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704" w:rsidRPr="00EC588A" w:rsidRDefault="00453704" w:rsidP="00453704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4830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ероприятия</w:t>
            </w:r>
          </w:p>
        </w:tc>
      </w:tr>
      <w:tr w:rsidR="00B66496" w:rsidRPr="00EC588A" w:rsidTr="00705C53">
        <w:trPr>
          <w:cantSplit/>
          <w:trHeight w:val="1117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66496" w:rsidRPr="00EC588A" w:rsidRDefault="00705C53" w:rsidP="00705C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4,19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66496" w:rsidRPr="00EC588A" w:rsidRDefault="00705C53" w:rsidP="008B1C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28,61-64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705C53" w:rsidRDefault="00705C53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05C5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Раздевалка:</w:t>
            </w:r>
          </w:p>
          <w:p w:rsidR="00705C53" w:rsidRPr="00EC588A" w:rsidRDefault="00705C53" w:rsidP="00705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C53">
              <w:rPr>
                <w:rFonts w:ascii="Times New Roman" w:hAnsi="Times New Roman"/>
                <w:color w:val="000000"/>
                <w:shd w:val="clear" w:color="auto" w:fill="FFFFFF"/>
              </w:rPr>
              <w:t>форма дверных ручек не удовлетворяет требованиям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705C53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Default="00705C53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05C5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Раздевалка:</w:t>
            </w:r>
          </w:p>
          <w:p w:rsidR="00705C53" w:rsidRPr="00705C53" w:rsidRDefault="00705C53" w:rsidP="00705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5C53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дверные ручки «П» или «Г» образной формы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705C53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B66496" w:rsidRPr="00EC588A" w:rsidTr="00705C53">
        <w:trPr>
          <w:cantSplit/>
          <w:trHeight w:val="71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00724" w:rsidRPr="00EC588A" w:rsidRDefault="00500724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2C4" w:rsidRPr="00EC588A" w:rsidTr="006D0073">
        <w:trPr>
          <w:trHeight w:val="292"/>
        </w:trPr>
        <w:tc>
          <w:tcPr>
            <w:tcW w:w="3261" w:type="dxa"/>
            <w:vAlign w:val="center"/>
          </w:tcPr>
          <w:p w:rsidR="002072C4" w:rsidRPr="00EC588A" w:rsidRDefault="002072C4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</w:t>
            </w:r>
            <w:r w:rsidR="005159C5">
              <w:rPr>
                <w:rFonts w:ascii="Times New Roman" w:hAnsi="Times New Roman"/>
              </w:rPr>
              <w:t>-</w:t>
            </w:r>
            <w:r w:rsidRPr="00EC588A">
              <w:rPr>
                <w:rFonts w:ascii="Times New Roman" w:hAnsi="Times New Roman"/>
              </w:rPr>
              <w:t>гигиенические помещения</w:t>
            </w:r>
          </w:p>
        </w:tc>
        <w:tc>
          <w:tcPr>
            <w:tcW w:w="2410" w:type="dxa"/>
            <w:vAlign w:val="center"/>
          </w:tcPr>
          <w:p w:rsidR="00A277C5" w:rsidRPr="00EC588A" w:rsidRDefault="00194876" w:rsidP="00284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A277C5" w:rsidRPr="00EC588A">
              <w:rPr>
                <w:rFonts w:ascii="Times New Roman" w:hAnsi="Times New Roman"/>
              </w:rPr>
              <w:t>-И (Г,</w:t>
            </w:r>
            <w:r w:rsidR="008D45E1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A277C5" w:rsidRPr="00EC588A">
              <w:rPr>
                <w:rFonts w:ascii="Times New Roman" w:hAnsi="Times New Roman"/>
              </w:rPr>
              <w:t>У</w:t>
            </w:r>
            <w:proofErr w:type="gramEnd"/>
            <w:r w:rsidR="00A277C5" w:rsidRPr="00EC588A">
              <w:rPr>
                <w:rFonts w:ascii="Times New Roman" w:hAnsi="Times New Roman"/>
              </w:rPr>
              <w:t>);</w:t>
            </w:r>
          </w:p>
          <w:p w:rsidR="002072C4" w:rsidRPr="00EC588A" w:rsidRDefault="00362E47" w:rsidP="00284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</w:t>
            </w:r>
            <w:r w:rsidR="00194876" w:rsidRPr="00EC588A">
              <w:rPr>
                <w:rFonts w:ascii="Times New Roman" w:hAnsi="Times New Roman"/>
              </w:rPr>
              <w:t xml:space="preserve"> (</w:t>
            </w:r>
            <w:r w:rsidR="00166CD4" w:rsidRPr="00EC588A">
              <w:rPr>
                <w:rFonts w:ascii="Times New Roman" w:hAnsi="Times New Roman"/>
              </w:rPr>
              <w:t>О,</w:t>
            </w:r>
            <w:r w:rsidR="008D45E1" w:rsidRPr="00EC588A">
              <w:rPr>
                <w:rFonts w:ascii="Times New Roman" w:hAnsi="Times New Roman"/>
              </w:rPr>
              <w:t xml:space="preserve"> </w:t>
            </w:r>
            <w:r w:rsidR="00166CD4" w:rsidRPr="00EC588A">
              <w:rPr>
                <w:rFonts w:ascii="Times New Roman" w:hAnsi="Times New Roman"/>
              </w:rPr>
              <w:t>С</w:t>
            </w:r>
            <w:r w:rsidR="00A277C5" w:rsidRPr="00EC588A">
              <w:rPr>
                <w:rFonts w:ascii="Times New Roman" w:hAnsi="Times New Roman"/>
              </w:rPr>
              <w:t>)</w:t>
            </w:r>
            <w:r w:rsidR="00194876" w:rsidRPr="00EC588A">
              <w:rPr>
                <w:rFonts w:ascii="Times New Roman" w:hAnsi="Times New Roman"/>
              </w:rPr>
              <w:t>; ВНД (К)</w:t>
            </w:r>
          </w:p>
        </w:tc>
        <w:tc>
          <w:tcPr>
            <w:tcW w:w="1701" w:type="dxa"/>
            <w:vAlign w:val="center"/>
          </w:tcPr>
          <w:p w:rsidR="001F00D7" w:rsidRDefault="001F00D7" w:rsidP="001F00D7">
            <w:pPr>
              <w:spacing w:after="0" w:line="240" w:lineRule="auto"/>
              <w:rPr>
                <w:rFonts w:ascii="Times New Roman" w:hAnsi="Times New Roman"/>
              </w:rPr>
            </w:pPr>
            <w:r w:rsidRPr="001F00D7">
              <w:rPr>
                <w:rFonts w:ascii="Times New Roman" w:hAnsi="Times New Roman"/>
              </w:rPr>
              <w:t xml:space="preserve">1эт. </w:t>
            </w:r>
            <w:r>
              <w:rPr>
                <w:rFonts w:ascii="Times New Roman" w:hAnsi="Times New Roman"/>
              </w:rPr>
              <w:t>4,19,22,</w:t>
            </w:r>
            <w:r w:rsidRPr="001F00D7">
              <w:rPr>
                <w:rFonts w:ascii="Times New Roman" w:hAnsi="Times New Roman"/>
              </w:rPr>
              <w:t>29,</w:t>
            </w:r>
          </w:p>
          <w:p w:rsidR="002072C4" w:rsidRPr="00EC588A" w:rsidRDefault="001F00D7" w:rsidP="001F0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0D7">
              <w:rPr>
                <w:rFonts w:ascii="Times New Roman" w:hAnsi="Times New Roman"/>
              </w:rPr>
              <w:t>31; 2эт. 10</w:t>
            </w:r>
          </w:p>
        </w:tc>
        <w:tc>
          <w:tcPr>
            <w:tcW w:w="2126" w:type="dxa"/>
            <w:vAlign w:val="center"/>
          </w:tcPr>
          <w:p w:rsidR="001F00D7" w:rsidRDefault="001F00D7" w:rsidP="001F0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12537" w:rsidRPr="00912537">
              <w:rPr>
                <w:rFonts w:ascii="Times New Roman" w:hAnsi="Times New Roman"/>
              </w:rPr>
              <w:t>-34,103-106</w:t>
            </w:r>
            <w:r>
              <w:rPr>
                <w:rFonts w:ascii="Times New Roman" w:hAnsi="Times New Roman"/>
              </w:rPr>
              <w:t>,</w:t>
            </w:r>
          </w:p>
          <w:p w:rsidR="002072C4" w:rsidRPr="00EC588A" w:rsidRDefault="001F00D7" w:rsidP="001F0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66-71,61-66</w:t>
            </w:r>
          </w:p>
        </w:tc>
        <w:tc>
          <w:tcPr>
            <w:tcW w:w="5670" w:type="dxa"/>
            <w:vAlign w:val="center"/>
          </w:tcPr>
          <w:p w:rsidR="002072C4" w:rsidRPr="00EC588A" w:rsidRDefault="00A277C5" w:rsidP="0074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516F7C">
              <w:rPr>
                <w:rFonts w:ascii="Times New Roman" w:hAnsi="Times New Roman"/>
              </w:rPr>
              <w:t xml:space="preserve"> МГН з</w:t>
            </w:r>
            <w:r w:rsidR="001F00D7">
              <w:rPr>
                <w:rFonts w:ascii="Times New Roman" w:hAnsi="Times New Roman"/>
              </w:rPr>
              <w:t>апланированы в</w:t>
            </w:r>
            <w:r w:rsidR="00516F7C">
              <w:rPr>
                <w:rFonts w:ascii="Times New Roman" w:hAnsi="Times New Roman"/>
              </w:rPr>
              <w:t xml:space="preserve"> текущий ремонт</w:t>
            </w:r>
            <w:r w:rsidR="001F00D7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2072C4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500724" w:rsidRDefault="002072C4" w:rsidP="002848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C05D94" w:rsidRPr="00EC588A">
        <w:rPr>
          <w:rFonts w:ascii="Times New Roman" w:hAnsi="Times New Roman"/>
        </w:rPr>
        <w:t xml:space="preserve"> оценено как доступное частично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C05D94" w:rsidRPr="00EC588A">
        <w:rPr>
          <w:rFonts w:ascii="Times New Roman" w:hAnsi="Times New Roman"/>
        </w:rPr>
        <w:t>Г,</w:t>
      </w:r>
      <w:r w:rsidR="002848EC">
        <w:rPr>
          <w:rFonts w:ascii="Times New Roman" w:hAnsi="Times New Roman"/>
        </w:rPr>
        <w:t xml:space="preserve"> </w:t>
      </w:r>
      <w:proofErr w:type="gramStart"/>
      <w:r w:rsidR="002848EC">
        <w:rPr>
          <w:rFonts w:ascii="Times New Roman" w:hAnsi="Times New Roman"/>
        </w:rPr>
        <w:t>У</w:t>
      </w:r>
      <w:proofErr w:type="gramEnd"/>
      <w:r w:rsidR="00C05D94" w:rsidRPr="00EC588A">
        <w:rPr>
          <w:rFonts w:ascii="Times New Roman" w:hAnsi="Times New Roman"/>
        </w:rPr>
        <w:t xml:space="preserve"> (ДЧ</w:t>
      </w:r>
      <w:r w:rsidR="00F97AF2" w:rsidRPr="00EC588A">
        <w:rPr>
          <w:rFonts w:ascii="Times New Roman" w:hAnsi="Times New Roman"/>
        </w:rPr>
        <w:t>-И (</w:t>
      </w:r>
      <w:r w:rsidR="00C05D94" w:rsidRPr="00EC588A">
        <w:rPr>
          <w:rFonts w:ascii="Times New Roman" w:hAnsi="Times New Roman"/>
        </w:rPr>
        <w:t>Г,</w:t>
      </w:r>
      <w:r w:rsidR="002848EC">
        <w:rPr>
          <w:rFonts w:ascii="Times New Roman" w:hAnsi="Times New Roman"/>
        </w:rPr>
        <w:t xml:space="preserve"> </w:t>
      </w:r>
      <w:r w:rsidR="00C05D94" w:rsidRPr="00EC588A">
        <w:rPr>
          <w:rFonts w:ascii="Times New Roman" w:hAnsi="Times New Roman"/>
        </w:rPr>
        <w:t>У)),</w:t>
      </w:r>
      <w:r w:rsidR="00362E47" w:rsidRPr="00EC588A">
        <w:rPr>
          <w:rFonts w:ascii="Times New Roman" w:hAnsi="Times New Roman"/>
        </w:rPr>
        <w:t xml:space="preserve"> доступное условно</w:t>
      </w:r>
      <w:r w:rsidR="00C05D94" w:rsidRPr="00EC588A">
        <w:rPr>
          <w:rFonts w:ascii="Times New Roman" w:hAnsi="Times New Roman"/>
        </w:rPr>
        <w:t xml:space="preserve"> для инвалидов категории </w:t>
      </w:r>
      <w:r w:rsidR="00F97AF2" w:rsidRPr="00EC588A">
        <w:rPr>
          <w:rFonts w:ascii="Times New Roman" w:hAnsi="Times New Roman"/>
        </w:rPr>
        <w:t>О,</w:t>
      </w:r>
      <w:r w:rsidR="002848EC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362E47" w:rsidRPr="00EC588A">
        <w:rPr>
          <w:rFonts w:ascii="Times New Roman" w:hAnsi="Times New Roman"/>
        </w:rPr>
        <w:t xml:space="preserve"> (ДУ</w:t>
      </w:r>
      <w:r w:rsidR="00C05D94" w:rsidRPr="00EC588A">
        <w:rPr>
          <w:rFonts w:ascii="Times New Roman" w:hAnsi="Times New Roman"/>
        </w:rPr>
        <w:t xml:space="preserve"> (</w:t>
      </w:r>
      <w:r w:rsidR="00F97AF2" w:rsidRPr="00EC588A">
        <w:rPr>
          <w:rFonts w:ascii="Times New Roman" w:hAnsi="Times New Roman"/>
        </w:rPr>
        <w:t>О,</w:t>
      </w:r>
      <w:r w:rsidR="002848EC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940CF7" w:rsidRPr="00EC588A">
        <w:rPr>
          <w:rFonts w:ascii="Times New Roman" w:hAnsi="Times New Roman"/>
        </w:rPr>
        <w:t xml:space="preserve">)) и временно не доступное для инвалидов категории К (ВНД (К)). </w:t>
      </w:r>
      <w:r w:rsidR="002848EC" w:rsidRPr="002848EC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proofErr w:type="gramStart"/>
      <w:r w:rsidR="002848EC" w:rsidRPr="002848EC">
        <w:rPr>
          <w:rFonts w:ascii="Times New Roman" w:hAnsi="Times New Roman"/>
        </w:rPr>
        <w:t>О</w:t>
      </w:r>
      <w:proofErr w:type="gramEnd"/>
      <w:r w:rsidR="002848EC" w:rsidRPr="002848EC">
        <w:rPr>
          <w:rFonts w:ascii="Times New Roman" w:hAnsi="Times New Roman"/>
        </w:rPr>
        <w:t>, С, Г, У (ДП-И (</w:t>
      </w:r>
      <w:r w:rsidR="002848EC">
        <w:rPr>
          <w:rFonts w:ascii="Times New Roman" w:hAnsi="Times New Roman"/>
        </w:rPr>
        <w:t>О, С, Г, У)) и доступное частично для категории инвалидов К (ДЧ-И</w:t>
      </w:r>
      <w:r w:rsidR="002848EC" w:rsidRPr="002848EC">
        <w:rPr>
          <w:rFonts w:ascii="Times New Roman" w:hAnsi="Times New Roman"/>
        </w:rPr>
        <w:t xml:space="preserve"> (К)).</w:t>
      </w:r>
    </w:p>
    <w:p w:rsidR="00CF43F3" w:rsidRDefault="00CF43F3" w:rsidP="00E6743F">
      <w:pPr>
        <w:jc w:val="both"/>
        <w:rPr>
          <w:rFonts w:ascii="Times New Roman" w:hAnsi="Times New Roman"/>
        </w:rPr>
      </w:pPr>
    </w:p>
    <w:p w:rsidR="00D824F0" w:rsidRPr="00EC588A" w:rsidRDefault="00D824F0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6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63-Тмнрн</w:t>
      </w:r>
    </w:p>
    <w:p w:rsidR="00EF3271" w:rsidRPr="00143FF7" w:rsidRDefault="00EF3271" w:rsidP="00EF32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  <w:r w:rsidR="004E5DAC"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D9095D">
            <w:pPr>
              <w:widowControl w:val="0"/>
              <w:spacing w:before="60"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D9095D">
        <w:trPr>
          <w:cantSplit/>
          <w:trHeight w:hRule="exact" w:val="13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571C34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8D55E8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A318FA">
        <w:trPr>
          <w:cantSplit/>
          <w:trHeight w:val="2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D824F0" w:rsidRDefault="00D824F0" w:rsidP="00D824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15,17,21,27,41,42,45,47,</w:t>
            </w:r>
          </w:p>
          <w:p w:rsidR="008D55E8" w:rsidRPr="00EC588A" w:rsidRDefault="00D824F0" w:rsidP="00D824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56,60,72,75,83,110,118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3057B6" w:rsidP="003057B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057B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A318FA" w:rsidRDefault="003057B6" w:rsidP="003057B6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A318FA" w:rsidRDefault="008D55E8" w:rsidP="00A318FA">
            <w:pPr>
              <w:ind w:right="131" w:firstLine="132"/>
              <w:jc w:val="center"/>
              <w:rPr>
                <w:rFonts w:ascii="Times New Roman" w:hAnsi="Times New Roman"/>
              </w:rPr>
            </w:pPr>
          </w:p>
        </w:tc>
      </w:tr>
      <w:tr w:rsidR="00C93AA6" w:rsidRPr="00EC588A" w:rsidTr="00A318FA">
        <w:trPr>
          <w:cantSplit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72C53" w:rsidRPr="00EC588A" w:rsidRDefault="00972C53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A318FA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A318FA" w:rsidRDefault="00A318FA" w:rsidP="00A318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18,24,65,</w:t>
            </w:r>
          </w:p>
          <w:p w:rsidR="00972C53" w:rsidRPr="00EC588A" w:rsidRDefault="00A318FA" w:rsidP="00A318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A318FA" w:rsidP="00A318FA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318FA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CE5" w:rsidRPr="00EC588A" w:rsidRDefault="00A318FA" w:rsidP="00A318FA">
            <w:pPr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</w:p>
        </w:tc>
      </w:tr>
      <w:tr w:rsidR="00C93AA6" w:rsidRPr="00EC588A" w:rsidTr="00A318FA">
        <w:trPr>
          <w:cantSplit/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A318FA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318FA" w:rsidRDefault="00A318FA" w:rsidP="00A318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2,8,16,19,25,</w:t>
            </w:r>
          </w:p>
          <w:p w:rsidR="000E1D45" w:rsidRPr="00EC588A" w:rsidRDefault="00A318FA" w:rsidP="00A318F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37,82,93,99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A318FA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A318FA">
              <w:rPr>
                <w:rFonts w:ascii="Times New Roman" w:hAnsi="Times New Roman"/>
              </w:rPr>
              <w:t>актильные напольные указатели установлены с нарушением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CE5" w:rsidRPr="00EC588A" w:rsidRDefault="00A318FA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318FA">
              <w:rPr>
                <w:rFonts w:ascii="Times New Roman" w:hAnsi="Times New Roman"/>
              </w:rPr>
              <w:t xml:space="preserve">становить тактильные напольные указатели на объекте в соответствии с требуемыми параметрами (ГОСТ Р 52875-2018)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A318FA" w:rsidP="00A318FA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r w:rsidR="000E1D45" w:rsidRPr="00EC588A">
              <w:rPr>
                <w:rFonts w:ascii="Times New Roman" w:hAnsi="Times New Roman"/>
              </w:rPr>
              <w:t>ремонт</w:t>
            </w:r>
            <w:r w:rsidR="003057B6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C93AA6" w:rsidRPr="00EC588A" w:rsidTr="00D9095D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500724" w:rsidRPr="00EC588A" w:rsidRDefault="00500724" w:rsidP="00AC1C7D">
      <w:pPr>
        <w:rPr>
          <w:rFonts w:ascii="Times New Roman" w:hAnsi="Times New Roman"/>
          <w:b/>
        </w:rPr>
      </w:pPr>
    </w:p>
    <w:p w:rsidR="006521BC" w:rsidRPr="00EC588A" w:rsidRDefault="006521BC" w:rsidP="006521BC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210"/>
        <w:gridCol w:w="2004"/>
        <w:gridCol w:w="2636"/>
        <w:gridCol w:w="5835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5113C9">
        <w:trPr>
          <w:trHeight w:val="707"/>
        </w:trPr>
        <w:tc>
          <w:tcPr>
            <w:tcW w:w="2539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3057B6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D035C1" w:rsidRPr="00EC588A">
              <w:rPr>
                <w:rFonts w:ascii="Times New Roman" w:hAnsi="Times New Roman"/>
              </w:rPr>
              <w:t>-И (К,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D035C1" w:rsidRPr="00EC588A">
              <w:rPr>
                <w:rFonts w:ascii="Times New Roman" w:hAnsi="Times New Roman"/>
              </w:rPr>
              <w:t>О</w:t>
            </w:r>
            <w:proofErr w:type="gramEnd"/>
            <w:r w:rsidR="00D035C1" w:rsidRPr="00EC588A">
              <w:rPr>
                <w:rFonts w:ascii="Times New Roman" w:hAnsi="Times New Roman"/>
              </w:rPr>
              <w:t>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2211D5">
              <w:rPr>
                <w:rFonts w:ascii="Times New Roman" w:hAnsi="Times New Roman"/>
              </w:rPr>
              <w:t xml:space="preserve">Г, </w:t>
            </w:r>
            <w:r w:rsidR="00D035C1" w:rsidRPr="00EC588A">
              <w:rPr>
                <w:rFonts w:ascii="Times New Roman" w:hAnsi="Times New Roman"/>
              </w:rPr>
              <w:t>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211D5" w:rsidRPr="002211D5" w:rsidRDefault="002211D5" w:rsidP="002211D5">
            <w:pPr>
              <w:spacing w:after="0"/>
              <w:rPr>
                <w:rFonts w:ascii="Times New Roman" w:hAnsi="Times New Roman"/>
              </w:rPr>
            </w:pPr>
            <w:r w:rsidRPr="002211D5">
              <w:rPr>
                <w:rFonts w:ascii="Times New Roman" w:hAnsi="Times New Roman"/>
              </w:rPr>
              <w:t>15,17,21,27,41,42,45,47,</w:t>
            </w:r>
          </w:p>
          <w:p w:rsidR="002211D5" w:rsidRDefault="002211D5" w:rsidP="002211D5">
            <w:pPr>
              <w:spacing w:after="0"/>
              <w:jc w:val="center"/>
              <w:rPr>
                <w:rFonts w:ascii="Times New Roman" w:hAnsi="Times New Roman"/>
              </w:rPr>
            </w:pPr>
            <w:r w:rsidRPr="002211D5">
              <w:rPr>
                <w:rFonts w:ascii="Times New Roman" w:hAnsi="Times New Roman"/>
              </w:rPr>
              <w:t>56,60,72,75,83,110,118</w:t>
            </w:r>
            <w:r>
              <w:rPr>
                <w:rFonts w:ascii="Times New Roman" w:hAnsi="Times New Roman"/>
              </w:rPr>
              <w:t>,</w:t>
            </w:r>
            <w:r w:rsidRPr="002211D5">
              <w:rPr>
                <w:rFonts w:ascii="Times New Roman" w:hAnsi="Times New Roman"/>
              </w:rPr>
              <w:t>18,</w:t>
            </w:r>
          </w:p>
          <w:p w:rsidR="002211D5" w:rsidRPr="002211D5" w:rsidRDefault="002211D5" w:rsidP="002211D5">
            <w:pPr>
              <w:spacing w:after="0"/>
              <w:rPr>
                <w:rFonts w:ascii="Times New Roman" w:hAnsi="Times New Roman"/>
              </w:rPr>
            </w:pPr>
            <w:r w:rsidRPr="002211D5">
              <w:rPr>
                <w:rFonts w:ascii="Times New Roman" w:hAnsi="Times New Roman"/>
              </w:rPr>
              <w:t>24,65,94,108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2211D5">
              <w:rPr>
                <w:rFonts w:ascii="Times New Roman" w:hAnsi="Times New Roman"/>
              </w:rPr>
              <w:t>2,8,16,19,25,</w:t>
            </w:r>
          </w:p>
          <w:p w:rsidR="006521BC" w:rsidRPr="00EC588A" w:rsidRDefault="002211D5" w:rsidP="002211D5">
            <w:pPr>
              <w:spacing w:after="0"/>
              <w:rPr>
                <w:rFonts w:ascii="Times New Roman" w:hAnsi="Times New Roman"/>
              </w:rPr>
            </w:pPr>
            <w:r w:rsidRPr="002211D5">
              <w:rPr>
                <w:rFonts w:ascii="Times New Roman" w:hAnsi="Times New Roman"/>
              </w:rPr>
              <w:t>37,82,93,99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7448C2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</w:t>
            </w:r>
            <w:r w:rsidR="002211D5">
              <w:rPr>
                <w:rFonts w:ascii="Times New Roman" w:hAnsi="Times New Roman"/>
              </w:rPr>
              <w:t xml:space="preserve"> текущий</w:t>
            </w:r>
            <w:r w:rsidR="00484E59" w:rsidRPr="00EC588A">
              <w:rPr>
                <w:rFonts w:ascii="Times New Roman" w:hAnsi="Times New Roman"/>
              </w:rPr>
              <w:t xml:space="preserve"> ремонт</w:t>
            </w:r>
            <w:r w:rsidR="002211D5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6521BC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6521BC" w:rsidRPr="00EC588A" w:rsidRDefault="006521BC" w:rsidP="00326F8D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A537A0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2211D5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</w:t>
      </w:r>
      <w:r w:rsidR="002211D5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A537A0" w:rsidRPr="00EC588A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2211D5">
        <w:rPr>
          <w:rFonts w:ascii="Times New Roman" w:eastAsia="Courier New" w:hAnsi="Times New Roman"/>
          <w:bCs/>
          <w:color w:val="000000"/>
        </w:rPr>
        <w:t>, Г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и </w:t>
      </w:r>
      <w:r w:rsidR="00A34ABD" w:rsidRPr="00EC588A">
        <w:rPr>
          <w:rFonts w:ascii="Times New Roman" w:eastAsia="Courier New" w:hAnsi="Times New Roman"/>
          <w:bCs/>
          <w:color w:val="000000"/>
        </w:rPr>
        <w:t>У (ДЧ</w:t>
      </w:r>
      <w:r w:rsidR="00A537A0" w:rsidRPr="00EC588A">
        <w:rPr>
          <w:rFonts w:ascii="Times New Roman" w:eastAsia="Courier New" w:hAnsi="Times New Roman"/>
          <w:bCs/>
          <w:color w:val="000000"/>
        </w:rPr>
        <w:t>-И (К,</w:t>
      </w:r>
      <w:r w:rsidR="002211D5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О,</w:t>
      </w:r>
      <w:r w:rsidR="002211D5">
        <w:rPr>
          <w:rFonts w:ascii="Times New Roman" w:eastAsia="Courier New" w:hAnsi="Times New Roman"/>
          <w:bCs/>
          <w:color w:val="000000"/>
        </w:rPr>
        <w:t xml:space="preserve"> Г, </w:t>
      </w:r>
      <w:r w:rsidR="003A5C01" w:rsidRPr="00EC588A">
        <w:rPr>
          <w:rFonts w:ascii="Times New Roman" w:eastAsia="Courier New" w:hAnsi="Times New Roman"/>
          <w:bCs/>
          <w:color w:val="000000"/>
        </w:rPr>
        <w:t xml:space="preserve">У)) </w:t>
      </w:r>
      <w:r w:rsidR="00D65A69" w:rsidRPr="00EC588A">
        <w:rPr>
          <w:rFonts w:ascii="Times New Roman" w:eastAsia="Courier New" w:hAnsi="Times New Roman"/>
          <w:bCs/>
          <w:color w:val="000000"/>
        </w:rPr>
        <w:t>и доступное условно для инвалидов категории С (ДУ (С)).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</w:t>
      </w:r>
      <w:r w:rsidR="002211D5" w:rsidRPr="002211D5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r w:rsidR="002211D5">
        <w:rPr>
          <w:rFonts w:ascii="Times New Roman" w:eastAsia="Courier New" w:hAnsi="Times New Roman"/>
          <w:bCs/>
          <w:color w:val="000000"/>
        </w:rPr>
        <w:t xml:space="preserve">К, </w:t>
      </w:r>
      <w:proofErr w:type="gramStart"/>
      <w:r w:rsidR="002211D5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2211D5" w:rsidRPr="002211D5">
        <w:rPr>
          <w:rFonts w:ascii="Times New Roman" w:eastAsia="Courier New" w:hAnsi="Times New Roman"/>
          <w:bCs/>
          <w:color w:val="000000"/>
        </w:rPr>
        <w:t>, Г, У (ДП-И (</w:t>
      </w:r>
      <w:r w:rsidR="002211D5">
        <w:rPr>
          <w:rFonts w:ascii="Times New Roman" w:eastAsia="Courier New" w:hAnsi="Times New Roman"/>
          <w:bCs/>
          <w:color w:val="000000"/>
        </w:rPr>
        <w:t>К, О</w:t>
      </w:r>
      <w:r w:rsidR="002211D5" w:rsidRPr="002211D5">
        <w:rPr>
          <w:rFonts w:ascii="Times New Roman" w:eastAsia="Courier New" w:hAnsi="Times New Roman"/>
          <w:bCs/>
          <w:color w:val="000000"/>
        </w:rPr>
        <w:t>, Г, У)) и доступное ча</w:t>
      </w:r>
      <w:r w:rsidR="002211D5">
        <w:rPr>
          <w:rFonts w:ascii="Times New Roman" w:eastAsia="Courier New" w:hAnsi="Times New Roman"/>
          <w:bCs/>
          <w:color w:val="000000"/>
        </w:rPr>
        <w:t>стично для категории инвалидов С (ДЧ-И (С</w:t>
      </w:r>
      <w:r w:rsidR="002211D5" w:rsidRPr="002211D5">
        <w:rPr>
          <w:rFonts w:ascii="Times New Roman" w:eastAsia="Courier New" w:hAnsi="Times New Roman"/>
          <w:bCs/>
          <w:color w:val="000000"/>
        </w:rPr>
        <w:t>)).</w:t>
      </w: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42" w:rsidRDefault="00EB1E42" w:rsidP="005D63C3">
      <w:pPr>
        <w:spacing w:after="0" w:line="240" w:lineRule="auto"/>
      </w:pPr>
      <w:r>
        <w:separator/>
      </w:r>
    </w:p>
  </w:endnote>
  <w:endnote w:type="continuationSeparator" w:id="0">
    <w:p w:rsidR="00EB1E42" w:rsidRDefault="00EB1E42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42" w:rsidRDefault="00EB1E42" w:rsidP="005D63C3">
      <w:pPr>
        <w:spacing w:after="0" w:line="240" w:lineRule="auto"/>
      </w:pPr>
      <w:r>
        <w:separator/>
      </w:r>
    </w:p>
  </w:footnote>
  <w:footnote w:type="continuationSeparator" w:id="0">
    <w:p w:rsidR="00EB1E42" w:rsidRDefault="00EB1E42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4F" w:rsidRDefault="007465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06E"/>
    <w:rsid w:val="000003CA"/>
    <w:rsid w:val="000028BE"/>
    <w:rsid w:val="00004B1C"/>
    <w:rsid w:val="00004D26"/>
    <w:rsid w:val="00005BEB"/>
    <w:rsid w:val="000062F1"/>
    <w:rsid w:val="000066F3"/>
    <w:rsid w:val="00006FDF"/>
    <w:rsid w:val="00007883"/>
    <w:rsid w:val="00010098"/>
    <w:rsid w:val="000102B0"/>
    <w:rsid w:val="00011241"/>
    <w:rsid w:val="00011C0F"/>
    <w:rsid w:val="00011EB6"/>
    <w:rsid w:val="00012487"/>
    <w:rsid w:val="000128E7"/>
    <w:rsid w:val="00013A63"/>
    <w:rsid w:val="00015329"/>
    <w:rsid w:val="000154B1"/>
    <w:rsid w:val="00015A79"/>
    <w:rsid w:val="0001674B"/>
    <w:rsid w:val="0002270C"/>
    <w:rsid w:val="0002275F"/>
    <w:rsid w:val="00023194"/>
    <w:rsid w:val="0002639A"/>
    <w:rsid w:val="00027C1F"/>
    <w:rsid w:val="00030ACC"/>
    <w:rsid w:val="00030BB5"/>
    <w:rsid w:val="00032C6C"/>
    <w:rsid w:val="000362AE"/>
    <w:rsid w:val="00036C55"/>
    <w:rsid w:val="00041B5A"/>
    <w:rsid w:val="00042048"/>
    <w:rsid w:val="00042ADF"/>
    <w:rsid w:val="000436FB"/>
    <w:rsid w:val="00046F9E"/>
    <w:rsid w:val="00050CB6"/>
    <w:rsid w:val="00050E92"/>
    <w:rsid w:val="000516C3"/>
    <w:rsid w:val="000524DB"/>
    <w:rsid w:val="000543DF"/>
    <w:rsid w:val="000545B2"/>
    <w:rsid w:val="000566A8"/>
    <w:rsid w:val="0005692E"/>
    <w:rsid w:val="00060626"/>
    <w:rsid w:val="00060840"/>
    <w:rsid w:val="00064BB4"/>
    <w:rsid w:val="0006630F"/>
    <w:rsid w:val="0006691B"/>
    <w:rsid w:val="00071BA2"/>
    <w:rsid w:val="0007613A"/>
    <w:rsid w:val="000776D5"/>
    <w:rsid w:val="00077F3D"/>
    <w:rsid w:val="00081782"/>
    <w:rsid w:val="00081DF3"/>
    <w:rsid w:val="000834DF"/>
    <w:rsid w:val="00083CE5"/>
    <w:rsid w:val="00084830"/>
    <w:rsid w:val="000860DC"/>
    <w:rsid w:val="00087135"/>
    <w:rsid w:val="00087451"/>
    <w:rsid w:val="00087527"/>
    <w:rsid w:val="000904AB"/>
    <w:rsid w:val="00092B07"/>
    <w:rsid w:val="00095E6E"/>
    <w:rsid w:val="000A0626"/>
    <w:rsid w:val="000A1B0D"/>
    <w:rsid w:val="000A1DD5"/>
    <w:rsid w:val="000A5060"/>
    <w:rsid w:val="000A7D5B"/>
    <w:rsid w:val="000B1CA5"/>
    <w:rsid w:val="000B2209"/>
    <w:rsid w:val="000B30A3"/>
    <w:rsid w:val="000C09F8"/>
    <w:rsid w:val="000C1336"/>
    <w:rsid w:val="000C262A"/>
    <w:rsid w:val="000C3C78"/>
    <w:rsid w:val="000C4CA5"/>
    <w:rsid w:val="000D0DD1"/>
    <w:rsid w:val="000D0E9C"/>
    <w:rsid w:val="000D10A3"/>
    <w:rsid w:val="000D3D06"/>
    <w:rsid w:val="000D6232"/>
    <w:rsid w:val="000E1D45"/>
    <w:rsid w:val="000E1F0D"/>
    <w:rsid w:val="000E3C71"/>
    <w:rsid w:val="000E4639"/>
    <w:rsid w:val="000E4857"/>
    <w:rsid w:val="000E5881"/>
    <w:rsid w:val="000E6C87"/>
    <w:rsid w:val="000F0986"/>
    <w:rsid w:val="000F0FDB"/>
    <w:rsid w:val="000F1872"/>
    <w:rsid w:val="000F2B8B"/>
    <w:rsid w:val="000F4F80"/>
    <w:rsid w:val="000F5268"/>
    <w:rsid w:val="000F7E6F"/>
    <w:rsid w:val="00101321"/>
    <w:rsid w:val="00104374"/>
    <w:rsid w:val="00105D0C"/>
    <w:rsid w:val="001130A5"/>
    <w:rsid w:val="0011327F"/>
    <w:rsid w:val="00114099"/>
    <w:rsid w:val="0011607A"/>
    <w:rsid w:val="001167DD"/>
    <w:rsid w:val="001234CB"/>
    <w:rsid w:val="001235A4"/>
    <w:rsid w:val="001236A7"/>
    <w:rsid w:val="00125374"/>
    <w:rsid w:val="00125BDA"/>
    <w:rsid w:val="00126204"/>
    <w:rsid w:val="0013356F"/>
    <w:rsid w:val="001349F2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708"/>
    <w:rsid w:val="00161804"/>
    <w:rsid w:val="00166CD4"/>
    <w:rsid w:val="00173E3A"/>
    <w:rsid w:val="001758F0"/>
    <w:rsid w:val="00176AB7"/>
    <w:rsid w:val="00176BBE"/>
    <w:rsid w:val="00176EBE"/>
    <w:rsid w:val="001771FB"/>
    <w:rsid w:val="00180CAF"/>
    <w:rsid w:val="00185C5A"/>
    <w:rsid w:val="001863FF"/>
    <w:rsid w:val="001866DF"/>
    <w:rsid w:val="00186F51"/>
    <w:rsid w:val="00190E6A"/>
    <w:rsid w:val="00191A5B"/>
    <w:rsid w:val="00194876"/>
    <w:rsid w:val="001964E8"/>
    <w:rsid w:val="001A096A"/>
    <w:rsid w:val="001A17D8"/>
    <w:rsid w:val="001A26F7"/>
    <w:rsid w:val="001A5DD3"/>
    <w:rsid w:val="001A64A5"/>
    <w:rsid w:val="001A702E"/>
    <w:rsid w:val="001A73B3"/>
    <w:rsid w:val="001A76D2"/>
    <w:rsid w:val="001B2109"/>
    <w:rsid w:val="001B2340"/>
    <w:rsid w:val="001B298B"/>
    <w:rsid w:val="001B5013"/>
    <w:rsid w:val="001B517D"/>
    <w:rsid w:val="001B5417"/>
    <w:rsid w:val="001B7DA9"/>
    <w:rsid w:val="001B7E9A"/>
    <w:rsid w:val="001C4EFE"/>
    <w:rsid w:val="001C5CCE"/>
    <w:rsid w:val="001C5DB7"/>
    <w:rsid w:val="001D0EF4"/>
    <w:rsid w:val="001D13BE"/>
    <w:rsid w:val="001D1B97"/>
    <w:rsid w:val="001D292C"/>
    <w:rsid w:val="001D324B"/>
    <w:rsid w:val="001D4BBD"/>
    <w:rsid w:val="001D63D1"/>
    <w:rsid w:val="001E0668"/>
    <w:rsid w:val="001E073F"/>
    <w:rsid w:val="001E1881"/>
    <w:rsid w:val="001E29CE"/>
    <w:rsid w:val="001E40E1"/>
    <w:rsid w:val="001E5972"/>
    <w:rsid w:val="001E62FB"/>
    <w:rsid w:val="001E67C8"/>
    <w:rsid w:val="001E73FA"/>
    <w:rsid w:val="001E7A99"/>
    <w:rsid w:val="001F00D7"/>
    <w:rsid w:val="001F0D45"/>
    <w:rsid w:val="001F0F9F"/>
    <w:rsid w:val="001F1225"/>
    <w:rsid w:val="001F12A8"/>
    <w:rsid w:val="001F1BF3"/>
    <w:rsid w:val="001F2875"/>
    <w:rsid w:val="001F3EC2"/>
    <w:rsid w:val="001F4362"/>
    <w:rsid w:val="001F5F84"/>
    <w:rsid w:val="002001A9"/>
    <w:rsid w:val="002005E3"/>
    <w:rsid w:val="002017F6"/>
    <w:rsid w:val="002025AD"/>
    <w:rsid w:val="00205133"/>
    <w:rsid w:val="002053D6"/>
    <w:rsid w:val="00206BBF"/>
    <w:rsid w:val="002072C4"/>
    <w:rsid w:val="0021047B"/>
    <w:rsid w:val="00211D33"/>
    <w:rsid w:val="00212E2A"/>
    <w:rsid w:val="002140E7"/>
    <w:rsid w:val="00214FB1"/>
    <w:rsid w:val="00216214"/>
    <w:rsid w:val="002211D5"/>
    <w:rsid w:val="00221358"/>
    <w:rsid w:val="00221F4E"/>
    <w:rsid w:val="00224D3E"/>
    <w:rsid w:val="0023083A"/>
    <w:rsid w:val="00232622"/>
    <w:rsid w:val="002327AB"/>
    <w:rsid w:val="0023321A"/>
    <w:rsid w:val="00237168"/>
    <w:rsid w:val="002407B7"/>
    <w:rsid w:val="002416FE"/>
    <w:rsid w:val="0024579F"/>
    <w:rsid w:val="00250D58"/>
    <w:rsid w:val="0025102F"/>
    <w:rsid w:val="00252411"/>
    <w:rsid w:val="00252A10"/>
    <w:rsid w:val="00253684"/>
    <w:rsid w:val="00254F61"/>
    <w:rsid w:val="0025656C"/>
    <w:rsid w:val="0025679D"/>
    <w:rsid w:val="00260875"/>
    <w:rsid w:val="00261AAE"/>
    <w:rsid w:val="00264E9D"/>
    <w:rsid w:val="0026736F"/>
    <w:rsid w:val="00270205"/>
    <w:rsid w:val="00270369"/>
    <w:rsid w:val="002749D1"/>
    <w:rsid w:val="00276667"/>
    <w:rsid w:val="00277947"/>
    <w:rsid w:val="002801EE"/>
    <w:rsid w:val="0028181E"/>
    <w:rsid w:val="002824F7"/>
    <w:rsid w:val="002848EC"/>
    <w:rsid w:val="0028562E"/>
    <w:rsid w:val="0028572F"/>
    <w:rsid w:val="00285998"/>
    <w:rsid w:val="00290ABB"/>
    <w:rsid w:val="002912A8"/>
    <w:rsid w:val="00292E9A"/>
    <w:rsid w:val="00296811"/>
    <w:rsid w:val="0029756E"/>
    <w:rsid w:val="002A07F3"/>
    <w:rsid w:val="002A108A"/>
    <w:rsid w:val="002A1BB0"/>
    <w:rsid w:val="002A2B19"/>
    <w:rsid w:val="002A3F10"/>
    <w:rsid w:val="002A4161"/>
    <w:rsid w:val="002A41DA"/>
    <w:rsid w:val="002A6A57"/>
    <w:rsid w:val="002B12A8"/>
    <w:rsid w:val="002B16CF"/>
    <w:rsid w:val="002B174C"/>
    <w:rsid w:val="002B63F8"/>
    <w:rsid w:val="002B6B19"/>
    <w:rsid w:val="002C11DA"/>
    <w:rsid w:val="002C2AD6"/>
    <w:rsid w:val="002C451A"/>
    <w:rsid w:val="002C4CDC"/>
    <w:rsid w:val="002C66A7"/>
    <w:rsid w:val="002D26B6"/>
    <w:rsid w:val="002D27EF"/>
    <w:rsid w:val="002D2896"/>
    <w:rsid w:val="002D4878"/>
    <w:rsid w:val="002D5D75"/>
    <w:rsid w:val="002D5F42"/>
    <w:rsid w:val="002E2459"/>
    <w:rsid w:val="002E25B0"/>
    <w:rsid w:val="002E3B88"/>
    <w:rsid w:val="002E457A"/>
    <w:rsid w:val="002E5CA1"/>
    <w:rsid w:val="002E7BF2"/>
    <w:rsid w:val="002F033B"/>
    <w:rsid w:val="002F03B1"/>
    <w:rsid w:val="002F3393"/>
    <w:rsid w:val="002F37F4"/>
    <w:rsid w:val="002F4682"/>
    <w:rsid w:val="002F4E04"/>
    <w:rsid w:val="002F6771"/>
    <w:rsid w:val="002F77D9"/>
    <w:rsid w:val="002F7AE1"/>
    <w:rsid w:val="00300196"/>
    <w:rsid w:val="00301667"/>
    <w:rsid w:val="00302812"/>
    <w:rsid w:val="003057B6"/>
    <w:rsid w:val="00306DB1"/>
    <w:rsid w:val="00307776"/>
    <w:rsid w:val="00311C6E"/>
    <w:rsid w:val="00313828"/>
    <w:rsid w:val="00314BEE"/>
    <w:rsid w:val="00317159"/>
    <w:rsid w:val="00317795"/>
    <w:rsid w:val="00321850"/>
    <w:rsid w:val="00322980"/>
    <w:rsid w:val="003238D9"/>
    <w:rsid w:val="003241B5"/>
    <w:rsid w:val="00326834"/>
    <w:rsid w:val="00326F8D"/>
    <w:rsid w:val="00330DFA"/>
    <w:rsid w:val="003319F7"/>
    <w:rsid w:val="00336A04"/>
    <w:rsid w:val="00336EC8"/>
    <w:rsid w:val="00337C00"/>
    <w:rsid w:val="00340EE0"/>
    <w:rsid w:val="0034407D"/>
    <w:rsid w:val="0034481E"/>
    <w:rsid w:val="00344C3F"/>
    <w:rsid w:val="0034501F"/>
    <w:rsid w:val="00347E4D"/>
    <w:rsid w:val="0035001E"/>
    <w:rsid w:val="003503F1"/>
    <w:rsid w:val="00350851"/>
    <w:rsid w:val="00357D9D"/>
    <w:rsid w:val="00362195"/>
    <w:rsid w:val="00362E47"/>
    <w:rsid w:val="003656BD"/>
    <w:rsid w:val="003679BE"/>
    <w:rsid w:val="00374121"/>
    <w:rsid w:val="00375916"/>
    <w:rsid w:val="00376866"/>
    <w:rsid w:val="00376AFE"/>
    <w:rsid w:val="00380E34"/>
    <w:rsid w:val="003834A4"/>
    <w:rsid w:val="00383603"/>
    <w:rsid w:val="003848F8"/>
    <w:rsid w:val="003871FF"/>
    <w:rsid w:val="003878A9"/>
    <w:rsid w:val="003901CC"/>
    <w:rsid w:val="0039032F"/>
    <w:rsid w:val="003920FA"/>
    <w:rsid w:val="00392629"/>
    <w:rsid w:val="00392A16"/>
    <w:rsid w:val="00392AB9"/>
    <w:rsid w:val="003935C7"/>
    <w:rsid w:val="003943C5"/>
    <w:rsid w:val="0039482E"/>
    <w:rsid w:val="00394C73"/>
    <w:rsid w:val="0039628A"/>
    <w:rsid w:val="00397D5F"/>
    <w:rsid w:val="003A1C91"/>
    <w:rsid w:val="003A2596"/>
    <w:rsid w:val="003A3496"/>
    <w:rsid w:val="003A3599"/>
    <w:rsid w:val="003A395E"/>
    <w:rsid w:val="003A3C40"/>
    <w:rsid w:val="003A4E80"/>
    <w:rsid w:val="003A5460"/>
    <w:rsid w:val="003A5AC6"/>
    <w:rsid w:val="003A5C01"/>
    <w:rsid w:val="003B26B6"/>
    <w:rsid w:val="003C2DEC"/>
    <w:rsid w:val="003C3D8B"/>
    <w:rsid w:val="003C745B"/>
    <w:rsid w:val="003C766C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6B0"/>
    <w:rsid w:val="003F1CEE"/>
    <w:rsid w:val="003F1E82"/>
    <w:rsid w:val="003F35C5"/>
    <w:rsid w:val="003F5389"/>
    <w:rsid w:val="003F60B6"/>
    <w:rsid w:val="00400C89"/>
    <w:rsid w:val="004028EA"/>
    <w:rsid w:val="00405CB9"/>
    <w:rsid w:val="0040646B"/>
    <w:rsid w:val="004064D6"/>
    <w:rsid w:val="00407DBF"/>
    <w:rsid w:val="0041144B"/>
    <w:rsid w:val="0041540E"/>
    <w:rsid w:val="00416436"/>
    <w:rsid w:val="00420865"/>
    <w:rsid w:val="00421972"/>
    <w:rsid w:val="00421BA6"/>
    <w:rsid w:val="0042433E"/>
    <w:rsid w:val="004247ED"/>
    <w:rsid w:val="00424E33"/>
    <w:rsid w:val="00425FD9"/>
    <w:rsid w:val="00430CD1"/>
    <w:rsid w:val="00431D12"/>
    <w:rsid w:val="00432123"/>
    <w:rsid w:val="004328F4"/>
    <w:rsid w:val="00434439"/>
    <w:rsid w:val="00435E97"/>
    <w:rsid w:val="00440839"/>
    <w:rsid w:val="00441D3C"/>
    <w:rsid w:val="0044243D"/>
    <w:rsid w:val="004425C2"/>
    <w:rsid w:val="0044603E"/>
    <w:rsid w:val="00447062"/>
    <w:rsid w:val="00451AE8"/>
    <w:rsid w:val="004530C7"/>
    <w:rsid w:val="004532C1"/>
    <w:rsid w:val="00453704"/>
    <w:rsid w:val="00453C4F"/>
    <w:rsid w:val="004541BF"/>
    <w:rsid w:val="00454616"/>
    <w:rsid w:val="00456446"/>
    <w:rsid w:val="00460610"/>
    <w:rsid w:val="0046174B"/>
    <w:rsid w:val="00463920"/>
    <w:rsid w:val="00465074"/>
    <w:rsid w:val="00470424"/>
    <w:rsid w:val="00473582"/>
    <w:rsid w:val="00473692"/>
    <w:rsid w:val="00473E61"/>
    <w:rsid w:val="004744F7"/>
    <w:rsid w:val="0047624F"/>
    <w:rsid w:val="00476838"/>
    <w:rsid w:val="004812F7"/>
    <w:rsid w:val="00482478"/>
    <w:rsid w:val="00482B12"/>
    <w:rsid w:val="00483F37"/>
    <w:rsid w:val="00484E59"/>
    <w:rsid w:val="0048506B"/>
    <w:rsid w:val="004872BE"/>
    <w:rsid w:val="00492C6B"/>
    <w:rsid w:val="00493E52"/>
    <w:rsid w:val="00495635"/>
    <w:rsid w:val="004A1DC4"/>
    <w:rsid w:val="004A1EB7"/>
    <w:rsid w:val="004A2074"/>
    <w:rsid w:val="004A45F6"/>
    <w:rsid w:val="004B045A"/>
    <w:rsid w:val="004B1FD5"/>
    <w:rsid w:val="004B5231"/>
    <w:rsid w:val="004B79A0"/>
    <w:rsid w:val="004C232C"/>
    <w:rsid w:val="004C29A7"/>
    <w:rsid w:val="004D3DB5"/>
    <w:rsid w:val="004D710D"/>
    <w:rsid w:val="004E0C36"/>
    <w:rsid w:val="004E2308"/>
    <w:rsid w:val="004E2A9A"/>
    <w:rsid w:val="004E55CE"/>
    <w:rsid w:val="004E5DAC"/>
    <w:rsid w:val="004E6F7C"/>
    <w:rsid w:val="004F2631"/>
    <w:rsid w:val="004F48E4"/>
    <w:rsid w:val="004F5FFC"/>
    <w:rsid w:val="004F7166"/>
    <w:rsid w:val="00500400"/>
    <w:rsid w:val="00500724"/>
    <w:rsid w:val="005024C2"/>
    <w:rsid w:val="00503173"/>
    <w:rsid w:val="00503D81"/>
    <w:rsid w:val="00503D9B"/>
    <w:rsid w:val="00503E22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159C5"/>
    <w:rsid w:val="00516F7C"/>
    <w:rsid w:val="00520229"/>
    <w:rsid w:val="00520881"/>
    <w:rsid w:val="00521852"/>
    <w:rsid w:val="0052190D"/>
    <w:rsid w:val="005229AC"/>
    <w:rsid w:val="00522F83"/>
    <w:rsid w:val="00526EF6"/>
    <w:rsid w:val="005270EB"/>
    <w:rsid w:val="0053066D"/>
    <w:rsid w:val="005312E1"/>
    <w:rsid w:val="00531FAE"/>
    <w:rsid w:val="00532629"/>
    <w:rsid w:val="0053345F"/>
    <w:rsid w:val="00533E7C"/>
    <w:rsid w:val="00537D2C"/>
    <w:rsid w:val="00540D58"/>
    <w:rsid w:val="00542D8F"/>
    <w:rsid w:val="00543568"/>
    <w:rsid w:val="00543EE5"/>
    <w:rsid w:val="00546E09"/>
    <w:rsid w:val="00551887"/>
    <w:rsid w:val="005521B1"/>
    <w:rsid w:val="00552213"/>
    <w:rsid w:val="00556E04"/>
    <w:rsid w:val="005602D0"/>
    <w:rsid w:val="00562734"/>
    <w:rsid w:val="005660D3"/>
    <w:rsid w:val="00566241"/>
    <w:rsid w:val="00566481"/>
    <w:rsid w:val="00566F3B"/>
    <w:rsid w:val="00566FFE"/>
    <w:rsid w:val="00571121"/>
    <w:rsid w:val="00571C34"/>
    <w:rsid w:val="00573348"/>
    <w:rsid w:val="0057360C"/>
    <w:rsid w:val="00575683"/>
    <w:rsid w:val="00575E28"/>
    <w:rsid w:val="005760D1"/>
    <w:rsid w:val="0058048E"/>
    <w:rsid w:val="005814AF"/>
    <w:rsid w:val="005817D3"/>
    <w:rsid w:val="00581A6E"/>
    <w:rsid w:val="00581EE8"/>
    <w:rsid w:val="0058447A"/>
    <w:rsid w:val="00584D23"/>
    <w:rsid w:val="00587325"/>
    <w:rsid w:val="00591377"/>
    <w:rsid w:val="00591DED"/>
    <w:rsid w:val="005923D7"/>
    <w:rsid w:val="00592A9D"/>
    <w:rsid w:val="00594614"/>
    <w:rsid w:val="005977E5"/>
    <w:rsid w:val="005A1C7E"/>
    <w:rsid w:val="005A56B6"/>
    <w:rsid w:val="005B0940"/>
    <w:rsid w:val="005B10A5"/>
    <w:rsid w:val="005B23F6"/>
    <w:rsid w:val="005B2E49"/>
    <w:rsid w:val="005B2FC0"/>
    <w:rsid w:val="005B3621"/>
    <w:rsid w:val="005B4171"/>
    <w:rsid w:val="005B4458"/>
    <w:rsid w:val="005B600C"/>
    <w:rsid w:val="005C0222"/>
    <w:rsid w:val="005C172B"/>
    <w:rsid w:val="005C200D"/>
    <w:rsid w:val="005C22B9"/>
    <w:rsid w:val="005C24E9"/>
    <w:rsid w:val="005C30C2"/>
    <w:rsid w:val="005C322A"/>
    <w:rsid w:val="005C37A4"/>
    <w:rsid w:val="005C5E8D"/>
    <w:rsid w:val="005D0515"/>
    <w:rsid w:val="005D0F78"/>
    <w:rsid w:val="005D1586"/>
    <w:rsid w:val="005D177E"/>
    <w:rsid w:val="005D20A4"/>
    <w:rsid w:val="005D30A1"/>
    <w:rsid w:val="005D5609"/>
    <w:rsid w:val="005D6070"/>
    <w:rsid w:val="005D63C3"/>
    <w:rsid w:val="005E0ACB"/>
    <w:rsid w:val="005E1098"/>
    <w:rsid w:val="005E1889"/>
    <w:rsid w:val="005E2508"/>
    <w:rsid w:val="005E2DE6"/>
    <w:rsid w:val="005E2F4A"/>
    <w:rsid w:val="005E2FB7"/>
    <w:rsid w:val="005E3261"/>
    <w:rsid w:val="005E6FF3"/>
    <w:rsid w:val="005E7A13"/>
    <w:rsid w:val="005F019B"/>
    <w:rsid w:val="005F0885"/>
    <w:rsid w:val="005F1562"/>
    <w:rsid w:val="005F3440"/>
    <w:rsid w:val="005F5CB3"/>
    <w:rsid w:val="005F5DD1"/>
    <w:rsid w:val="005F6F52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452D"/>
    <w:rsid w:val="006148D9"/>
    <w:rsid w:val="0062033A"/>
    <w:rsid w:val="006253C9"/>
    <w:rsid w:val="00625CE9"/>
    <w:rsid w:val="00625D44"/>
    <w:rsid w:val="00626311"/>
    <w:rsid w:val="0063089C"/>
    <w:rsid w:val="00632506"/>
    <w:rsid w:val="00633189"/>
    <w:rsid w:val="00633E7C"/>
    <w:rsid w:val="00633F69"/>
    <w:rsid w:val="00634488"/>
    <w:rsid w:val="00634F35"/>
    <w:rsid w:val="006352E4"/>
    <w:rsid w:val="00635B52"/>
    <w:rsid w:val="0063696D"/>
    <w:rsid w:val="006403C7"/>
    <w:rsid w:val="00642B2F"/>
    <w:rsid w:val="00645F44"/>
    <w:rsid w:val="00647CA2"/>
    <w:rsid w:val="00647EDD"/>
    <w:rsid w:val="00651170"/>
    <w:rsid w:val="006521BC"/>
    <w:rsid w:val="00653B25"/>
    <w:rsid w:val="00654EEE"/>
    <w:rsid w:val="006558FE"/>
    <w:rsid w:val="006568B3"/>
    <w:rsid w:val="00656AFC"/>
    <w:rsid w:val="006572B3"/>
    <w:rsid w:val="00657597"/>
    <w:rsid w:val="00657E44"/>
    <w:rsid w:val="00657E94"/>
    <w:rsid w:val="006603D2"/>
    <w:rsid w:val="00665134"/>
    <w:rsid w:val="00666693"/>
    <w:rsid w:val="006669CF"/>
    <w:rsid w:val="00666E3B"/>
    <w:rsid w:val="00672A26"/>
    <w:rsid w:val="00672E27"/>
    <w:rsid w:val="006731F6"/>
    <w:rsid w:val="006737AE"/>
    <w:rsid w:val="006762B1"/>
    <w:rsid w:val="00676A28"/>
    <w:rsid w:val="0068562B"/>
    <w:rsid w:val="0068642F"/>
    <w:rsid w:val="006945B6"/>
    <w:rsid w:val="0069577F"/>
    <w:rsid w:val="0069733D"/>
    <w:rsid w:val="006A2EF8"/>
    <w:rsid w:val="006A6485"/>
    <w:rsid w:val="006B5610"/>
    <w:rsid w:val="006B5839"/>
    <w:rsid w:val="006B5F24"/>
    <w:rsid w:val="006B6150"/>
    <w:rsid w:val="006C10AC"/>
    <w:rsid w:val="006C13D5"/>
    <w:rsid w:val="006C2520"/>
    <w:rsid w:val="006C2CE8"/>
    <w:rsid w:val="006C3C78"/>
    <w:rsid w:val="006C5047"/>
    <w:rsid w:val="006C73F1"/>
    <w:rsid w:val="006D0073"/>
    <w:rsid w:val="006D1211"/>
    <w:rsid w:val="006D1D1C"/>
    <w:rsid w:val="006D38C6"/>
    <w:rsid w:val="006D4A99"/>
    <w:rsid w:val="006D62AB"/>
    <w:rsid w:val="006D65D2"/>
    <w:rsid w:val="006D70B2"/>
    <w:rsid w:val="006E1730"/>
    <w:rsid w:val="006E4133"/>
    <w:rsid w:val="006E4E0D"/>
    <w:rsid w:val="006E5294"/>
    <w:rsid w:val="006E5A19"/>
    <w:rsid w:val="006E5ADC"/>
    <w:rsid w:val="006E756F"/>
    <w:rsid w:val="006F1E30"/>
    <w:rsid w:val="006F40EA"/>
    <w:rsid w:val="006F423D"/>
    <w:rsid w:val="006F5D14"/>
    <w:rsid w:val="006F7022"/>
    <w:rsid w:val="006F70F4"/>
    <w:rsid w:val="0070138B"/>
    <w:rsid w:val="00701A90"/>
    <w:rsid w:val="007050DE"/>
    <w:rsid w:val="00705C53"/>
    <w:rsid w:val="00707964"/>
    <w:rsid w:val="00712282"/>
    <w:rsid w:val="0071379D"/>
    <w:rsid w:val="00714D4C"/>
    <w:rsid w:val="0071674A"/>
    <w:rsid w:val="0072142B"/>
    <w:rsid w:val="00722311"/>
    <w:rsid w:val="00722B0D"/>
    <w:rsid w:val="007232EC"/>
    <w:rsid w:val="007238AA"/>
    <w:rsid w:val="00725451"/>
    <w:rsid w:val="00726112"/>
    <w:rsid w:val="0072710C"/>
    <w:rsid w:val="00727436"/>
    <w:rsid w:val="00727709"/>
    <w:rsid w:val="00730BDC"/>
    <w:rsid w:val="00732BC9"/>
    <w:rsid w:val="00733CED"/>
    <w:rsid w:val="00742DC4"/>
    <w:rsid w:val="0074462C"/>
    <w:rsid w:val="00744802"/>
    <w:rsid w:val="007448C2"/>
    <w:rsid w:val="00744C4B"/>
    <w:rsid w:val="00744F17"/>
    <w:rsid w:val="0074654F"/>
    <w:rsid w:val="00747913"/>
    <w:rsid w:val="00747BCA"/>
    <w:rsid w:val="00750418"/>
    <w:rsid w:val="00750608"/>
    <w:rsid w:val="00750774"/>
    <w:rsid w:val="00750D17"/>
    <w:rsid w:val="0075146F"/>
    <w:rsid w:val="00752E19"/>
    <w:rsid w:val="007537E7"/>
    <w:rsid w:val="00754CD5"/>
    <w:rsid w:val="007554B8"/>
    <w:rsid w:val="00757022"/>
    <w:rsid w:val="0076005B"/>
    <w:rsid w:val="0076208B"/>
    <w:rsid w:val="007621C0"/>
    <w:rsid w:val="00762941"/>
    <w:rsid w:val="00766F35"/>
    <w:rsid w:val="00770B1F"/>
    <w:rsid w:val="00773197"/>
    <w:rsid w:val="00773380"/>
    <w:rsid w:val="0077369A"/>
    <w:rsid w:val="00773812"/>
    <w:rsid w:val="007769EE"/>
    <w:rsid w:val="00776B21"/>
    <w:rsid w:val="00777803"/>
    <w:rsid w:val="00777D86"/>
    <w:rsid w:val="007810E1"/>
    <w:rsid w:val="00781902"/>
    <w:rsid w:val="00781B4B"/>
    <w:rsid w:val="00782D8E"/>
    <w:rsid w:val="00783150"/>
    <w:rsid w:val="00783BF1"/>
    <w:rsid w:val="00784E19"/>
    <w:rsid w:val="00787E7A"/>
    <w:rsid w:val="007905B1"/>
    <w:rsid w:val="00793BB3"/>
    <w:rsid w:val="00796014"/>
    <w:rsid w:val="007A03FD"/>
    <w:rsid w:val="007A0E43"/>
    <w:rsid w:val="007A14AC"/>
    <w:rsid w:val="007A1FF0"/>
    <w:rsid w:val="007A3052"/>
    <w:rsid w:val="007A47DB"/>
    <w:rsid w:val="007B004D"/>
    <w:rsid w:val="007B2A7A"/>
    <w:rsid w:val="007B569A"/>
    <w:rsid w:val="007B5895"/>
    <w:rsid w:val="007B6BC2"/>
    <w:rsid w:val="007C0FEC"/>
    <w:rsid w:val="007C49C8"/>
    <w:rsid w:val="007C6C43"/>
    <w:rsid w:val="007C7558"/>
    <w:rsid w:val="007D20C7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3C25"/>
    <w:rsid w:val="007F70EC"/>
    <w:rsid w:val="00800A40"/>
    <w:rsid w:val="00801007"/>
    <w:rsid w:val="0080126D"/>
    <w:rsid w:val="00801CD9"/>
    <w:rsid w:val="008020FA"/>
    <w:rsid w:val="008024DF"/>
    <w:rsid w:val="008027C4"/>
    <w:rsid w:val="00804514"/>
    <w:rsid w:val="0080672F"/>
    <w:rsid w:val="00806812"/>
    <w:rsid w:val="00806AC1"/>
    <w:rsid w:val="00811632"/>
    <w:rsid w:val="008119EC"/>
    <w:rsid w:val="00813155"/>
    <w:rsid w:val="008142CA"/>
    <w:rsid w:val="00815040"/>
    <w:rsid w:val="00815570"/>
    <w:rsid w:val="00815BBF"/>
    <w:rsid w:val="00815F6F"/>
    <w:rsid w:val="008169C8"/>
    <w:rsid w:val="00826A58"/>
    <w:rsid w:val="00831CB4"/>
    <w:rsid w:val="00833F12"/>
    <w:rsid w:val="00836F3A"/>
    <w:rsid w:val="00840071"/>
    <w:rsid w:val="00841D2B"/>
    <w:rsid w:val="00841E0C"/>
    <w:rsid w:val="00841E4A"/>
    <w:rsid w:val="00842F04"/>
    <w:rsid w:val="00843A87"/>
    <w:rsid w:val="00844C2D"/>
    <w:rsid w:val="008456FC"/>
    <w:rsid w:val="00850A9F"/>
    <w:rsid w:val="008514EB"/>
    <w:rsid w:val="008517EB"/>
    <w:rsid w:val="00853215"/>
    <w:rsid w:val="00854AA6"/>
    <w:rsid w:val="00855635"/>
    <w:rsid w:val="00856BD8"/>
    <w:rsid w:val="008579A6"/>
    <w:rsid w:val="00862BE1"/>
    <w:rsid w:val="00864114"/>
    <w:rsid w:val="00867D04"/>
    <w:rsid w:val="008714A7"/>
    <w:rsid w:val="00872CD9"/>
    <w:rsid w:val="00874C9B"/>
    <w:rsid w:val="008767FD"/>
    <w:rsid w:val="008770FB"/>
    <w:rsid w:val="00877C11"/>
    <w:rsid w:val="00877CB8"/>
    <w:rsid w:val="00881C63"/>
    <w:rsid w:val="0088426A"/>
    <w:rsid w:val="00885985"/>
    <w:rsid w:val="00887378"/>
    <w:rsid w:val="008900B4"/>
    <w:rsid w:val="00890A71"/>
    <w:rsid w:val="00892CBF"/>
    <w:rsid w:val="00893243"/>
    <w:rsid w:val="00894737"/>
    <w:rsid w:val="00894D8F"/>
    <w:rsid w:val="00895A0A"/>
    <w:rsid w:val="00896539"/>
    <w:rsid w:val="00896599"/>
    <w:rsid w:val="00896F78"/>
    <w:rsid w:val="008A0336"/>
    <w:rsid w:val="008A5A62"/>
    <w:rsid w:val="008A61C6"/>
    <w:rsid w:val="008A6D02"/>
    <w:rsid w:val="008A7CF1"/>
    <w:rsid w:val="008B1CBD"/>
    <w:rsid w:val="008B2711"/>
    <w:rsid w:val="008B2726"/>
    <w:rsid w:val="008B27C1"/>
    <w:rsid w:val="008B3A79"/>
    <w:rsid w:val="008C0D10"/>
    <w:rsid w:val="008D15C3"/>
    <w:rsid w:val="008D1B66"/>
    <w:rsid w:val="008D2F1E"/>
    <w:rsid w:val="008D386E"/>
    <w:rsid w:val="008D409C"/>
    <w:rsid w:val="008D45E1"/>
    <w:rsid w:val="008D4AE2"/>
    <w:rsid w:val="008D55E8"/>
    <w:rsid w:val="008D72A8"/>
    <w:rsid w:val="008E080D"/>
    <w:rsid w:val="008E4A8C"/>
    <w:rsid w:val="008E56C4"/>
    <w:rsid w:val="008E6567"/>
    <w:rsid w:val="008F0D8C"/>
    <w:rsid w:val="008F370E"/>
    <w:rsid w:val="008F3A66"/>
    <w:rsid w:val="008F414D"/>
    <w:rsid w:val="008F567D"/>
    <w:rsid w:val="008F7FE5"/>
    <w:rsid w:val="009017FD"/>
    <w:rsid w:val="00901F6F"/>
    <w:rsid w:val="00904029"/>
    <w:rsid w:val="0090590E"/>
    <w:rsid w:val="00910F4F"/>
    <w:rsid w:val="00912537"/>
    <w:rsid w:val="00912F7F"/>
    <w:rsid w:val="00916BD7"/>
    <w:rsid w:val="00917467"/>
    <w:rsid w:val="00921130"/>
    <w:rsid w:val="009232A4"/>
    <w:rsid w:val="00924B22"/>
    <w:rsid w:val="009262CF"/>
    <w:rsid w:val="0092775B"/>
    <w:rsid w:val="00927978"/>
    <w:rsid w:val="009316DE"/>
    <w:rsid w:val="00932066"/>
    <w:rsid w:val="00932E2A"/>
    <w:rsid w:val="00934714"/>
    <w:rsid w:val="00934825"/>
    <w:rsid w:val="009354D8"/>
    <w:rsid w:val="00935ABE"/>
    <w:rsid w:val="00936A15"/>
    <w:rsid w:val="009402D3"/>
    <w:rsid w:val="00940CF7"/>
    <w:rsid w:val="00942D67"/>
    <w:rsid w:val="00944AE4"/>
    <w:rsid w:val="00946CCB"/>
    <w:rsid w:val="00953579"/>
    <w:rsid w:val="00955626"/>
    <w:rsid w:val="00956212"/>
    <w:rsid w:val="00960EEE"/>
    <w:rsid w:val="00961FEB"/>
    <w:rsid w:val="00962A97"/>
    <w:rsid w:val="009633A5"/>
    <w:rsid w:val="009647ED"/>
    <w:rsid w:val="00964B1A"/>
    <w:rsid w:val="0096562C"/>
    <w:rsid w:val="00966DE6"/>
    <w:rsid w:val="009709FA"/>
    <w:rsid w:val="00971093"/>
    <w:rsid w:val="0097126A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1930"/>
    <w:rsid w:val="0098218F"/>
    <w:rsid w:val="0098247C"/>
    <w:rsid w:val="00982823"/>
    <w:rsid w:val="00983ECB"/>
    <w:rsid w:val="00984CA7"/>
    <w:rsid w:val="00985442"/>
    <w:rsid w:val="00987E1D"/>
    <w:rsid w:val="0099012E"/>
    <w:rsid w:val="00990AA0"/>
    <w:rsid w:val="00991BAC"/>
    <w:rsid w:val="00991DD0"/>
    <w:rsid w:val="00994039"/>
    <w:rsid w:val="009A0F4D"/>
    <w:rsid w:val="009A610F"/>
    <w:rsid w:val="009A6CAC"/>
    <w:rsid w:val="009A781A"/>
    <w:rsid w:val="009A7D07"/>
    <w:rsid w:val="009B2D06"/>
    <w:rsid w:val="009B2F47"/>
    <w:rsid w:val="009B54CE"/>
    <w:rsid w:val="009B6037"/>
    <w:rsid w:val="009C0101"/>
    <w:rsid w:val="009C2665"/>
    <w:rsid w:val="009C73D8"/>
    <w:rsid w:val="009C7405"/>
    <w:rsid w:val="009C784F"/>
    <w:rsid w:val="009D0335"/>
    <w:rsid w:val="009D0888"/>
    <w:rsid w:val="009D65D0"/>
    <w:rsid w:val="009D6DCA"/>
    <w:rsid w:val="009D71A5"/>
    <w:rsid w:val="009D73E4"/>
    <w:rsid w:val="009E25AD"/>
    <w:rsid w:val="009E3A18"/>
    <w:rsid w:val="009E5CE8"/>
    <w:rsid w:val="009E6D04"/>
    <w:rsid w:val="009F0A77"/>
    <w:rsid w:val="009F712A"/>
    <w:rsid w:val="00A02513"/>
    <w:rsid w:val="00A03C87"/>
    <w:rsid w:val="00A03F9A"/>
    <w:rsid w:val="00A0791F"/>
    <w:rsid w:val="00A10B70"/>
    <w:rsid w:val="00A10DF7"/>
    <w:rsid w:val="00A130E2"/>
    <w:rsid w:val="00A1478C"/>
    <w:rsid w:val="00A21E52"/>
    <w:rsid w:val="00A231E1"/>
    <w:rsid w:val="00A2433F"/>
    <w:rsid w:val="00A25887"/>
    <w:rsid w:val="00A26F24"/>
    <w:rsid w:val="00A277C5"/>
    <w:rsid w:val="00A27AA5"/>
    <w:rsid w:val="00A31225"/>
    <w:rsid w:val="00A3124A"/>
    <w:rsid w:val="00A3155C"/>
    <w:rsid w:val="00A318FA"/>
    <w:rsid w:val="00A32426"/>
    <w:rsid w:val="00A3354B"/>
    <w:rsid w:val="00A349FC"/>
    <w:rsid w:val="00A34ABD"/>
    <w:rsid w:val="00A34B7E"/>
    <w:rsid w:val="00A362B6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4C56"/>
    <w:rsid w:val="00A66505"/>
    <w:rsid w:val="00A67B87"/>
    <w:rsid w:val="00A74E91"/>
    <w:rsid w:val="00A759B7"/>
    <w:rsid w:val="00A81573"/>
    <w:rsid w:val="00A85E68"/>
    <w:rsid w:val="00A86183"/>
    <w:rsid w:val="00A87C8E"/>
    <w:rsid w:val="00A90EB1"/>
    <w:rsid w:val="00A978A8"/>
    <w:rsid w:val="00AA27D8"/>
    <w:rsid w:val="00AA2885"/>
    <w:rsid w:val="00AA397A"/>
    <w:rsid w:val="00AA5568"/>
    <w:rsid w:val="00AA5898"/>
    <w:rsid w:val="00AB1836"/>
    <w:rsid w:val="00AB1A14"/>
    <w:rsid w:val="00AB1E01"/>
    <w:rsid w:val="00AB3C8A"/>
    <w:rsid w:val="00AB48D7"/>
    <w:rsid w:val="00AB4C5F"/>
    <w:rsid w:val="00AB68F8"/>
    <w:rsid w:val="00AB7E02"/>
    <w:rsid w:val="00AB7F2A"/>
    <w:rsid w:val="00AC143A"/>
    <w:rsid w:val="00AC1C7D"/>
    <w:rsid w:val="00AC1F6E"/>
    <w:rsid w:val="00AC4B40"/>
    <w:rsid w:val="00AC4DC1"/>
    <w:rsid w:val="00AC6397"/>
    <w:rsid w:val="00AC698B"/>
    <w:rsid w:val="00AD266A"/>
    <w:rsid w:val="00AD5967"/>
    <w:rsid w:val="00AD7F59"/>
    <w:rsid w:val="00AE0AB3"/>
    <w:rsid w:val="00AE0F78"/>
    <w:rsid w:val="00AE1AE5"/>
    <w:rsid w:val="00AE1E88"/>
    <w:rsid w:val="00AE1FAE"/>
    <w:rsid w:val="00AE4670"/>
    <w:rsid w:val="00AF0775"/>
    <w:rsid w:val="00AF3CCA"/>
    <w:rsid w:val="00AF5B86"/>
    <w:rsid w:val="00AF6D20"/>
    <w:rsid w:val="00AF75E2"/>
    <w:rsid w:val="00B016CB"/>
    <w:rsid w:val="00B0294B"/>
    <w:rsid w:val="00B030AE"/>
    <w:rsid w:val="00B03407"/>
    <w:rsid w:val="00B03641"/>
    <w:rsid w:val="00B05916"/>
    <w:rsid w:val="00B07316"/>
    <w:rsid w:val="00B07C68"/>
    <w:rsid w:val="00B10938"/>
    <w:rsid w:val="00B10A71"/>
    <w:rsid w:val="00B116DF"/>
    <w:rsid w:val="00B119FE"/>
    <w:rsid w:val="00B13C64"/>
    <w:rsid w:val="00B14EE3"/>
    <w:rsid w:val="00B158D0"/>
    <w:rsid w:val="00B17583"/>
    <w:rsid w:val="00B200DB"/>
    <w:rsid w:val="00B2039A"/>
    <w:rsid w:val="00B2288D"/>
    <w:rsid w:val="00B2395E"/>
    <w:rsid w:val="00B23FEF"/>
    <w:rsid w:val="00B242EF"/>
    <w:rsid w:val="00B257FE"/>
    <w:rsid w:val="00B302F8"/>
    <w:rsid w:val="00B32E52"/>
    <w:rsid w:val="00B33A55"/>
    <w:rsid w:val="00B3435C"/>
    <w:rsid w:val="00B357C3"/>
    <w:rsid w:val="00B368C3"/>
    <w:rsid w:val="00B36CC8"/>
    <w:rsid w:val="00B37C62"/>
    <w:rsid w:val="00B4120A"/>
    <w:rsid w:val="00B430DC"/>
    <w:rsid w:val="00B43658"/>
    <w:rsid w:val="00B44673"/>
    <w:rsid w:val="00B46D9A"/>
    <w:rsid w:val="00B474C3"/>
    <w:rsid w:val="00B47EEB"/>
    <w:rsid w:val="00B5087D"/>
    <w:rsid w:val="00B51593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6496"/>
    <w:rsid w:val="00B66CD6"/>
    <w:rsid w:val="00B6735A"/>
    <w:rsid w:val="00B708C5"/>
    <w:rsid w:val="00B72228"/>
    <w:rsid w:val="00B735C4"/>
    <w:rsid w:val="00B759DB"/>
    <w:rsid w:val="00B7654E"/>
    <w:rsid w:val="00B76E91"/>
    <w:rsid w:val="00B801B1"/>
    <w:rsid w:val="00B802D2"/>
    <w:rsid w:val="00B80B1E"/>
    <w:rsid w:val="00B81177"/>
    <w:rsid w:val="00B81418"/>
    <w:rsid w:val="00B8268D"/>
    <w:rsid w:val="00B84F02"/>
    <w:rsid w:val="00B85BC4"/>
    <w:rsid w:val="00B868ED"/>
    <w:rsid w:val="00B87A03"/>
    <w:rsid w:val="00B917FC"/>
    <w:rsid w:val="00B9225F"/>
    <w:rsid w:val="00B922DA"/>
    <w:rsid w:val="00B938C7"/>
    <w:rsid w:val="00B95696"/>
    <w:rsid w:val="00B96E9D"/>
    <w:rsid w:val="00B97883"/>
    <w:rsid w:val="00BA13EB"/>
    <w:rsid w:val="00BA1DE8"/>
    <w:rsid w:val="00BA295D"/>
    <w:rsid w:val="00BA4118"/>
    <w:rsid w:val="00BA5985"/>
    <w:rsid w:val="00BA6B0A"/>
    <w:rsid w:val="00BA7B3A"/>
    <w:rsid w:val="00BB06E2"/>
    <w:rsid w:val="00BB0F49"/>
    <w:rsid w:val="00BB1969"/>
    <w:rsid w:val="00BB5720"/>
    <w:rsid w:val="00BB5D85"/>
    <w:rsid w:val="00BB6823"/>
    <w:rsid w:val="00BB688B"/>
    <w:rsid w:val="00BB68EF"/>
    <w:rsid w:val="00BB6B5D"/>
    <w:rsid w:val="00BC16A1"/>
    <w:rsid w:val="00BC186A"/>
    <w:rsid w:val="00BC3829"/>
    <w:rsid w:val="00BC4C87"/>
    <w:rsid w:val="00BC5049"/>
    <w:rsid w:val="00BC6DBA"/>
    <w:rsid w:val="00BD1D0D"/>
    <w:rsid w:val="00BD4AFB"/>
    <w:rsid w:val="00BD578B"/>
    <w:rsid w:val="00BD6EB1"/>
    <w:rsid w:val="00BD71DC"/>
    <w:rsid w:val="00BE259E"/>
    <w:rsid w:val="00BE34E2"/>
    <w:rsid w:val="00BE4B45"/>
    <w:rsid w:val="00BE5FDA"/>
    <w:rsid w:val="00BE69EA"/>
    <w:rsid w:val="00BE6EE8"/>
    <w:rsid w:val="00BF0B22"/>
    <w:rsid w:val="00BF0D2E"/>
    <w:rsid w:val="00BF1738"/>
    <w:rsid w:val="00BF4F12"/>
    <w:rsid w:val="00BF6E93"/>
    <w:rsid w:val="00BF780B"/>
    <w:rsid w:val="00C00BF0"/>
    <w:rsid w:val="00C01272"/>
    <w:rsid w:val="00C01E4A"/>
    <w:rsid w:val="00C02A2B"/>
    <w:rsid w:val="00C03344"/>
    <w:rsid w:val="00C03C0E"/>
    <w:rsid w:val="00C03F06"/>
    <w:rsid w:val="00C05D94"/>
    <w:rsid w:val="00C06636"/>
    <w:rsid w:val="00C1101F"/>
    <w:rsid w:val="00C120CF"/>
    <w:rsid w:val="00C14A4D"/>
    <w:rsid w:val="00C16355"/>
    <w:rsid w:val="00C17369"/>
    <w:rsid w:val="00C17928"/>
    <w:rsid w:val="00C21AB7"/>
    <w:rsid w:val="00C21D59"/>
    <w:rsid w:val="00C21F95"/>
    <w:rsid w:val="00C2230A"/>
    <w:rsid w:val="00C234D4"/>
    <w:rsid w:val="00C302F0"/>
    <w:rsid w:val="00C30BB6"/>
    <w:rsid w:val="00C32AFD"/>
    <w:rsid w:val="00C33D1F"/>
    <w:rsid w:val="00C33DF5"/>
    <w:rsid w:val="00C34183"/>
    <w:rsid w:val="00C34935"/>
    <w:rsid w:val="00C34969"/>
    <w:rsid w:val="00C365B6"/>
    <w:rsid w:val="00C37CE6"/>
    <w:rsid w:val="00C37F12"/>
    <w:rsid w:val="00C42A01"/>
    <w:rsid w:val="00C43196"/>
    <w:rsid w:val="00C436F0"/>
    <w:rsid w:val="00C444D5"/>
    <w:rsid w:val="00C4541C"/>
    <w:rsid w:val="00C45B3E"/>
    <w:rsid w:val="00C50536"/>
    <w:rsid w:val="00C506E5"/>
    <w:rsid w:val="00C51699"/>
    <w:rsid w:val="00C51A98"/>
    <w:rsid w:val="00C53123"/>
    <w:rsid w:val="00C54760"/>
    <w:rsid w:val="00C56FB6"/>
    <w:rsid w:val="00C601E7"/>
    <w:rsid w:val="00C60BF3"/>
    <w:rsid w:val="00C63722"/>
    <w:rsid w:val="00C64016"/>
    <w:rsid w:val="00C64057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42BD"/>
    <w:rsid w:val="00C853BF"/>
    <w:rsid w:val="00C868AD"/>
    <w:rsid w:val="00C86D2F"/>
    <w:rsid w:val="00C86F38"/>
    <w:rsid w:val="00C87151"/>
    <w:rsid w:val="00C91867"/>
    <w:rsid w:val="00C929E5"/>
    <w:rsid w:val="00C93AA6"/>
    <w:rsid w:val="00C95271"/>
    <w:rsid w:val="00C97440"/>
    <w:rsid w:val="00CA3829"/>
    <w:rsid w:val="00CA41D0"/>
    <w:rsid w:val="00CA4EAA"/>
    <w:rsid w:val="00CA5DF1"/>
    <w:rsid w:val="00CA676C"/>
    <w:rsid w:val="00CB1FB5"/>
    <w:rsid w:val="00CB5D1C"/>
    <w:rsid w:val="00CB5E23"/>
    <w:rsid w:val="00CB6574"/>
    <w:rsid w:val="00CB71C3"/>
    <w:rsid w:val="00CC217A"/>
    <w:rsid w:val="00CC33F5"/>
    <w:rsid w:val="00CC4B7F"/>
    <w:rsid w:val="00CC5E03"/>
    <w:rsid w:val="00CC7694"/>
    <w:rsid w:val="00CD10BC"/>
    <w:rsid w:val="00CD326D"/>
    <w:rsid w:val="00CD396F"/>
    <w:rsid w:val="00CD4966"/>
    <w:rsid w:val="00CD4C03"/>
    <w:rsid w:val="00CD76C5"/>
    <w:rsid w:val="00CD76D2"/>
    <w:rsid w:val="00CE0BFC"/>
    <w:rsid w:val="00CE23E7"/>
    <w:rsid w:val="00CE31F1"/>
    <w:rsid w:val="00CE4B8C"/>
    <w:rsid w:val="00CE745A"/>
    <w:rsid w:val="00CE7569"/>
    <w:rsid w:val="00CF09B5"/>
    <w:rsid w:val="00CF1D01"/>
    <w:rsid w:val="00CF2A48"/>
    <w:rsid w:val="00CF2E83"/>
    <w:rsid w:val="00CF43F3"/>
    <w:rsid w:val="00CF584C"/>
    <w:rsid w:val="00CF691C"/>
    <w:rsid w:val="00CF69D7"/>
    <w:rsid w:val="00CF6C70"/>
    <w:rsid w:val="00CF72C8"/>
    <w:rsid w:val="00CF7890"/>
    <w:rsid w:val="00D008E9"/>
    <w:rsid w:val="00D01C39"/>
    <w:rsid w:val="00D035C1"/>
    <w:rsid w:val="00D03F6D"/>
    <w:rsid w:val="00D04268"/>
    <w:rsid w:val="00D04304"/>
    <w:rsid w:val="00D0559A"/>
    <w:rsid w:val="00D10215"/>
    <w:rsid w:val="00D10871"/>
    <w:rsid w:val="00D11BCA"/>
    <w:rsid w:val="00D12E94"/>
    <w:rsid w:val="00D1395B"/>
    <w:rsid w:val="00D14151"/>
    <w:rsid w:val="00D1473B"/>
    <w:rsid w:val="00D14969"/>
    <w:rsid w:val="00D14E95"/>
    <w:rsid w:val="00D15C63"/>
    <w:rsid w:val="00D16957"/>
    <w:rsid w:val="00D20D15"/>
    <w:rsid w:val="00D24583"/>
    <w:rsid w:val="00D268F0"/>
    <w:rsid w:val="00D2788D"/>
    <w:rsid w:val="00D300D7"/>
    <w:rsid w:val="00D3042F"/>
    <w:rsid w:val="00D30460"/>
    <w:rsid w:val="00D364C2"/>
    <w:rsid w:val="00D36CF5"/>
    <w:rsid w:val="00D37427"/>
    <w:rsid w:val="00D37463"/>
    <w:rsid w:val="00D41D2F"/>
    <w:rsid w:val="00D42284"/>
    <w:rsid w:val="00D44FEF"/>
    <w:rsid w:val="00D4638B"/>
    <w:rsid w:val="00D473B3"/>
    <w:rsid w:val="00D513CB"/>
    <w:rsid w:val="00D51AB0"/>
    <w:rsid w:val="00D53A48"/>
    <w:rsid w:val="00D53DBE"/>
    <w:rsid w:val="00D53DCD"/>
    <w:rsid w:val="00D540D8"/>
    <w:rsid w:val="00D57770"/>
    <w:rsid w:val="00D60115"/>
    <w:rsid w:val="00D624A2"/>
    <w:rsid w:val="00D62884"/>
    <w:rsid w:val="00D65A69"/>
    <w:rsid w:val="00D67D04"/>
    <w:rsid w:val="00D72EFC"/>
    <w:rsid w:val="00D74ED6"/>
    <w:rsid w:val="00D7709F"/>
    <w:rsid w:val="00D824F0"/>
    <w:rsid w:val="00D8310E"/>
    <w:rsid w:val="00D84C4D"/>
    <w:rsid w:val="00D873DC"/>
    <w:rsid w:val="00D875DC"/>
    <w:rsid w:val="00D9095D"/>
    <w:rsid w:val="00D90F51"/>
    <w:rsid w:val="00D91021"/>
    <w:rsid w:val="00D91691"/>
    <w:rsid w:val="00D94091"/>
    <w:rsid w:val="00D94C62"/>
    <w:rsid w:val="00D953AD"/>
    <w:rsid w:val="00D96102"/>
    <w:rsid w:val="00DA0662"/>
    <w:rsid w:val="00DA393E"/>
    <w:rsid w:val="00DA6200"/>
    <w:rsid w:val="00DB3A7D"/>
    <w:rsid w:val="00DB3C51"/>
    <w:rsid w:val="00DB3E92"/>
    <w:rsid w:val="00DB41AD"/>
    <w:rsid w:val="00DB7570"/>
    <w:rsid w:val="00DB798B"/>
    <w:rsid w:val="00DC1C63"/>
    <w:rsid w:val="00DC1F28"/>
    <w:rsid w:val="00DC7278"/>
    <w:rsid w:val="00DC7B55"/>
    <w:rsid w:val="00DD128B"/>
    <w:rsid w:val="00DD1F7E"/>
    <w:rsid w:val="00DE1E17"/>
    <w:rsid w:val="00DE44DA"/>
    <w:rsid w:val="00DE49ED"/>
    <w:rsid w:val="00DE5944"/>
    <w:rsid w:val="00DE5B00"/>
    <w:rsid w:val="00DE5EF5"/>
    <w:rsid w:val="00DE6E56"/>
    <w:rsid w:val="00DE71D9"/>
    <w:rsid w:val="00DF0582"/>
    <w:rsid w:val="00DF076D"/>
    <w:rsid w:val="00DF0DAD"/>
    <w:rsid w:val="00DF10EB"/>
    <w:rsid w:val="00DF5584"/>
    <w:rsid w:val="00DF5B11"/>
    <w:rsid w:val="00DF737F"/>
    <w:rsid w:val="00DF7FBF"/>
    <w:rsid w:val="00E01964"/>
    <w:rsid w:val="00E02296"/>
    <w:rsid w:val="00E02560"/>
    <w:rsid w:val="00E05A32"/>
    <w:rsid w:val="00E07736"/>
    <w:rsid w:val="00E12810"/>
    <w:rsid w:val="00E13591"/>
    <w:rsid w:val="00E177CC"/>
    <w:rsid w:val="00E207AC"/>
    <w:rsid w:val="00E20950"/>
    <w:rsid w:val="00E2316F"/>
    <w:rsid w:val="00E2373F"/>
    <w:rsid w:val="00E33E6B"/>
    <w:rsid w:val="00E33FCE"/>
    <w:rsid w:val="00E34F9C"/>
    <w:rsid w:val="00E35DB1"/>
    <w:rsid w:val="00E36B56"/>
    <w:rsid w:val="00E372C2"/>
    <w:rsid w:val="00E43C39"/>
    <w:rsid w:val="00E44E9E"/>
    <w:rsid w:val="00E45333"/>
    <w:rsid w:val="00E477DC"/>
    <w:rsid w:val="00E524CB"/>
    <w:rsid w:val="00E52E36"/>
    <w:rsid w:val="00E53A11"/>
    <w:rsid w:val="00E54DA4"/>
    <w:rsid w:val="00E5720A"/>
    <w:rsid w:val="00E624EB"/>
    <w:rsid w:val="00E62D67"/>
    <w:rsid w:val="00E660E8"/>
    <w:rsid w:val="00E66A5F"/>
    <w:rsid w:val="00E66CB6"/>
    <w:rsid w:val="00E672F4"/>
    <w:rsid w:val="00E6743F"/>
    <w:rsid w:val="00E71F58"/>
    <w:rsid w:val="00E73887"/>
    <w:rsid w:val="00E73F9A"/>
    <w:rsid w:val="00E77B2E"/>
    <w:rsid w:val="00E81E50"/>
    <w:rsid w:val="00E83407"/>
    <w:rsid w:val="00E93CF1"/>
    <w:rsid w:val="00E941AD"/>
    <w:rsid w:val="00E95CD9"/>
    <w:rsid w:val="00E96541"/>
    <w:rsid w:val="00E974F1"/>
    <w:rsid w:val="00EA1B41"/>
    <w:rsid w:val="00EA2E8E"/>
    <w:rsid w:val="00EA30FA"/>
    <w:rsid w:val="00EA3539"/>
    <w:rsid w:val="00EA6C58"/>
    <w:rsid w:val="00EB045E"/>
    <w:rsid w:val="00EB1E42"/>
    <w:rsid w:val="00EB1EE4"/>
    <w:rsid w:val="00EB3147"/>
    <w:rsid w:val="00EB5554"/>
    <w:rsid w:val="00EC0BA9"/>
    <w:rsid w:val="00EC1D4C"/>
    <w:rsid w:val="00EC272A"/>
    <w:rsid w:val="00EC42B3"/>
    <w:rsid w:val="00EC4693"/>
    <w:rsid w:val="00EC54AA"/>
    <w:rsid w:val="00EC588A"/>
    <w:rsid w:val="00EC6669"/>
    <w:rsid w:val="00EC67D9"/>
    <w:rsid w:val="00EC6C26"/>
    <w:rsid w:val="00ED1EFC"/>
    <w:rsid w:val="00ED223B"/>
    <w:rsid w:val="00ED53F7"/>
    <w:rsid w:val="00ED5BF3"/>
    <w:rsid w:val="00ED7B1D"/>
    <w:rsid w:val="00EE1CD2"/>
    <w:rsid w:val="00EE64C6"/>
    <w:rsid w:val="00EE7C8A"/>
    <w:rsid w:val="00EF1855"/>
    <w:rsid w:val="00EF288E"/>
    <w:rsid w:val="00EF3271"/>
    <w:rsid w:val="00EF5419"/>
    <w:rsid w:val="00EF553B"/>
    <w:rsid w:val="00F003E4"/>
    <w:rsid w:val="00F026FC"/>
    <w:rsid w:val="00F0348F"/>
    <w:rsid w:val="00F04895"/>
    <w:rsid w:val="00F0507F"/>
    <w:rsid w:val="00F05D12"/>
    <w:rsid w:val="00F066EE"/>
    <w:rsid w:val="00F0720E"/>
    <w:rsid w:val="00F07DB2"/>
    <w:rsid w:val="00F114E5"/>
    <w:rsid w:val="00F1220C"/>
    <w:rsid w:val="00F137E5"/>
    <w:rsid w:val="00F152FD"/>
    <w:rsid w:val="00F15F88"/>
    <w:rsid w:val="00F1605E"/>
    <w:rsid w:val="00F1719D"/>
    <w:rsid w:val="00F21589"/>
    <w:rsid w:val="00F23F02"/>
    <w:rsid w:val="00F23F1A"/>
    <w:rsid w:val="00F25680"/>
    <w:rsid w:val="00F2569D"/>
    <w:rsid w:val="00F34730"/>
    <w:rsid w:val="00F35BBA"/>
    <w:rsid w:val="00F3611A"/>
    <w:rsid w:val="00F3678B"/>
    <w:rsid w:val="00F368DC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01E7"/>
    <w:rsid w:val="00F51277"/>
    <w:rsid w:val="00F51E98"/>
    <w:rsid w:val="00F52424"/>
    <w:rsid w:val="00F5506F"/>
    <w:rsid w:val="00F554C0"/>
    <w:rsid w:val="00F55729"/>
    <w:rsid w:val="00F559E1"/>
    <w:rsid w:val="00F56163"/>
    <w:rsid w:val="00F6044A"/>
    <w:rsid w:val="00F60F34"/>
    <w:rsid w:val="00F61F10"/>
    <w:rsid w:val="00F62150"/>
    <w:rsid w:val="00F62935"/>
    <w:rsid w:val="00F6437E"/>
    <w:rsid w:val="00F664DA"/>
    <w:rsid w:val="00F6667E"/>
    <w:rsid w:val="00F67F98"/>
    <w:rsid w:val="00F70D89"/>
    <w:rsid w:val="00F71AFC"/>
    <w:rsid w:val="00F72A7D"/>
    <w:rsid w:val="00F74140"/>
    <w:rsid w:val="00F74AEF"/>
    <w:rsid w:val="00F767F2"/>
    <w:rsid w:val="00F77139"/>
    <w:rsid w:val="00F85C4C"/>
    <w:rsid w:val="00F86360"/>
    <w:rsid w:val="00F92DF6"/>
    <w:rsid w:val="00F949FC"/>
    <w:rsid w:val="00F95661"/>
    <w:rsid w:val="00F9583F"/>
    <w:rsid w:val="00F95AE1"/>
    <w:rsid w:val="00F965B9"/>
    <w:rsid w:val="00F96EA2"/>
    <w:rsid w:val="00F97AF2"/>
    <w:rsid w:val="00FA0CF2"/>
    <w:rsid w:val="00FA1780"/>
    <w:rsid w:val="00FA1842"/>
    <w:rsid w:val="00FA316D"/>
    <w:rsid w:val="00FA3695"/>
    <w:rsid w:val="00FA405F"/>
    <w:rsid w:val="00FA4087"/>
    <w:rsid w:val="00FA4DCD"/>
    <w:rsid w:val="00FA674B"/>
    <w:rsid w:val="00FA7159"/>
    <w:rsid w:val="00FA7DA2"/>
    <w:rsid w:val="00FB66B4"/>
    <w:rsid w:val="00FB6CCB"/>
    <w:rsid w:val="00FB7574"/>
    <w:rsid w:val="00FB77D1"/>
    <w:rsid w:val="00FC1FC7"/>
    <w:rsid w:val="00FC2BBB"/>
    <w:rsid w:val="00FC3481"/>
    <w:rsid w:val="00FC6FF6"/>
    <w:rsid w:val="00FC78BE"/>
    <w:rsid w:val="00FC7A27"/>
    <w:rsid w:val="00FD0F1B"/>
    <w:rsid w:val="00FD22E8"/>
    <w:rsid w:val="00FD251B"/>
    <w:rsid w:val="00FD29BD"/>
    <w:rsid w:val="00FD2C32"/>
    <w:rsid w:val="00FD35D6"/>
    <w:rsid w:val="00FE07F7"/>
    <w:rsid w:val="00FE213E"/>
    <w:rsid w:val="00FE3207"/>
    <w:rsid w:val="00FE3ACA"/>
    <w:rsid w:val="00FE3FA8"/>
    <w:rsid w:val="00FE44AD"/>
    <w:rsid w:val="00FF0251"/>
    <w:rsid w:val="00FF0956"/>
    <w:rsid w:val="00FF0DB1"/>
    <w:rsid w:val="00FF0F9A"/>
    <w:rsid w:val="00FF1EA9"/>
    <w:rsid w:val="00FF2B34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D1C14-BA8C-4C2F-9927-F184138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0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6DB5-A256-442F-B178-A47122F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24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954</cp:revision>
  <cp:lastPrinted>2022-02-15T04:38:00Z</cp:lastPrinted>
  <dcterms:created xsi:type="dcterms:W3CDTF">2016-06-23T11:21:00Z</dcterms:created>
  <dcterms:modified xsi:type="dcterms:W3CDTF">2022-03-01T04:28:00Z</dcterms:modified>
</cp:coreProperties>
</file>