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F842E4" w:rsidRPr="00F842E4" w:rsidTr="000F4D25">
        <w:tc>
          <w:tcPr>
            <w:tcW w:w="5103" w:type="dxa"/>
            <w:hideMark/>
          </w:tcPr>
          <w:p w:rsidR="00F842E4" w:rsidRPr="00F842E4" w:rsidRDefault="00F842E4" w:rsidP="00F842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2E4">
              <w:rPr>
                <w:rFonts w:ascii="Times New Roman" w:hAnsi="Times New Roman"/>
                <w:sz w:val="24"/>
                <w:szCs w:val="24"/>
              </w:rPr>
              <w:t>Принято на Тренерском совете</w:t>
            </w:r>
          </w:p>
          <w:p w:rsidR="00F842E4" w:rsidRPr="00F842E4" w:rsidRDefault="00F842E4" w:rsidP="00F842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2E4">
              <w:rPr>
                <w:rFonts w:ascii="Times New Roman" w:hAnsi="Times New Roman"/>
                <w:sz w:val="24"/>
                <w:szCs w:val="24"/>
              </w:rPr>
              <w:t>МАУ ДО ДЮСШ №2 ТМР</w:t>
            </w:r>
          </w:p>
          <w:p w:rsidR="00F842E4" w:rsidRPr="00F842E4" w:rsidRDefault="00F842E4" w:rsidP="00F842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2E4">
              <w:rPr>
                <w:rFonts w:ascii="Times New Roman" w:hAnsi="Times New Roman"/>
                <w:sz w:val="24"/>
                <w:szCs w:val="24"/>
              </w:rPr>
              <w:t>Протокол от «___» __________ 2019г. № ____</w:t>
            </w:r>
          </w:p>
        </w:tc>
        <w:tc>
          <w:tcPr>
            <w:tcW w:w="5104" w:type="dxa"/>
            <w:hideMark/>
          </w:tcPr>
          <w:p w:rsidR="00F842E4" w:rsidRPr="00F842E4" w:rsidRDefault="00F842E4" w:rsidP="00F842E4">
            <w:pPr>
              <w:pStyle w:val="a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2E4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F842E4" w:rsidRPr="00F842E4" w:rsidRDefault="00F842E4" w:rsidP="00F842E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2E4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F842E4">
              <w:rPr>
                <w:rFonts w:ascii="Times New Roman" w:hAnsi="Times New Roman"/>
                <w:sz w:val="24"/>
                <w:szCs w:val="24"/>
              </w:rPr>
              <w:t>. директора МАУ ДО ДЮСШ №2 ТМР</w:t>
            </w:r>
          </w:p>
          <w:p w:rsidR="00F842E4" w:rsidRPr="00F842E4" w:rsidRDefault="00F842E4" w:rsidP="00F842E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2E4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proofErr w:type="spellStart"/>
            <w:r w:rsidRPr="00F842E4">
              <w:rPr>
                <w:rFonts w:ascii="Times New Roman" w:hAnsi="Times New Roman"/>
                <w:sz w:val="24"/>
                <w:szCs w:val="24"/>
              </w:rPr>
              <w:t>А.В.Вакарин</w:t>
            </w:r>
            <w:proofErr w:type="spellEnd"/>
          </w:p>
        </w:tc>
      </w:tr>
    </w:tbl>
    <w:p w:rsidR="003E0426" w:rsidRDefault="003E0426" w:rsidP="003E04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26" w:rsidRDefault="003E0426" w:rsidP="003E04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E0426" w:rsidRDefault="003E0426" w:rsidP="003E04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26" w:rsidRPr="003C1AFB" w:rsidRDefault="003E0426" w:rsidP="003E04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26" w:rsidRPr="003C1AFB" w:rsidRDefault="003E0426" w:rsidP="003E04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AF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0426" w:rsidRPr="003C1AFB" w:rsidRDefault="003E0426" w:rsidP="003E04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AF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C1AFB">
        <w:rPr>
          <w:rFonts w:ascii="Times New Roman" w:hAnsi="Times New Roman" w:cs="Times New Roman"/>
          <w:b/>
          <w:sz w:val="28"/>
          <w:szCs w:val="28"/>
        </w:rPr>
        <w:t xml:space="preserve">пелляционной комиссии МАУ ДО ДЮСШ </w:t>
      </w:r>
      <w:r>
        <w:rPr>
          <w:rFonts w:ascii="Times New Roman" w:hAnsi="Times New Roman" w:cs="Times New Roman"/>
          <w:b/>
          <w:sz w:val="28"/>
          <w:szCs w:val="28"/>
        </w:rPr>
        <w:t xml:space="preserve">№2 </w:t>
      </w:r>
      <w:r w:rsidRPr="003C1AFB">
        <w:rPr>
          <w:rFonts w:ascii="Times New Roman" w:hAnsi="Times New Roman" w:cs="Times New Roman"/>
          <w:b/>
          <w:sz w:val="28"/>
          <w:szCs w:val="28"/>
        </w:rPr>
        <w:t>ТМР</w:t>
      </w:r>
    </w:p>
    <w:p w:rsidR="003E0426" w:rsidRPr="003C1AFB" w:rsidRDefault="003E0426" w:rsidP="003E04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426" w:rsidRPr="003C1AFB" w:rsidRDefault="003E0426" w:rsidP="003E04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1"/>
      <w:bookmarkEnd w:id="1"/>
      <w:r w:rsidRPr="003C1AF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E0426" w:rsidRPr="003C1AFB" w:rsidRDefault="003E0426" w:rsidP="003E04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426" w:rsidRPr="003C1AFB" w:rsidRDefault="003E0426" w:rsidP="003E042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1AFB">
        <w:rPr>
          <w:rFonts w:ascii="Times New Roman" w:hAnsi="Times New Roman" w:cs="Times New Roman"/>
          <w:sz w:val="28"/>
          <w:szCs w:val="28"/>
        </w:rPr>
        <w:t xml:space="preserve">1.1. Апелляционная комиссия </w:t>
      </w:r>
      <w:bookmarkStart w:id="2" w:name="_Hlk26357344"/>
      <w:r w:rsidRPr="003C1AFB">
        <w:rPr>
          <w:rFonts w:ascii="Times New Roman" w:hAnsi="Times New Roman" w:cs="Times New Roman"/>
          <w:sz w:val="28"/>
          <w:szCs w:val="28"/>
        </w:rPr>
        <w:t xml:space="preserve">МАУ ДО ДЮСШ </w:t>
      </w:r>
      <w:r>
        <w:rPr>
          <w:rFonts w:ascii="Times New Roman" w:hAnsi="Times New Roman" w:cs="Times New Roman"/>
          <w:sz w:val="28"/>
          <w:szCs w:val="28"/>
        </w:rPr>
        <w:t xml:space="preserve">№2 </w:t>
      </w:r>
      <w:r w:rsidRPr="003C1AFB">
        <w:rPr>
          <w:rFonts w:ascii="Times New Roman" w:hAnsi="Times New Roman" w:cs="Times New Roman"/>
          <w:sz w:val="28"/>
          <w:szCs w:val="28"/>
        </w:rPr>
        <w:t>ТМР</w:t>
      </w:r>
      <w:bookmarkEnd w:id="2"/>
      <w:r w:rsidRPr="003C1AFB">
        <w:rPr>
          <w:rFonts w:ascii="Times New Roman" w:hAnsi="Times New Roman" w:cs="Times New Roman"/>
          <w:sz w:val="28"/>
          <w:szCs w:val="28"/>
        </w:rPr>
        <w:t xml:space="preserve"> создается в целях обеспечения соблюдения единых требований в разрешении спорных вопросов при проведении индивидуального отбора при приеме на</w:t>
      </w:r>
      <w:r w:rsidRPr="003C1AFB">
        <w:rPr>
          <w:rFonts w:ascii="Times New Roman" w:hAnsi="Times New Roman"/>
          <w:sz w:val="28"/>
          <w:szCs w:val="28"/>
        </w:rPr>
        <w:t xml:space="preserve"> спортивную подготовку </w:t>
      </w:r>
      <w:r w:rsidRPr="003C1AFB">
        <w:rPr>
          <w:rFonts w:ascii="Times New Roman" w:hAnsi="Times New Roman" w:cs="Times New Roman"/>
          <w:sz w:val="28"/>
          <w:szCs w:val="28"/>
        </w:rPr>
        <w:t>путем рассмотрения апелляционных заявлений поступающих или их законных представителей и принятия решений по апелляциям. Апелляционная комиссия создается на период проведения индивидуального отбора.</w:t>
      </w: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1AFB">
        <w:rPr>
          <w:rFonts w:ascii="Times New Roman" w:hAnsi="Times New Roman" w:cs="Times New Roman"/>
          <w:sz w:val="28"/>
          <w:szCs w:val="28"/>
        </w:rPr>
        <w:t xml:space="preserve">1.2. В своей работе Апелляционная комиссия руководствуется Федеральным законом от 04.12.2007 № 329-ФЗ «О физической культуре и спорте», Приказом Минспорта России от 16.08.2013 № 645 «Об утверждении Порядка приема лиц в физкультурно-спортивные организации, созданные РФ и осуществляющие спортивную подготовку», иными нормативными правовыми актами Российской Федерации, регулирующими вопросы приема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C1AFB">
        <w:rPr>
          <w:rFonts w:ascii="Times New Roman" w:hAnsi="Times New Roman" w:cs="Times New Roman"/>
          <w:sz w:val="28"/>
          <w:szCs w:val="28"/>
        </w:rPr>
        <w:t xml:space="preserve">спортивную подготовку, Правилами приема </w:t>
      </w:r>
      <w:r w:rsidRPr="00F405A0">
        <w:rPr>
          <w:rFonts w:ascii="Times New Roman" w:hAnsi="Times New Roman" w:cs="Times New Roman"/>
          <w:sz w:val="28"/>
          <w:szCs w:val="28"/>
        </w:rPr>
        <w:t xml:space="preserve">МАУ ДО ДЮСШ </w:t>
      </w:r>
      <w:r>
        <w:rPr>
          <w:rFonts w:ascii="Times New Roman" w:hAnsi="Times New Roman" w:cs="Times New Roman"/>
          <w:sz w:val="28"/>
          <w:szCs w:val="28"/>
        </w:rPr>
        <w:t xml:space="preserve">№2 </w:t>
      </w:r>
      <w:r w:rsidRPr="00F405A0">
        <w:rPr>
          <w:rFonts w:ascii="Times New Roman" w:hAnsi="Times New Roman" w:cs="Times New Roman"/>
          <w:sz w:val="28"/>
          <w:szCs w:val="28"/>
        </w:rPr>
        <w:t>ТМР</w:t>
      </w:r>
      <w:r w:rsidRPr="003C1AFB">
        <w:rPr>
          <w:rFonts w:ascii="Times New Roman" w:hAnsi="Times New Roman" w:cs="Times New Roman"/>
          <w:sz w:val="28"/>
          <w:szCs w:val="28"/>
        </w:rPr>
        <w:t xml:space="preserve">,  Уставом </w:t>
      </w:r>
      <w:r w:rsidRPr="00F405A0">
        <w:rPr>
          <w:rFonts w:ascii="Times New Roman" w:hAnsi="Times New Roman" w:cs="Times New Roman"/>
          <w:sz w:val="28"/>
          <w:szCs w:val="28"/>
        </w:rPr>
        <w:t>МАУ ДО ДЮСШ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F405A0">
        <w:rPr>
          <w:rFonts w:ascii="Times New Roman" w:hAnsi="Times New Roman" w:cs="Times New Roman"/>
          <w:sz w:val="28"/>
          <w:szCs w:val="28"/>
        </w:rPr>
        <w:t xml:space="preserve"> ТМР</w:t>
      </w:r>
      <w:r w:rsidRPr="003C1AFB">
        <w:rPr>
          <w:rFonts w:ascii="Times New Roman" w:hAnsi="Times New Roman" w:cs="Times New Roman"/>
          <w:sz w:val="28"/>
          <w:szCs w:val="28"/>
        </w:rPr>
        <w:t>,  настоящим Положением, приказам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405A0">
        <w:rPr>
          <w:rFonts w:ascii="Times New Roman" w:hAnsi="Times New Roman" w:cs="Times New Roman"/>
          <w:sz w:val="28"/>
          <w:szCs w:val="28"/>
        </w:rPr>
        <w:t>МАУ ДО ДЮСШ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F405A0">
        <w:rPr>
          <w:rFonts w:ascii="Times New Roman" w:hAnsi="Times New Roman" w:cs="Times New Roman"/>
          <w:sz w:val="28"/>
          <w:szCs w:val="28"/>
        </w:rPr>
        <w:t xml:space="preserve"> ТМР</w:t>
      </w:r>
      <w:r w:rsidRPr="003C1AFB">
        <w:rPr>
          <w:rFonts w:ascii="Times New Roman" w:hAnsi="Times New Roman" w:cs="Times New Roman"/>
          <w:sz w:val="28"/>
          <w:szCs w:val="28"/>
        </w:rPr>
        <w:t xml:space="preserve">,  иными локальными актами </w:t>
      </w:r>
      <w:bookmarkStart w:id="3" w:name="_Hlk26357557"/>
      <w:r w:rsidRPr="00F405A0">
        <w:rPr>
          <w:rFonts w:ascii="Times New Roman" w:hAnsi="Times New Roman" w:cs="Times New Roman"/>
          <w:sz w:val="28"/>
          <w:szCs w:val="28"/>
        </w:rPr>
        <w:t xml:space="preserve">МАУ ДО ДЮСШ </w:t>
      </w:r>
      <w:r>
        <w:rPr>
          <w:rFonts w:ascii="Times New Roman" w:hAnsi="Times New Roman" w:cs="Times New Roman"/>
          <w:sz w:val="28"/>
          <w:szCs w:val="28"/>
        </w:rPr>
        <w:t xml:space="preserve">№2 </w:t>
      </w:r>
      <w:r w:rsidRPr="00F405A0">
        <w:rPr>
          <w:rFonts w:ascii="Times New Roman" w:hAnsi="Times New Roman" w:cs="Times New Roman"/>
          <w:sz w:val="28"/>
          <w:szCs w:val="28"/>
        </w:rPr>
        <w:t>ТМР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1AFB">
        <w:rPr>
          <w:rFonts w:ascii="Times New Roman" w:hAnsi="Times New Roman" w:cs="Times New Roman"/>
          <w:sz w:val="28"/>
          <w:szCs w:val="28"/>
        </w:rPr>
        <w:t xml:space="preserve">1.3. Апелляционная комиссия осуществляет свою работу в период проведения индивидуального отбора, проводимого </w:t>
      </w:r>
      <w:r w:rsidRPr="00F405A0">
        <w:rPr>
          <w:rFonts w:ascii="Times New Roman" w:hAnsi="Times New Roman" w:cs="Times New Roman"/>
          <w:sz w:val="28"/>
          <w:szCs w:val="28"/>
        </w:rPr>
        <w:t xml:space="preserve">МАУ ДО ДЮСШ </w:t>
      </w:r>
      <w:r>
        <w:rPr>
          <w:rFonts w:ascii="Times New Roman" w:hAnsi="Times New Roman" w:cs="Times New Roman"/>
          <w:sz w:val="28"/>
          <w:szCs w:val="28"/>
        </w:rPr>
        <w:t xml:space="preserve">№2 </w:t>
      </w:r>
      <w:r w:rsidRPr="00F405A0">
        <w:rPr>
          <w:rFonts w:ascii="Times New Roman" w:hAnsi="Times New Roman" w:cs="Times New Roman"/>
          <w:sz w:val="28"/>
          <w:szCs w:val="28"/>
        </w:rPr>
        <w:t>ТМР</w:t>
      </w:r>
      <w:r w:rsidRPr="003C1AFB">
        <w:rPr>
          <w:rFonts w:ascii="Times New Roman" w:hAnsi="Times New Roman" w:cs="Times New Roman"/>
          <w:sz w:val="28"/>
          <w:szCs w:val="28"/>
        </w:rPr>
        <w:t xml:space="preserve">, при приеме на спортивную подготовку. </w:t>
      </w: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40"/>
      <w:bookmarkEnd w:id="4"/>
      <w:r w:rsidRPr="003C1AFB">
        <w:rPr>
          <w:rFonts w:ascii="Times New Roman" w:hAnsi="Times New Roman" w:cs="Times New Roman"/>
          <w:b/>
          <w:bCs/>
          <w:sz w:val="28"/>
          <w:szCs w:val="28"/>
        </w:rPr>
        <w:t>2. Состав Апелляционной комиссии</w:t>
      </w: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1AFB">
        <w:rPr>
          <w:rFonts w:ascii="Times New Roman" w:hAnsi="Times New Roman" w:cs="Times New Roman"/>
          <w:sz w:val="28"/>
          <w:szCs w:val="28"/>
        </w:rPr>
        <w:t xml:space="preserve">2.1. Состав Апелляционной комиссии формируется из числа наиболее опытных и квалифицированных специалистов тренерско-преподавательского состава </w:t>
      </w:r>
      <w:r w:rsidRPr="00EB6C94">
        <w:rPr>
          <w:rFonts w:ascii="Times New Roman" w:hAnsi="Times New Roman" w:cs="Times New Roman"/>
          <w:sz w:val="28"/>
          <w:szCs w:val="28"/>
        </w:rPr>
        <w:t>МАУ ДО ДЮСШ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EB6C94">
        <w:rPr>
          <w:rFonts w:ascii="Times New Roman" w:hAnsi="Times New Roman" w:cs="Times New Roman"/>
          <w:sz w:val="28"/>
          <w:szCs w:val="28"/>
        </w:rPr>
        <w:t xml:space="preserve"> ТМР</w:t>
      </w:r>
      <w:r w:rsidRPr="003C1AFB">
        <w:rPr>
          <w:rFonts w:ascii="Times New Roman" w:hAnsi="Times New Roman" w:cs="Times New Roman"/>
          <w:sz w:val="28"/>
          <w:szCs w:val="28"/>
        </w:rPr>
        <w:t>.</w:t>
      </w: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1AFB">
        <w:rPr>
          <w:rFonts w:ascii="Times New Roman" w:hAnsi="Times New Roman" w:cs="Times New Roman"/>
          <w:sz w:val="28"/>
          <w:szCs w:val="28"/>
        </w:rPr>
        <w:t>2.2. В состав Апелляционной комиссии входят:</w:t>
      </w: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1AFB">
        <w:rPr>
          <w:rFonts w:ascii="Times New Roman" w:hAnsi="Times New Roman" w:cs="Times New Roman"/>
          <w:sz w:val="28"/>
          <w:szCs w:val="28"/>
        </w:rPr>
        <w:t>- председатель Апелляционной комиссии;</w:t>
      </w:r>
    </w:p>
    <w:p w:rsidR="003E0426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1AFB">
        <w:rPr>
          <w:rFonts w:ascii="Times New Roman" w:hAnsi="Times New Roman" w:cs="Times New Roman"/>
          <w:sz w:val="28"/>
          <w:szCs w:val="28"/>
        </w:rPr>
        <w:t xml:space="preserve">- заместитель председателя </w:t>
      </w:r>
      <w:bookmarkStart w:id="5" w:name="_Hlk27145769"/>
      <w:r w:rsidRPr="003C1AFB">
        <w:rPr>
          <w:rFonts w:ascii="Times New Roman" w:hAnsi="Times New Roman" w:cs="Times New Roman"/>
          <w:sz w:val="28"/>
          <w:szCs w:val="28"/>
        </w:rPr>
        <w:t>Апелляционной комиссии</w:t>
      </w:r>
      <w:bookmarkEnd w:id="5"/>
      <w:r w:rsidRPr="003C1AFB">
        <w:rPr>
          <w:rFonts w:ascii="Times New Roman" w:hAnsi="Times New Roman" w:cs="Times New Roman"/>
          <w:sz w:val="28"/>
          <w:szCs w:val="28"/>
        </w:rPr>
        <w:t>;</w:t>
      </w: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секретарь </w:t>
      </w:r>
      <w:r w:rsidRPr="0032142E">
        <w:rPr>
          <w:rFonts w:ascii="Times New Roman" w:hAnsi="Times New Roman" w:cs="Times New Roman"/>
          <w:sz w:val="28"/>
          <w:szCs w:val="28"/>
        </w:rPr>
        <w:t>Апелляционной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1AFB">
        <w:rPr>
          <w:rFonts w:ascii="Times New Roman" w:hAnsi="Times New Roman" w:cs="Times New Roman"/>
          <w:sz w:val="28"/>
          <w:szCs w:val="28"/>
        </w:rPr>
        <w:t xml:space="preserve">- члены Апелляционной комиссии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1AFB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1AFB">
        <w:rPr>
          <w:rFonts w:ascii="Times New Roman" w:hAnsi="Times New Roman" w:cs="Times New Roman"/>
          <w:sz w:val="28"/>
          <w:szCs w:val="28"/>
        </w:rPr>
        <w:t xml:space="preserve">2.3. Персональный состав Апелляционной комиссии утверждается приказом директора </w:t>
      </w:r>
      <w:r w:rsidRPr="00EB6C94">
        <w:rPr>
          <w:rFonts w:ascii="Times New Roman" w:hAnsi="Times New Roman" w:cs="Times New Roman"/>
          <w:sz w:val="28"/>
          <w:szCs w:val="28"/>
        </w:rPr>
        <w:t xml:space="preserve">МАУ ДО ДЮСШ </w:t>
      </w:r>
      <w:r w:rsidR="00562E1A">
        <w:rPr>
          <w:rFonts w:ascii="Times New Roman" w:hAnsi="Times New Roman" w:cs="Times New Roman"/>
          <w:sz w:val="28"/>
          <w:szCs w:val="28"/>
        </w:rPr>
        <w:t>№2 ТМР</w:t>
      </w:r>
      <w:r w:rsidRPr="003C1AFB">
        <w:rPr>
          <w:rFonts w:ascii="Times New Roman" w:hAnsi="Times New Roman" w:cs="Times New Roman"/>
          <w:sz w:val="28"/>
          <w:szCs w:val="28"/>
        </w:rPr>
        <w:t>.</w:t>
      </w: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51"/>
      <w:bookmarkEnd w:id="6"/>
      <w:r w:rsidRPr="003C1AF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Полномочия и функции Апелляционной комиссии</w:t>
      </w: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1AFB">
        <w:rPr>
          <w:rFonts w:ascii="Times New Roman" w:hAnsi="Times New Roman" w:cs="Times New Roman"/>
          <w:sz w:val="28"/>
          <w:szCs w:val="28"/>
        </w:rPr>
        <w:t>3.1. Апелляционная комиссия в рамках проведения индивидуального отбора выполняет следующие функции:</w:t>
      </w:r>
    </w:p>
    <w:p w:rsidR="003E0426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1A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AFB">
        <w:rPr>
          <w:rFonts w:ascii="Times New Roman" w:hAnsi="Times New Roman" w:cs="Times New Roman"/>
          <w:sz w:val="28"/>
          <w:szCs w:val="28"/>
        </w:rPr>
        <w:t>принимает и рассматривает апелляции, поданные поступающим или их законными представителями по результатам индивидуального отбора;</w:t>
      </w: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AFB">
        <w:rPr>
          <w:rFonts w:ascii="Times New Roman" w:hAnsi="Times New Roman" w:cs="Times New Roman"/>
          <w:sz w:val="28"/>
          <w:szCs w:val="28"/>
        </w:rPr>
        <w:t>определяет соответствие содержания, структуры материалов индивидуального отбора и процедуры проверки и оценивания результатов отбора установленным требованиям;</w:t>
      </w: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1A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AFB">
        <w:rPr>
          <w:rFonts w:ascii="Times New Roman" w:hAnsi="Times New Roman" w:cs="Times New Roman"/>
          <w:sz w:val="28"/>
          <w:szCs w:val="28"/>
        </w:rPr>
        <w:t>принимает решение по результатам рассмотрения апелляции о целесообразности или нецелесообразности повторного проведения индивидуального отбора в отношении поступающего, законные представители которого подали апелляцию либо совершеннолетнего, подавшего апелляцию;</w:t>
      </w: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1AFB">
        <w:rPr>
          <w:rFonts w:ascii="Times New Roman" w:hAnsi="Times New Roman" w:cs="Times New Roman"/>
          <w:sz w:val="28"/>
          <w:szCs w:val="28"/>
        </w:rPr>
        <w:t>- информирует поступающего, или его законного представителя, подавшего апелляцию, а также Приемную комиссию о принятом решении.</w:t>
      </w: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1AFB">
        <w:rPr>
          <w:rFonts w:ascii="Times New Roman" w:hAnsi="Times New Roman" w:cs="Times New Roman"/>
          <w:sz w:val="28"/>
          <w:szCs w:val="28"/>
        </w:rPr>
        <w:t>3.2. В целях выполнения своих функций Апелляционная комиссия в установленном порядке вправе:</w:t>
      </w: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1AFB">
        <w:rPr>
          <w:rFonts w:ascii="Times New Roman" w:hAnsi="Times New Roman" w:cs="Times New Roman"/>
          <w:sz w:val="28"/>
          <w:szCs w:val="28"/>
        </w:rPr>
        <w:t>- запрашивать и получать у уполномоченных лиц необходимые документы и сведения;</w:t>
      </w: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1AFB">
        <w:rPr>
          <w:rFonts w:ascii="Times New Roman" w:hAnsi="Times New Roman" w:cs="Times New Roman"/>
          <w:sz w:val="28"/>
          <w:szCs w:val="28"/>
        </w:rPr>
        <w:t>- привлекать к рассмотрению апелляций тренерск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C1AFB">
        <w:rPr>
          <w:rFonts w:ascii="Times New Roman" w:hAnsi="Times New Roman" w:cs="Times New Roman"/>
          <w:sz w:val="28"/>
          <w:szCs w:val="28"/>
        </w:rPr>
        <w:t xml:space="preserve"> состав по соответствующим видам спорта в случае возникновения спорных вопросов.</w:t>
      </w: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62"/>
      <w:bookmarkEnd w:id="7"/>
      <w:r w:rsidRPr="003C1AFB">
        <w:rPr>
          <w:rFonts w:ascii="Times New Roman" w:hAnsi="Times New Roman" w:cs="Times New Roman"/>
          <w:b/>
          <w:bCs/>
          <w:sz w:val="28"/>
          <w:szCs w:val="28"/>
        </w:rPr>
        <w:t>4. Организация работы Апелляционной комиссии</w:t>
      </w: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1AFB">
        <w:rPr>
          <w:rFonts w:ascii="Times New Roman" w:hAnsi="Times New Roman" w:cs="Times New Roman"/>
          <w:sz w:val="28"/>
          <w:szCs w:val="28"/>
        </w:rPr>
        <w:t>4.1. Работу Апелляционной комиссии возглавляет председатель комиссии. Апелляционная комиссия правомочна принимать решения при наличии на заседании не менее половины ее членов.</w:t>
      </w: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1AFB">
        <w:rPr>
          <w:rFonts w:ascii="Times New Roman" w:hAnsi="Times New Roman" w:cs="Times New Roman"/>
          <w:sz w:val="28"/>
          <w:szCs w:val="28"/>
        </w:rPr>
        <w:t>4.2.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1AFB">
        <w:rPr>
          <w:rFonts w:ascii="Times New Roman" w:hAnsi="Times New Roman" w:cs="Times New Roman"/>
          <w:sz w:val="28"/>
          <w:szCs w:val="28"/>
        </w:rPr>
        <w:t>4.3. 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представителей,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3E0426" w:rsidRPr="003C1AFB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0426" w:rsidRPr="00B521DF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E0426" w:rsidRPr="00B521DF" w:rsidRDefault="003E0426" w:rsidP="003E04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69"/>
      <w:bookmarkEnd w:id="8"/>
    </w:p>
    <w:p w:rsidR="00CE687B" w:rsidRDefault="00F842E4"/>
    <w:sectPr w:rsidR="00CE687B" w:rsidSect="00303F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15"/>
    <w:rsid w:val="00151415"/>
    <w:rsid w:val="003E0426"/>
    <w:rsid w:val="00562E1A"/>
    <w:rsid w:val="008F31EB"/>
    <w:rsid w:val="00AC7519"/>
    <w:rsid w:val="00F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084D6-9B8C-4321-8997-A9550452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0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E04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04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3339</Characters>
  <Application>Microsoft Office Word</Application>
  <DocSecurity>0</DocSecurity>
  <Lines>145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2020-01-13T04:12:00Z</cp:lastPrinted>
  <dcterms:created xsi:type="dcterms:W3CDTF">2019-12-16T06:37:00Z</dcterms:created>
  <dcterms:modified xsi:type="dcterms:W3CDTF">2020-01-13T04:14:00Z</dcterms:modified>
</cp:coreProperties>
</file>