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D0" w:rsidRDefault="006C3AD0" w:rsidP="009408AD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9C57A4" wp14:editId="5C94D53F">
            <wp:extent cx="6858000" cy="9472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6070" cy="948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8AD" w:rsidRPr="007E5960" w:rsidRDefault="009408AD" w:rsidP="009408AD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-398145</wp:posOffset>
            </wp:positionV>
            <wp:extent cx="544830" cy="742950"/>
            <wp:effectExtent l="0" t="0" r="7620" b="0"/>
            <wp:wrapNone/>
            <wp:docPr id="4" name="Рисунок 4" descr="герб Т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892" w:rsidRPr="00CD1892" w:rsidRDefault="00CD1892" w:rsidP="00C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892">
        <w:rPr>
          <w:rFonts w:ascii="Times New Roman" w:eastAsia="Calibri" w:hAnsi="Times New Roman" w:cs="Times New Roman"/>
          <w:b/>
          <w:sz w:val="24"/>
          <w:szCs w:val="24"/>
        </w:rPr>
        <w:t>УПРАВЛЕНИЕ ПО СПОРТУ И МОЛОДЕЖНОЙ ПОЛИТИКЕ</w:t>
      </w:r>
    </w:p>
    <w:p w:rsidR="00CD1892" w:rsidRPr="00CD1892" w:rsidRDefault="00CD1892" w:rsidP="00C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892">
        <w:rPr>
          <w:rFonts w:ascii="Times New Roman" w:eastAsia="Calibri" w:hAnsi="Times New Roman" w:cs="Times New Roman"/>
          <w:b/>
          <w:sz w:val="24"/>
          <w:szCs w:val="24"/>
        </w:rPr>
        <w:t>АДМИНИСТРАЦИИ ТЮМЕНСКОГО МУНИЦИПАЛЬНОГО РАЙОНА</w:t>
      </w:r>
    </w:p>
    <w:p w:rsidR="00CD1892" w:rsidRPr="00CD1892" w:rsidRDefault="00CD1892" w:rsidP="00C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892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ДЕТСКО-ЮНОШЕСКАЯ СПОРТИВНАЯ ШКОЛА № 2</w:t>
      </w:r>
    </w:p>
    <w:p w:rsidR="00CD1892" w:rsidRPr="00CD1892" w:rsidRDefault="00CD1892" w:rsidP="00CD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892">
        <w:rPr>
          <w:rFonts w:ascii="Times New Roman" w:eastAsia="Calibri" w:hAnsi="Times New Roman" w:cs="Times New Roman"/>
          <w:b/>
          <w:sz w:val="24"/>
          <w:szCs w:val="24"/>
        </w:rPr>
        <w:t>ТЮМЕНСКОГО МУНИЦИПАЛЬНОГО РАЙОНА</w:t>
      </w:r>
    </w:p>
    <w:p w:rsidR="009408AD" w:rsidRDefault="009408AD" w:rsidP="009408AD">
      <w:pPr>
        <w:widowControl w:val="0"/>
        <w:autoSpaceDE w:val="0"/>
        <w:autoSpaceDN w:val="0"/>
        <w:snapToGrid w:val="0"/>
        <w:jc w:val="center"/>
        <w:rPr>
          <w:b/>
        </w:rPr>
      </w:pPr>
    </w:p>
    <w:p w:rsidR="00CD1892" w:rsidRPr="00F27747" w:rsidRDefault="00CD1892" w:rsidP="009408AD">
      <w:pPr>
        <w:widowControl w:val="0"/>
        <w:autoSpaceDE w:val="0"/>
        <w:autoSpaceDN w:val="0"/>
        <w:snapToGrid w:val="0"/>
        <w:jc w:val="center"/>
        <w:rPr>
          <w:b/>
        </w:rPr>
      </w:pPr>
    </w:p>
    <w:p w:rsidR="009408AD" w:rsidRPr="00F27747" w:rsidRDefault="009408AD" w:rsidP="009408AD">
      <w:pPr>
        <w:widowControl w:val="0"/>
        <w:autoSpaceDE w:val="0"/>
        <w:autoSpaceDN w:val="0"/>
        <w:snapToGrid w:val="0"/>
        <w:jc w:val="center"/>
        <w:rPr>
          <w:b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9408AD" w:rsidRPr="00A93B3B" w:rsidTr="00D91DFB">
        <w:tc>
          <w:tcPr>
            <w:tcW w:w="4678" w:type="dxa"/>
          </w:tcPr>
          <w:p w:rsidR="009408AD" w:rsidRPr="00A93B3B" w:rsidRDefault="009408AD" w:rsidP="00A93B3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Принята на заседание педагогического совета МАУ ДО ДЮСШ №2 ТМР</w:t>
            </w:r>
          </w:p>
          <w:p w:rsidR="009408AD" w:rsidRPr="00A93B3B" w:rsidRDefault="009408AD" w:rsidP="00A93B3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9408AD" w:rsidRPr="00A93B3B" w:rsidRDefault="00A93B3B" w:rsidP="00A93B3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_________2020</w:t>
            </w:r>
            <w:r w:rsidR="009408AD" w:rsidRPr="00A93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МАУ ДО ДЮСШ №2 ТМР</w:t>
            </w:r>
          </w:p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93B3B">
              <w:rPr>
                <w:rFonts w:ascii="Times New Roman" w:hAnsi="Times New Roman" w:cs="Times New Roman"/>
                <w:sz w:val="24"/>
                <w:szCs w:val="24"/>
              </w:rPr>
              <w:t>Д.С.Плотников</w:t>
            </w:r>
          </w:p>
          <w:p w:rsidR="009408AD" w:rsidRDefault="00A93B3B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«____»_________2020</w:t>
            </w:r>
            <w:r w:rsidR="009408AD" w:rsidRPr="00A93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3B3B" w:rsidRPr="00A93B3B" w:rsidRDefault="00A93B3B" w:rsidP="00A93B3B">
            <w:pPr>
              <w:pStyle w:val="af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8AD" w:rsidRPr="00F27747" w:rsidRDefault="009408AD" w:rsidP="009408AD">
      <w:pPr>
        <w:widowControl w:val="0"/>
        <w:autoSpaceDE w:val="0"/>
        <w:autoSpaceDN w:val="0"/>
        <w:snapToGrid w:val="0"/>
        <w:rPr>
          <w:sz w:val="26"/>
          <w:szCs w:val="26"/>
        </w:rPr>
      </w:pP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 xml:space="preserve">Дополнительная 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 xml:space="preserve">общеобразовательная общеразвивающая программа 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>физкультурно-спортивной направленности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Армрес</w:t>
      </w:r>
      <w:r w:rsidR="00DB20E7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линг</w:t>
      </w:r>
    </w:p>
    <w:p w:rsid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92" w:rsidRPr="009408AD" w:rsidRDefault="00CD1892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1995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9408A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 xml:space="preserve">Срок реализации – </w:t>
      </w:r>
      <w:r w:rsidR="005E1995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AD">
        <w:rPr>
          <w:rFonts w:ascii="Times New Roman" w:hAnsi="Times New Roman" w:cs="Times New Roman"/>
          <w:sz w:val="24"/>
          <w:szCs w:val="24"/>
        </w:rPr>
        <w:t xml:space="preserve">Курятникова Наталья Николаевна, </w:t>
      </w:r>
    </w:p>
    <w:p w:rsid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AD">
        <w:rPr>
          <w:rFonts w:ascii="Times New Roman" w:hAnsi="Times New Roman" w:cs="Times New Roman"/>
          <w:sz w:val="24"/>
          <w:szCs w:val="24"/>
        </w:rPr>
        <w:t>инструктор-методист,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Саитов Заур Нуруллович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9408AD" w:rsidRDefault="009408AD" w:rsidP="009408AD">
      <w:pPr>
        <w:widowControl w:val="0"/>
        <w:autoSpaceDE w:val="0"/>
        <w:autoSpaceDN w:val="0"/>
        <w:snapToGrid w:val="0"/>
        <w:jc w:val="right"/>
        <w:rPr>
          <w:b/>
        </w:rPr>
      </w:pPr>
    </w:p>
    <w:p w:rsidR="009408AD" w:rsidRDefault="009408AD" w:rsidP="009408AD">
      <w:pPr>
        <w:widowControl w:val="0"/>
        <w:autoSpaceDE w:val="0"/>
        <w:autoSpaceDN w:val="0"/>
        <w:snapToGrid w:val="0"/>
        <w:jc w:val="right"/>
        <w:rPr>
          <w:b/>
        </w:rPr>
      </w:pPr>
    </w:p>
    <w:p w:rsidR="009408AD" w:rsidRDefault="009408AD" w:rsidP="009408AD">
      <w:pPr>
        <w:widowControl w:val="0"/>
        <w:autoSpaceDE w:val="0"/>
        <w:autoSpaceDN w:val="0"/>
        <w:snapToGrid w:val="0"/>
        <w:jc w:val="right"/>
        <w:rPr>
          <w:rFonts w:ascii="Times New Roman" w:hAnsi="Times New Roman" w:cs="Times New Roman"/>
          <w:b/>
        </w:rPr>
      </w:pPr>
    </w:p>
    <w:p w:rsidR="00CD1892" w:rsidRDefault="00CD1892" w:rsidP="009408AD">
      <w:pPr>
        <w:widowControl w:val="0"/>
        <w:autoSpaceDE w:val="0"/>
        <w:autoSpaceDN w:val="0"/>
        <w:snapToGrid w:val="0"/>
        <w:jc w:val="right"/>
        <w:rPr>
          <w:rFonts w:ascii="Times New Roman" w:hAnsi="Times New Roman" w:cs="Times New Roman"/>
          <w:b/>
        </w:rPr>
      </w:pPr>
    </w:p>
    <w:p w:rsidR="00CD1892" w:rsidRPr="009408AD" w:rsidRDefault="00CD1892" w:rsidP="009408AD">
      <w:pPr>
        <w:widowControl w:val="0"/>
        <w:autoSpaceDE w:val="0"/>
        <w:autoSpaceDN w:val="0"/>
        <w:snapToGrid w:val="0"/>
        <w:jc w:val="right"/>
        <w:rPr>
          <w:rFonts w:ascii="Times New Roman" w:hAnsi="Times New Roman" w:cs="Times New Roman"/>
          <w:b/>
        </w:rPr>
      </w:pPr>
    </w:p>
    <w:p w:rsidR="005E1995" w:rsidRDefault="00007BD3" w:rsidP="00BB17EE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Тюменский район, </w:t>
      </w:r>
    </w:p>
    <w:p w:rsidR="009408AD" w:rsidRPr="00BB17EE" w:rsidRDefault="00007BD3" w:rsidP="00BB17EE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</w:rPr>
        <w:sectPr w:rsidR="009408AD" w:rsidRPr="00BB17EE" w:rsidSect="005D63F4">
          <w:footerReference w:type="default" r:id="rId10"/>
          <w:footerReference w:type="first" r:id="rId11"/>
          <w:pgSz w:w="11906" w:h="16838"/>
          <w:pgMar w:top="1134" w:right="851" w:bottom="0" w:left="426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</w:rPr>
        <w:t>2020</w:t>
      </w:r>
      <w:bookmarkStart w:id="0" w:name="_GoBack"/>
      <w:bookmarkEnd w:id="0"/>
    </w:p>
    <w:p w:rsidR="006E5448" w:rsidRPr="00FA130E" w:rsidRDefault="006E5448" w:rsidP="006E5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30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W w:w="93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7254"/>
        <w:gridCol w:w="1493"/>
      </w:tblGrid>
      <w:tr w:rsidR="006E5448" w:rsidRPr="00F61D65" w:rsidTr="00F61D65">
        <w:trPr>
          <w:trHeight w:val="31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Страница</w:t>
            </w:r>
          </w:p>
        </w:tc>
      </w:tr>
      <w:tr w:rsidR="006E5448" w:rsidRPr="00DB20E7" w:rsidTr="00F61D65">
        <w:trPr>
          <w:trHeight w:val="433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Пояснительная записка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DB20E7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5448" w:rsidRPr="00F61D65" w:rsidTr="00F61D65">
        <w:trPr>
          <w:trHeight w:val="441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Актуальность, новизна, педагогическая целесообразность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5448" w:rsidRPr="00F61D65" w:rsidTr="00F61D65">
        <w:trPr>
          <w:trHeight w:val="279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Цели, задачи</w:t>
            </w:r>
            <w:r w:rsidR="00FA130E" w:rsidRPr="00F61D6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Сроки реализации</w:t>
            </w:r>
            <w:r w:rsidR="00FA130E" w:rsidRPr="00F61D65">
              <w:rPr>
                <w:rFonts w:ascii="Times New Roman" w:hAnsi="Times New Roman" w:cs="Times New Roman"/>
              </w:rPr>
              <w:t xml:space="preserve"> Программы, наполняемость групп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5448" w:rsidRPr="00F61D65" w:rsidTr="00F61D65">
        <w:trPr>
          <w:trHeight w:val="33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E5448" w:rsidRPr="00DB20E7" w:rsidTr="00F61D65">
        <w:trPr>
          <w:trHeight w:val="304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Учебный план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4A34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E5448" w:rsidRPr="00F61D65" w:rsidTr="00F61D65">
        <w:trPr>
          <w:trHeight w:val="540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4A3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5448" w:rsidRPr="00DB20E7" w:rsidTr="00F61D65">
        <w:trPr>
          <w:trHeight w:val="308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1</w:t>
            </w:r>
            <w:r w:rsidR="006E4A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</w:t>
            </w:r>
            <w:r w:rsidR="006E4A34">
              <w:rPr>
                <w:rFonts w:ascii="Times New Roman" w:hAnsi="Times New Roman" w:cs="Times New Roman"/>
              </w:rPr>
              <w:t>3</w:t>
            </w:r>
          </w:p>
        </w:tc>
      </w:tr>
      <w:tr w:rsidR="006E5448" w:rsidRPr="00F61D65" w:rsidTr="00F61D65">
        <w:trPr>
          <w:trHeight w:val="396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</w:t>
            </w:r>
            <w:r w:rsidR="006E4A34">
              <w:rPr>
                <w:rFonts w:ascii="Times New Roman" w:hAnsi="Times New Roman" w:cs="Times New Roman"/>
              </w:rPr>
              <w:t>6</w:t>
            </w:r>
          </w:p>
        </w:tc>
      </w:tr>
      <w:tr w:rsidR="006E5448" w:rsidRPr="00F61D65" w:rsidTr="00F61D65">
        <w:trPr>
          <w:trHeight w:val="34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4A3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4A3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E5448" w:rsidRPr="00DB20E7" w:rsidTr="00F61D65">
        <w:trPr>
          <w:trHeight w:val="436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Методическое обеспечение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2</w:t>
            </w:r>
            <w:r w:rsidR="006E4A3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E5448" w:rsidRPr="00F61D65" w:rsidTr="00F61D65">
        <w:trPr>
          <w:trHeight w:val="30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Условия реализации </w:t>
            </w:r>
            <w:r w:rsidR="00A04A45" w:rsidRPr="00F61D65">
              <w:rPr>
                <w:rFonts w:ascii="Times New Roman" w:hAnsi="Times New Roman" w:cs="Times New Roman"/>
              </w:rPr>
              <w:t>П</w:t>
            </w:r>
            <w:r w:rsidRPr="00F61D65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E4A34">
              <w:rPr>
                <w:rFonts w:ascii="Times New Roman" w:hAnsi="Times New Roman" w:cs="Times New Roman"/>
              </w:rPr>
              <w:t>2</w:t>
            </w:r>
          </w:p>
        </w:tc>
      </w:tr>
      <w:tr w:rsidR="006E5448" w:rsidRPr="00F61D65" w:rsidTr="00F61D65">
        <w:trPr>
          <w:trHeight w:val="294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Методические приемы и формы организации занятий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E4A34">
              <w:rPr>
                <w:rFonts w:ascii="Times New Roman" w:hAnsi="Times New Roman" w:cs="Times New Roman"/>
              </w:rPr>
              <w:t>2</w:t>
            </w:r>
          </w:p>
        </w:tc>
      </w:tr>
      <w:tr w:rsidR="00A04A45" w:rsidRPr="00F61D65" w:rsidTr="00F61D65">
        <w:trPr>
          <w:trHeight w:val="307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B73079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Методы организации </w:t>
            </w:r>
            <w:r w:rsidR="00B7307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6E4A3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04A45" w:rsidRPr="00F61D65" w:rsidTr="00F61D65">
        <w:trPr>
          <w:trHeight w:val="454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Виды методической работы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6E4A3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04A45" w:rsidRPr="00F61D65" w:rsidTr="00F61D65">
        <w:trPr>
          <w:trHeight w:val="306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DB20E7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Материально техническое обеспечение 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A04A45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E4A34">
              <w:rPr>
                <w:rFonts w:ascii="Times New Roman" w:hAnsi="Times New Roman" w:cs="Times New Roman"/>
              </w:rPr>
              <w:t>7</w:t>
            </w:r>
          </w:p>
        </w:tc>
      </w:tr>
      <w:tr w:rsidR="006E5448" w:rsidRPr="00F61D65" w:rsidTr="00F61D65">
        <w:trPr>
          <w:trHeight w:val="247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</w:t>
            </w:r>
            <w:r w:rsidR="00A04A45" w:rsidRPr="00F61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Техника безопасности в процессе реализации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4A3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E5448" w:rsidRPr="00F61D65" w:rsidTr="00F61D65">
        <w:trPr>
          <w:trHeight w:val="560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</w:t>
            </w:r>
            <w:r w:rsidR="00A04A45" w:rsidRPr="00F61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Комплексы контрольных упражнений для оценки результатов освоения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4A3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E5448" w:rsidRPr="00DB20E7" w:rsidTr="006E5448">
        <w:trPr>
          <w:trHeight w:val="192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A04A45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Список литературы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3</w:t>
            </w:r>
            <w:r w:rsidR="00DA0EA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E5448" w:rsidRPr="00F61D65" w:rsidTr="00F61D65">
        <w:trPr>
          <w:trHeight w:val="23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Приложени</w:t>
            </w:r>
            <w:r w:rsidR="00A04A45" w:rsidRPr="00F61D65">
              <w:rPr>
                <w:rFonts w:ascii="Times New Roman" w:hAnsi="Times New Roman" w:cs="Times New Roman"/>
              </w:rPr>
              <w:t>е 1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DA0EAA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04A45" w:rsidRPr="00F61D65" w:rsidTr="00F61D65">
        <w:trPr>
          <w:trHeight w:val="218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DA0EAA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A0EAA" w:rsidRPr="00F61D65" w:rsidTr="00F61D65">
        <w:trPr>
          <w:trHeight w:val="218"/>
        </w:trPr>
        <w:tc>
          <w:tcPr>
            <w:tcW w:w="638" w:type="dxa"/>
            <w:shd w:val="clear" w:color="auto" w:fill="auto"/>
          </w:tcPr>
          <w:p w:rsidR="00DA0EAA" w:rsidRPr="00F61D65" w:rsidRDefault="00DA0EAA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DA0EAA" w:rsidRPr="00F61D65" w:rsidRDefault="00DA0EAA" w:rsidP="00F61D6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493" w:type="dxa"/>
            <w:shd w:val="clear" w:color="auto" w:fill="auto"/>
          </w:tcPr>
          <w:p w:rsidR="00DA0EAA" w:rsidRDefault="00DA0EAA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6E5448" w:rsidRDefault="006E5448" w:rsidP="006E5448">
      <w:pPr>
        <w:outlineLvl w:val="0"/>
        <w:rPr>
          <w:sz w:val="20"/>
          <w:szCs w:val="20"/>
        </w:rPr>
      </w:pPr>
    </w:p>
    <w:p w:rsidR="006E4A34" w:rsidRPr="00BB17EE" w:rsidRDefault="006E4A34" w:rsidP="006E5448">
      <w:pPr>
        <w:outlineLvl w:val="0"/>
        <w:rPr>
          <w:sz w:val="20"/>
          <w:szCs w:val="20"/>
        </w:rPr>
      </w:pPr>
    </w:p>
    <w:p w:rsidR="00F61D65" w:rsidRDefault="00F61D65" w:rsidP="00F61D65">
      <w:pPr>
        <w:spacing w:before="150" w:after="0" w:line="252" w:lineRule="atLeast"/>
        <w:ind w:right="75"/>
        <w:textAlignment w:val="baseline"/>
      </w:pPr>
    </w:p>
    <w:p w:rsidR="00DA0EAA" w:rsidRPr="00F61D65" w:rsidRDefault="00DA0EAA" w:rsidP="00F61D6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592" w:rsidRPr="00A04A45" w:rsidRDefault="000473ED" w:rsidP="002E71CE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201A46"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4592"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2E71CE" w:rsidRPr="002E71CE" w:rsidRDefault="002E71CE" w:rsidP="002E71CE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02FE" w:rsidRPr="005302FE" w:rsidRDefault="005302FE" w:rsidP="005302FE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Настоящая программа разработана</w:t>
      </w:r>
    </w:p>
    <w:p w:rsidR="005302FE" w:rsidRPr="005302FE" w:rsidRDefault="005302FE" w:rsidP="005302F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ФЗ от 29 декабря 2012 года № 273-ФЗ «Об образовании в Российской Федерации»;</w:t>
      </w:r>
    </w:p>
    <w:p w:rsidR="005302FE" w:rsidRPr="005302FE" w:rsidRDefault="005302FE" w:rsidP="005302FE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ФЗ от 4 декабря 2007 года № 329-ФЗ «О физической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спорте в Российской Федерации»;</w:t>
      </w:r>
    </w:p>
    <w:p w:rsidR="005302FE" w:rsidRPr="005302FE" w:rsidRDefault="005302FE" w:rsidP="005302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приказа Министерства просвещения РФ от 9 ноября 2018 г. N 196 "Об утверждении организации и осуществления образовательной деятельности по дополнительным общеобразовательным программам";</w:t>
      </w:r>
    </w:p>
    <w:p w:rsidR="005302FE" w:rsidRPr="005302FE" w:rsidRDefault="005302FE" w:rsidP="005302F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приказа Министерства спорта РФ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302FE" w:rsidRPr="005302FE" w:rsidRDefault="005302FE" w:rsidP="005302FE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Постановления Главного государственного врача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33660;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соответствии с Уставом МАУ ДО ДЮСШ № 2 ТМР;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Программа служит документом для эффективного построения работы с детьми</w:t>
      </w:r>
      <w:r w:rsidR="0065745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10-12 лет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на этапе многолетней подготовки и для содействия успешному решению задач физического воспитания детей.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детско-юношеской спортивной школы № 2 Тюменского муниципального района.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даны конкретные методические рекомендации по организации и планированию тренировочной работы на </w:t>
      </w:r>
      <w:r w:rsidR="005E1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стартовом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9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</w:t>
      </w:r>
      <w:r w:rsidR="0065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10-12 лет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2FE" w:rsidRPr="005302FE" w:rsidRDefault="005302FE" w:rsidP="00530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2FE">
        <w:rPr>
          <w:rFonts w:ascii="Times New Roman" w:eastAsia="Calibri" w:hAnsi="Times New Roman" w:cs="Times New Roman"/>
          <w:sz w:val="28"/>
          <w:szCs w:val="28"/>
        </w:rPr>
        <w:t>Направленность программы – физкультурно-спортивная.</w:t>
      </w:r>
    </w:p>
    <w:p w:rsidR="00314592" w:rsidRPr="00201A46" w:rsidRDefault="005302FE" w:rsidP="005302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4592"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Рукоборство всегда являлось неотъемлемой частью культур многих народов и одним из традиционных способов выявления сильнейших. Существуют различные легенды про этот прекрасный, древний и в то же время молодой вид спорта.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Армспорт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Борьба на руках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Армрестлинг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 </w:t>
      </w:r>
      <w:hyperlink r:id="rId12" w:tooltip="Английский язык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англ.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Arm sport, arm wrestling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arm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3" w:tooltip="Предплечь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предплечье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вид </w:t>
      </w:r>
      <w:hyperlink r:id="rId14" w:tooltip="Спорт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спортивных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Единоборств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единоборств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матча одноимённые руки соревнующихся ставятся на твёрдую, ровную поверхность (как правило, стол), и ладони сцепляются в замок. Задачей соревнующегося рукоборца является прижатие руки противника к поверхности.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армрестлинг не является </w:t>
      </w:r>
      <w:hyperlink r:id="rId16" w:tooltip="Олимпийские виды спорт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олимпийским видом спорта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борьба на руках обладает большой популярностью во многих частях света. Является древнейшим видом спорта, который был возрождён в </w:t>
      </w:r>
      <w:hyperlink r:id="rId17" w:tooltip="1960-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1960-е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в </w:t>
      </w:r>
      <w:hyperlink r:id="rId18" w:tooltip="СШ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США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сентябре </w:t>
      </w:r>
      <w:hyperlink r:id="rId19" w:tooltip="1962 год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1962 года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г. </w:t>
      </w:r>
      <w:hyperlink r:id="rId20" w:tooltip="Петалума (страница отсутствует)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Петалума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 </w:t>
      </w:r>
      <w:hyperlink r:id="rId21" w:tooltip="Калифорния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Калифорния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проведён первый чемпионат мира по ристрестлингу — так была названа эта борьба (</w:t>
      </w:r>
      <w:hyperlink r:id="rId22" w:tooltip="Английский язык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англ.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wrist-restling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дословно — «борьба </w:t>
      </w:r>
      <w:hyperlink r:id="rId23" w:tooltip="Запясть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запястьями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рост популярности армрестлинга во всем мире приводит к появ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все новых и новых его поклонников. И</w:t>
      </w:r>
      <w:r w:rsidR="009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рукоборью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пытывают не только спортсмены, но и люди, далекие от спорта. Любой из нас, независимо от возраста и пола, наверняка, любит померяться силами с соперником и хотел бы выйти к борцовскому столу.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4" w:tooltip="1990-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1990-х годах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спорт получил распространение и в </w:t>
      </w:r>
      <w:hyperlink r:id="rId25" w:tooltip="Россия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России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Благодаря регулярным победам на чемпионатах мира и Европы Россия закрепила лидирующее место в этом виде спорта.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в армрестлинге, как и в любом виде борьбы, состоит из многих составляющих, это сила, скорость, выносливость, техника и тактика. Но 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 все-таки принадлежит силе. Без хороших силовых данных ни филигранная техника, ни скорость не принесут 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какого результата.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Сила – это тренировка с большими весами, статические нагрузки. Чем с большими весами ты тренируешься, тем сильнее ты становишься.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армрестлинг является одним и</w:t>
      </w:r>
      <w:r w:rsidR="0094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самых динамично развивающихся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силовых видов спорта. </w:t>
      </w:r>
    </w:p>
    <w:p w:rsidR="00BB17EE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Армрестлинг — честный спорт сильных мужчин.</w:t>
      </w:r>
    </w:p>
    <w:p w:rsidR="00F61D65" w:rsidRPr="00F61D65" w:rsidRDefault="00F61D65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48" w:rsidRPr="002E71CE" w:rsidRDefault="006E5448" w:rsidP="00F61D65">
      <w:pPr>
        <w:spacing w:line="360" w:lineRule="auto"/>
        <w:ind w:firstLine="720"/>
        <w:jc w:val="center"/>
        <w:rPr>
          <w:b/>
          <w:bCs/>
          <w:i/>
          <w:sz w:val="28"/>
          <w:szCs w:val="28"/>
        </w:rPr>
      </w:pPr>
      <w:r w:rsidRPr="002E71CE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2E71CE" w:rsidRPr="002E71C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2E71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E71CE" w:rsidRPr="002E71CE">
        <w:rPr>
          <w:rFonts w:ascii="Times New Roman" w:hAnsi="Times New Roman" w:cs="Times New Roman"/>
          <w:b/>
          <w:i/>
          <w:sz w:val="28"/>
          <w:szCs w:val="28"/>
        </w:rPr>
        <w:t>Актуальность, новизна,</w:t>
      </w:r>
      <w:r w:rsidR="002E71CE" w:rsidRPr="002E71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E71CE" w:rsidRPr="002E71CE">
        <w:rPr>
          <w:rStyle w:val="a4"/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</w:p>
    <w:p w:rsidR="002E71CE" w:rsidRDefault="006E5448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физкультурно-спортивной направленности «</w:t>
      </w:r>
      <w:r w:rsidR="002E71CE" w:rsidRPr="002E71CE">
        <w:rPr>
          <w:rFonts w:ascii="Times New Roman" w:hAnsi="Times New Roman" w:cs="Times New Roman"/>
          <w:sz w:val="28"/>
          <w:szCs w:val="28"/>
        </w:rPr>
        <w:t>Армрестлинг»</w:t>
      </w:r>
      <w:r w:rsidRPr="002E71CE">
        <w:rPr>
          <w:rFonts w:ascii="Times New Roman" w:hAnsi="Times New Roman" w:cs="Times New Roman"/>
          <w:sz w:val="28"/>
          <w:szCs w:val="28"/>
        </w:rPr>
        <w:t xml:space="preserve"> направлена на формир</w:t>
      </w:r>
      <w:r w:rsidR="002E71CE" w:rsidRPr="002E71CE">
        <w:rPr>
          <w:rFonts w:ascii="Times New Roman" w:hAnsi="Times New Roman" w:cs="Times New Roman"/>
          <w:sz w:val="28"/>
          <w:szCs w:val="28"/>
        </w:rPr>
        <w:t>ование характерных особенностей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</w:t>
      </w:r>
      <w:r w:rsidR="002E71CE">
        <w:rPr>
          <w:rFonts w:ascii="Times New Roman" w:hAnsi="Times New Roman" w:cs="Times New Roman"/>
          <w:sz w:val="28"/>
          <w:szCs w:val="28"/>
        </w:rPr>
        <w:t xml:space="preserve">о развития физических качеств. </w:t>
      </w:r>
    </w:p>
    <w:p w:rsidR="006E5448" w:rsidRPr="002E71CE" w:rsidRDefault="002E71CE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программы – в обеспечении   двигательной активности детей</w:t>
      </w:r>
      <w:r w:rsidR="008B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10-12 лет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улучшении самочувствия, состояния </w:t>
      </w:r>
      <w:r w:rsidR="008B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коррекции телосложения, достижения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и психического комфорта, </w:t>
      </w:r>
      <w:r w:rsidR="006E5448" w:rsidRPr="002E71CE">
        <w:rPr>
          <w:rFonts w:ascii="Times New Roman" w:hAnsi="Times New Roman" w:cs="Times New Roman"/>
          <w:color w:val="000000"/>
          <w:sz w:val="28"/>
          <w:szCs w:val="28"/>
        </w:rPr>
        <w:t>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6E5448" w:rsidRPr="002E71CE" w:rsidRDefault="006E5448" w:rsidP="00F61D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подготовки </w:t>
      </w:r>
      <w:r w:rsidR="002E71CE" w:rsidRPr="002E71CE">
        <w:rPr>
          <w:rFonts w:ascii="Times New Roman" w:hAnsi="Times New Roman" w:cs="Times New Roman"/>
          <w:sz w:val="28"/>
          <w:szCs w:val="28"/>
        </w:rPr>
        <w:t>рукоборцев</w:t>
      </w:r>
      <w:r w:rsidRPr="002E71CE">
        <w:rPr>
          <w:rFonts w:ascii="Times New Roman" w:hAnsi="Times New Roman" w:cs="Times New Roman"/>
          <w:sz w:val="28"/>
          <w:szCs w:val="28"/>
        </w:rPr>
        <w:t xml:space="preserve"> в спортивно -  оздоровительных (СО) группах. </w:t>
      </w:r>
    </w:p>
    <w:p w:rsidR="006E5448" w:rsidRDefault="006E5448" w:rsidP="00F61D65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 xml:space="preserve"> </w:t>
      </w:r>
      <w:r w:rsidRPr="002E71CE">
        <w:rPr>
          <w:rStyle w:val="a4"/>
          <w:rFonts w:ascii="Times New Roman" w:hAnsi="Times New Roman" w:cs="Times New Roman"/>
          <w:sz w:val="28"/>
          <w:szCs w:val="28"/>
        </w:rPr>
        <w:t>Новизна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программы, заключается в том, что она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не нацелена на подготовку профессиональных спортсменов, а развивает «многие свойства личности понемногу», не выделяющие явно каких-либо приоритетов среди многообразных способностей ребенка. С другой стороны, программа взаимосвязана с </w:t>
      </w:r>
      <w:r w:rsidR="008B7BB9">
        <w:rPr>
          <w:rFonts w:ascii="Times New Roman" w:hAnsi="Times New Roman" w:cs="Times New Roman"/>
          <w:color w:val="000000"/>
          <w:sz w:val="28"/>
          <w:szCs w:val="28"/>
        </w:rPr>
        <w:t>другими образовательными программами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физической культуры и спорта по виду спорта </w:t>
      </w:r>
      <w:r w:rsidR="002E71CE" w:rsidRPr="002E71CE">
        <w:rPr>
          <w:rFonts w:ascii="Times New Roman" w:hAnsi="Times New Roman" w:cs="Times New Roman"/>
          <w:color w:val="000000"/>
          <w:sz w:val="28"/>
          <w:szCs w:val="28"/>
        </w:rPr>
        <w:t>армрестлинг</w:t>
      </w:r>
      <w:r w:rsidR="008B7BB9">
        <w:rPr>
          <w:rFonts w:ascii="Times New Roman" w:hAnsi="Times New Roman" w:cs="Times New Roman"/>
          <w:color w:val="000000"/>
          <w:sz w:val="28"/>
          <w:szCs w:val="28"/>
        </w:rPr>
        <w:t>, реализуемыми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детско-юношеской спортивной школе.</w:t>
      </w:r>
    </w:p>
    <w:p w:rsidR="002E71CE" w:rsidRPr="002E71CE" w:rsidRDefault="002E71CE" w:rsidP="00F61D6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Style w:val="a4"/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>определена тем, что ориентирует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результата.</w:t>
      </w:r>
    </w:p>
    <w:p w:rsidR="00201A46" w:rsidRDefault="002E71CE" w:rsidP="00F61D6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Fonts w:ascii="Times New Roman" w:hAnsi="Times New Roman" w:cs="Times New Roman"/>
          <w:color w:val="000000"/>
          <w:sz w:val="28"/>
          <w:szCs w:val="28"/>
        </w:rPr>
        <w:t>Благодаря систематическим занятиям физической культурой и спортом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организма.</w:t>
      </w:r>
    </w:p>
    <w:p w:rsidR="00BB17EE" w:rsidRDefault="00BB17EE" w:rsidP="00F61D65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E71CE" w:rsidRPr="00090DC5" w:rsidRDefault="002E71CE" w:rsidP="00090DC5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1.2 </w:t>
      </w:r>
      <w:r w:rsidR="00314592"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Цели</w:t>
      </w:r>
      <w:r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,</w:t>
      </w:r>
      <w:r w:rsidR="00314592"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задачи</w:t>
      </w:r>
      <w:r w:rsid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программы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1A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Сохранение и укрепление здоровья, развитие и совершенствование физических качеств и двигательных способностей, формирование красивого телосложения, улучшение физической подготовленности и ф</w:t>
      </w:r>
      <w:r w:rsidR="002E7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изического развития посредством</w:t>
      </w:r>
      <w:r w:rsidRPr="00201A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занятий армрестлингом.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задачи:</w:t>
      </w:r>
    </w:p>
    <w:p w:rsidR="00314592" w:rsidRPr="00201A46" w:rsidRDefault="00314592" w:rsidP="008B7BB9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и терминологии армрестлинга;</w:t>
      </w:r>
    </w:p>
    <w:p w:rsidR="00314592" w:rsidRPr="00201A46" w:rsidRDefault="00314592" w:rsidP="008B7BB9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анатомии и физиологии;</w:t>
      </w:r>
    </w:p>
    <w:p w:rsidR="00314592" w:rsidRPr="00201A46" w:rsidRDefault="00314592" w:rsidP="008B7BB9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соревнований армрестлинга;</w:t>
      </w:r>
    </w:p>
    <w:p w:rsidR="00314592" w:rsidRPr="002E71CE" w:rsidRDefault="00314592" w:rsidP="008B7BB9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гигиены и питания, витаминизации и закаливания.</w:t>
      </w:r>
    </w:p>
    <w:p w:rsidR="00314592" w:rsidRPr="00201A46" w:rsidRDefault="00314592" w:rsidP="00090DC5">
      <w:pPr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</w:p>
    <w:p w:rsidR="00314592" w:rsidRPr="00201A46" w:rsidRDefault="00314592" w:rsidP="008B7BB9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общефизической подготовленности, дыхательной системы, сердечно-сосудистой системы, укрепление опорно-двигательного и костно-связочного аппарата;</w:t>
      </w:r>
    </w:p>
    <w:p w:rsidR="00314592" w:rsidRPr="00201A46" w:rsidRDefault="00314592" w:rsidP="008B7BB9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качеств: силы, силовой выносливости, скоростно-силовых, общей выносливости, координации, гибкости;</w:t>
      </w:r>
    </w:p>
    <w:p w:rsidR="00314592" w:rsidRPr="00201A46" w:rsidRDefault="00314592" w:rsidP="008B7BB9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правильной осанки, пропорционального телосложения, увеличение силы и мышечного объема;</w:t>
      </w:r>
    </w:p>
    <w:p w:rsidR="00314592" w:rsidRPr="002E71CE" w:rsidRDefault="00314592" w:rsidP="008B7BB9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приемам техники армрестлинга.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</w:p>
    <w:p w:rsidR="00314592" w:rsidRPr="00201A46" w:rsidRDefault="00314592" w:rsidP="008B7BB9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подростков желания самостоятельно заниматься физической культурой и спортом, сознательно применять полученные знания в целях отдыха, тренировки, повышения работоспособности и укрепления здоровья;</w:t>
      </w:r>
    </w:p>
    <w:p w:rsidR="00314592" w:rsidRDefault="00314592" w:rsidP="008B7BB9">
      <w:pPr>
        <w:pStyle w:val="a8"/>
        <w:numPr>
          <w:ilvl w:val="0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спортивно-культурных контактов детей и подростков, занимающихся в объединении.</w:t>
      </w:r>
    </w:p>
    <w:p w:rsidR="006E5448" w:rsidRDefault="006E5448" w:rsidP="00B13AA8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201A46" w:rsidRPr="006E5448" w:rsidRDefault="006E5448" w:rsidP="006E5448">
      <w:pPr>
        <w:pStyle w:val="Default"/>
        <w:spacing w:line="360" w:lineRule="auto"/>
        <w:ind w:left="720"/>
        <w:jc w:val="center"/>
        <w:rPr>
          <w:b/>
          <w:i/>
          <w:color w:val="FF0000"/>
          <w:sz w:val="28"/>
          <w:szCs w:val="28"/>
        </w:rPr>
      </w:pPr>
      <w:r w:rsidRPr="009D547F">
        <w:rPr>
          <w:b/>
          <w:i/>
          <w:sz w:val="28"/>
          <w:szCs w:val="28"/>
        </w:rPr>
        <w:t>1.</w:t>
      </w:r>
      <w:r w:rsidR="002E71CE">
        <w:rPr>
          <w:b/>
          <w:i/>
          <w:sz w:val="28"/>
          <w:szCs w:val="28"/>
        </w:rPr>
        <w:t>3</w:t>
      </w:r>
      <w:r w:rsidRPr="009D547F">
        <w:rPr>
          <w:b/>
          <w:i/>
          <w:sz w:val="28"/>
          <w:szCs w:val="28"/>
        </w:rPr>
        <w:t xml:space="preserve"> Сроки реализации Программы, </w:t>
      </w:r>
      <w:r w:rsidR="00BB17EE">
        <w:rPr>
          <w:b/>
          <w:i/>
          <w:color w:val="auto"/>
          <w:sz w:val="28"/>
          <w:szCs w:val="28"/>
        </w:rPr>
        <w:t>наполняемость групп</w:t>
      </w:r>
    </w:p>
    <w:p w:rsidR="008C3AD5" w:rsidRPr="002E71CE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b/>
          <w:sz w:val="28"/>
          <w:szCs w:val="28"/>
        </w:rPr>
        <w:t>Типовая модель программы:</w:t>
      </w:r>
      <w:r w:rsidRPr="002E71CE">
        <w:rPr>
          <w:rFonts w:ascii="Times New Roman" w:hAnsi="Times New Roman" w:cs="Times New Roman"/>
          <w:sz w:val="28"/>
          <w:szCs w:val="28"/>
        </w:rPr>
        <w:t xml:space="preserve"> </w:t>
      </w:r>
      <w:r w:rsidR="008B7BB9">
        <w:rPr>
          <w:rFonts w:ascii="Times New Roman" w:hAnsi="Times New Roman" w:cs="Times New Roman"/>
          <w:sz w:val="28"/>
          <w:szCs w:val="28"/>
        </w:rPr>
        <w:t>одно</w:t>
      </w:r>
      <w:r w:rsidRPr="002E71CE">
        <w:rPr>
          <w:rFonts w:ascii="Times New Roman" w:hAnsi="Times New Roman" w:cs="Times New Roman"/>
          <w:sz w:val="28"/>
          <w:szCs w:val="28"/>
        </w:rPr>
        <w:t>уровневая</w:t>
      </w:r>
    </w:p>
    <w:p w:rsidR="008C3AD5" w:rsidRPr="002E71CE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sz w:val="28"/>
          <w:szCs w:val="28"/>
        </w:rPr>
        <w:tab/>
        <w:t xml:space="preserve">Структура программы </w:t>
      </w:r>
      <w:r w:rsidR="008B7BB9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2E71CE">
        <w:rPr>
          <w:rFonts w:ascii="Times New Roman" w:hAnsi="Times New Roman" w:cs="Times New Roman"/>
          <w:sz w:val="28"/>
          <w:szCs w:val="28"/>
        </w:rPr>
        <w:t>стартовый</w:t>
      </w:r>
      <w:r w:rsidR="008B7BB9">
        <w:rPr>
          <w:rFonts w:ascii="Times New Roman" w:hAnsi="Times New Roman" w:cs="Times New Roman"/>
          <w:sz w:val="28"/>
          <w:szCs w:val="28"/>
        </w:rPr>
        <w:t xml:space="preserve"> уровень обучения</w:t>
      </w:r>
      <w:r w:rsidRPr="002E7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AD5" w:rsidRPr="002E71CE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b/>
          <w:i/>
          <w:sz w:val="28"/>
          <w:szCs w:val="28"/>
        </w:rPr>
        <w:t>Стартовый уровень</w:t>
      </w:r>
      <w:r w:rsidRPr="002E71CE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6F28C3">
        <w:rPr>
          <w:rFonts w:ascii="Times New Roman" w:hAnsi="Times New Roman" w:cs="Times New Roman"/>
          <w:sz w:val="28"/>
          <w:szCs w:val="28"/>
        </w:rPr>
        <w:t xml:space="preserve">предполагает начальную подготовку ребят 10-12 лет к обучению на базовом уровне физкультурно-спортивной деятельности по виду спорта армрестлинг, </w:t>
      </w:r>
      <w:r w:rsidRPr="002E71CE">
        <w:rPr>
          <w:rFonts w:ascii="Times New Roman" w:hAnsi="Times New Roman" w:cs="Times New Roman"/>
          <w:sz w:val="28"/>
          <w:szCs w:val="28"/>
        </w:rPr>
        <w:t>включает в себя общие знания в области физической культуры и спорта, развитие общей физической подготовки обучающихся через упражнения по ОФП, подвижные игры, другие виды спорта. Продолжительность стартового уровня обучения по данной программе – 1-3 года в зависимости от уровня физической подготовки обучающегося и его индивидуальных способностей.</w:t>
      </w:r>
    </w:p>
    <w:p w:rsidR="008C3AD5" w:rsidRPr="008C3AD5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sz w:val="28"/>
          <w:szCs w:val="28"/>
          <w:highlight w:val="yellow"/>
        </w:rPr>
      </w:pPr>
      <w:r w:rsidRPr="002E71CE">
        <w:rPr>
          <w:rStyle w:val="a4"/>
          <w:rFonts w:ascii="Times New Roman" w:hAnsi="Times New Roman" w:cs="Times New Roman"/>
          <w:bCs w:val="0"/>
          <w:sz w:val="28"/>
          <w:szCs w:val="28"/>
        </w:rPr>
        <w:t>Сроки реализации программы</w:t>
      </w:r>
      <w:r w:rsidRPr="002E71CE">
        <w:rPr>
          <w:rFonts w:ascii="Times New Roman" w:hAnsi="Times New Roman" w:cs="Times New Roman"/>
          <w:sz w:val="28"/>
          <w:szCs w:val="28"/>
        </w:rPr>
        <w:t>:</w:t>
      </w:r>
      <w:r w:rsidRPr="002E71CE">
        <w:rPr>
          <w:sz w:val="28"/>
          <w:szCs w:val="28"/>
        </w:rPr>
        <w:t xml:space="preserve"> </w:t>
      </w:r>
      <w:r w:rsidR="008B7BB9">
        <w:rPr>
          <w:sz w:val="28"/>
          <w:szCs w:val="28"/>
        </w:rPr>
        <w:t>3 года</w:t>
      </w:r>
      <w:r w:rsidRPr="00F61D65">
        <w:rPr>
          <w:sz w:val="28"/>
          <w:szCs w:val="28"/>
        </w:rPr>
        <w:t xml:space="preserve">. </w:t>
      </w:r>
    </w:p>
    <w:p w:rsidR="008C3AD5" w:rsidRPr="00F61D65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B17EE">
        <w:rPr>
          <w:rFonts w:ascii="Times New Roman" w:hAnsi="Times New Roman" w:cs="Times New Roman"/>
          <w:b/>
          <w:sz w:val="28"/>
          <w:szCs w:val="28"/>
        </w:rPr>
        <w:t>Общее количество часов</w:t>
      </w:r>
      <w:r w:rsidRPr="00BB17EE">
        <w:rPr>
          <w:rFonts w:ascii="Times New Roman" w:hAnsi="Times New Roman" w:cs="Times New Roman"/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b/>
          <w:sz w:val="28"/>
          <w:szCs w:val="28"/>
        </w:rPr>
        <w:t>по программе:</w:t>
      </w:r>
      <w:r w:rsidRPr="00F61D65">
        <w:rPr>
          <w:rFonts w:ascii="Times New Roman" w:hAnsi="Times New Roman" w:cs="Times New Roman"/>
          <w:sz w:val="28"/>
          <w:szCs w:val="28"/>
        </w:rPr>
        <w:t xml:space="preserve"> </w:t>
      </w:r>
      <w:r w:rsidR="008B7BB9">
        <w:rPr>
          <w:rFonts w:ascii="Times New Roman" w:hAnsi="Times New Roman" w:cs="Times New Roman"/>
          <w:sz w:val="28"/>
          <w:szCs w:val="28"/>
        </w:rPr>
        <w:t>756</w:t>
      </w:r>
      <w:r w:rsidRPr="00F61D6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E5448" w:rsidRDefault="008C3AD5" w:rsidP="004F522F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Pr="00F61D65">
        <w:rPr>
          <w:rFonts w:ascii="Times New Roman" w:hAnsi="Times New Roman" w:cs="Times New Roman"/>
          <w:sz w:val="28"/>
          <w:szCs w:val="28"/>
        </w:rPr>
        <w:t>3 раза в неделю по 2 академических</w:t>
      </w:r>
      <w:r w:rsidRPr="002E71CE">
        <w:rPr>
          <w:rFonts w:ascii="Times New Roman" w:hAnsi="Times New Roman" w:cs="Times New Roman"/>
          <w:sz w:val="28"/>
          <w:szCs w:val="28"/>
        </w:rPr>
        <w:t xml:space="preserve"> часа (</w:t>
      </w:r>
      <w:r w:rsidRPr="002E71C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N 3 к </w:t>
      </w:r>
      <w:hyperlink r:id="rId26" w:anchor="/document/70731954/entry/1000" w:history="1">
        <w:r w:rsidRPr="002E71CE">
          <w:rPr>
            <w:rFonts w:ascii="Times New Roman" w:hAnsi="Times New Roman" w:cs="Times New Roman"/>
            <w:color w:val="000000"/>
            <w:spacing w:val="-5"/>
          </w:rPr>
          <w:t>СанПиН 2.4.4.3172-14</w:t>
        </w:r>
      </w:hyperlink>
      <w:r w:rsidRPr="002E71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E71CE">
        <w:rPr>
          <w:rFonts w:ascii="Times New Roman" w:hAnsi="Times New Roman" w:cs="Times New Roman"/>
          <w:sz w:val="28"/>
          <w:szCs w:val="28"/>
        </w:rPr>
        <w:t>Рекомендуемый режим занятий детей в организациях дополнительного образования)</w:t>
      </w:r>
      <w:r w:rsidR="004F522F">
        <w:rPr>
          <w:rFonts w:ascii="Times New Roman" w:hAnsi="Times New Roman" w:cs="Times New Roman"/>
          <w:sz w:val="28"/>
          <w:szCs w:val="28"/>
        </w:rPr>
        <w:t>.</w:t>
      </w:r>
    </w:p>
    <w:p w:rsidR="004F522F" w:rsidRPr="00F61D65" w:rsidRDefault="004F522F" w:rsidP="008B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Style w:val="a4"/>
          <w:rFonts w:ascii="Times New Roman" w:hAnsi="Times New Roman" w:cs="Times New Roman"/>
          <w:sz w:val="28"/>
          <w:szCs w:val="28"/>
        </w:rPr>
        <w:t>Возраст детей</w:t>
      </w:r>
      <w:r w:rsidRPr="004F522F">
        <w:rPr>
          <w:rFonts w:ascii="Times New Roman" w:hAnsi="Times New Roman" w:cs="Times New Roman"/>
          <w:sz w:val="28"/>
          <w:szCs w:val="28"/>
        </w:rPr>
        <w:t>: данная программа рассчитана на обучающихся</w:t>
      </w:r>
      <w:r w:rsidRPr="009D547F">
        <w:rPr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sz w:val="28"/>
          <w:szCs w:val="28"/>
        </w:rPr>
        <w:t xml:space="preserve">от </w:t>
      </w:r>
      <w:r w:rsidR="00F61D65" w:rsidRPr="00F61D65">
        <w:rPr>
          <w:rFonts w:ascii="Times New Roman" w:hAnsi="Times New Roman" w:cs="Times New Roman"/>
          <w:sz w:val="28"/>
          <w:szCs w:val="28"/>
        </w:rPr>
        <w:t>10</w:t>
      </w:r>
      <w:r w:rsidRPr="00F61D65">
        <w:rPr>
          <w:rFonts w:ascii="Times New Roman" w:hAnsi="Times New Roman" w:cs="Times New Roman"/>
          <w:sz w:val="28"/>
          <w:szCs w:val="28"/>
        </w:rPr>
        <w:t xml:space="preserve"> до </w:t>
      </w:r>
      <w:r w:rsidR="008B7BB9">
        <w:rPr>
          <w:rFonts w:ascii="Times New Roman" w:hAnsi="Times New Roman" w:cs="Times New Roman"/>
          <w:sz w:val="28"/>
          <w:szCs w:val="28"/>
        </w:rPr>
        <w:t>12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F522F" w:rsidRPr="004F522F" w:rsidRDefault="004F522F" w:rsidP="008B7BB9">
      <w:pPr>
        <w:spacing w:line="360" w:lineRule="auto"/>
        <w:jc w:val="both"/>
        <w:rPr>
          <w:sz w:val="28"/>
          <w:szCs w:val="28"/>
        </w:rPr>
      </w:pPr>
      <w:r w:rsidRPr="004F522F">
        <w:rPr>
          <w:rFonts w:ascii="Times New Roman" w:hAnsi="Times New Roman" w:cs="Times New Roman"/>
          <w:b/>
          <w:sz w:val="28"/>
          <w:szCs w:val="28"/>
        </w:rPr>
        <w:lastRenderedPageBreak/>
        <w:t>Минимальный возраст</w:t>
      </w:r>
      <w:r w:rsidRPr="004F522F">
        <w:rPr>
          <w:rFonts w:ascii="Times New Roman" w:hAnsi="Times New Roman" w:cs="Times New Roman"/>
          <w:sz w:val="28"/>
          <w:szCs w:val="28"/>
        </w:rPr>
        <w:t xml:space="preserve"> зачисления на обучение</w:t>
      </w:r>
      <w:r w:rsidRPr="004F522F">
        <w:rPr>
          <w:sz w:val="28"/>
          <w:szCs w:val="28"/>
        </w:rPr>
        <w:t>:</w:t>
      </w:r>
      <w:r w:rsidRPr="009D547F">
        <w:rPr>
          <w:sz w:val="28"/>
          <w:szCs w:val="28"/>
        </w:rPr>
        <w:t xml:space="preserve"> </w:t>
      </w:r>
      <w:r w:rsidR="00F61D65" w:rsidRPr="00F61D65">
        <w:rPr>
          <w:rFonts w:ascii="Times New Roman" w:hAnsi="Times New Roman" w:cs="Times New Roman"/>
          <w:sz w:val="28"/>
          <w:szCs w:val="28"/>
        </w:rPr>
        <w:t>10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E5448" w:rsidRPr="004F522F" w:rsidRDefault="006E5448" w:rsidP="008B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b/>
          <w:sz w:val="28"/>
          <w:szCs w:val="28"/>
        </w:rPr>
        <w:t>Наполняемость групп</w:t>
      </w:r>
      <w:r w:rsidRPr="004F522F">
        <w:rPr>
          <w:rFonts w:ascii="Times New Roman" w:hAnsi="Times New Roman" w:cs="Times New Roman"/>
          <w:sz w:val="28"/>
          <w:szCs w:val="28"/>
        </w:rPr>
        <w:t xml:space="preserve"> </w:t>
      </w:r>
      <w:r w:rsidR="008B7BB9">
        <w:rPr>
          <w:rFonts w:ascii="Times New Roman" w:hAnsi="Times New Roman" w:cs="Times New Roman"/>
          <w:sz w:val="28"/>
          <w:szCs w:val="28"/>
        </w:rPr>
        <w:t xml:space="preserve">и требования к спортивной подготовке </w:t>
      </w:r>
      <w:r w:rsidRPr="004F522F">
        <w:rPr>
          <w:rFonts w:ascii="Times New Roman" w:hAnsi="Times New Roman" w:cs="Times New Roman"/>
          <w:sz w:val="28"/>
          <w:szCs w:val="28"/>
        </w:rPr>
        <w:t xml:space="preserve">представлена в таблице </w:t>
      </w:r>
      <w:r w:rsidR="004F522F" w:rsidRPr="004F522F">
        <w:rPr>
          <w:rFonts w:ascii="Times New Roman" w:hAnsi="Times New Roman" w:cs="Times New Roman"/>
          <w:sz w:val="28"/>
          <w:szCs w:val="28"/>
        </w:rPr>
        <w:t>№</w:t>
      </w:r>
      <w:r w:rsidRPr="004F522F">
        <w:rPr>
          <w:rFonts w:ascii="Times New Roman" w:hAnsi="Times New Roman" w:cs="Times New Roman"/>
          <w:sz w:val="28"/>
          <w:szCs w:val="28"/>
        </w:rPr>
        <w:t>1.</w:t>
      </w:r>
    </w:p>
    <w:p w:rsidR="004F522F" w:rsidRPr="004F522F" w:rsidRDefault="006E5448" w:rsidP="004F52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sz w:val="28"/>
          <w:szCs w:val="28"/>
        </w:rPr>
        <w:t>Требования к спортивной подготовке, наполняемость групп</w:t>
      </w:r>
    </w:p>
    <w:p w:rsidR="006E5448" w:rsidRPr="004F522F" w:rsidRDefault="004F522F" w:rsidP="004F522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522F">
        <w:rPr>
          <w:rFonts w:ascii="Times New Roman" w:hAnsi="Times New Roman" w:cs="Times New Roman"/>
          <w:sz w:val="28"/>
          <w:szCs w:val="28"/>
        </w:rPr>
        <w:t xml:space="preserve"> </w:t>
      </w:r>
      <w:r w:rsidRPr="004F522F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013"/>
        <w:gridCol w:w="1701"/>
        <w:gridCol w:w="2552"/>
      </w:tblGrid>
      <w:tr w:rsidR="009E04A6" w:rsidRPr="00090DC5" w:rsidTr="00E77168">
        <w:trPr>
          <w:trHeight w:val="1214"/>
        </w:trPr>
        <w:tc>
          <w:tcPr>
            <w:tcW w:w="1418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Этап подготовки</w:t>
            </w:r>
          </w:p>
        </w:tc>
        <w:tc>
          <w:tcPr>
            <w:tcW w:w="1559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013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Уровень подготовки</w:t>
            </w:r>
          </w:p>
        </w:tc>
        <w:tc>
          <w:tcPr>
            <w:tcW w:w="1701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Наполняемость групп</w:t>
            </w:r>
          </w:p>
        </w:tc>
        <w:tc>
          <w:tcPr>
            <w:tcW w:w="2552" w:type="dxa"/>
            <w:shd w:val="clear" w:color="auto" w:fill="auto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Требования к спортивной подготовке на конец года</w:t>
            </w:r>
          </w:p>
        </w:tc>
      </w:tr>
      <w:tr w:rsidR="008711F5" w:rsidRPr="00090DC5" w:rsidTr="00E77168">
        <w:trPr>
          <w:trHeight w:val="474"/>
        </w:trPr>
        <w:tc>
          <w:tcPr>
            <w:tcW w:w="1418" w:type="dxa"/>
            <w:vMerge w:val="restart"/>
            <w:vAlign w:val="center"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559" w:type="dxa"/>
            <w:vAlign w:val="center"/>
          </w:tcPr>
          <w:p w:rsidR="008711F5" w:rsidRPr="00090DC5" w:rsidRDefault="008711F5" w:rsidP="008711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8711F5" w:rsidRPr="00090DC5" w:rsidRDefault="008711F5" w:rsidP="0087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1701" w:type="dxa"/>
            <w:vMerge w:val="restart"/>
            <w:vAlign w:val="center"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Выполнение нормативов ОФП</w:t>
            </w:r>
          </w:p>
        </w:tc>
      </w:tr>
      <w:tr w:rsidR="008711F5" w:rsidRPr="00090DC5" w:rsidTr="00E77168">
        <w:trPr>
          <w:trHeight w:val="281"/>
        </w:trPr>
        <w:tc>
          <w:tcPr>
            <w:tcW w:w="1418" w:type="dxa"/>
            <w:vMerge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711F5" w:rsidRPr="00090DC5" w:rsidRDefault="008711F5" w:rsidP="008711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vMerge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F5" w:rsidRPr="00090DC5" w:rsidTr="00E77168">
        <w:trPr>
          <w:trHeight w:val="247"/>
        </w:trPr>
        <w:tc>
          <w:tcPr>
            <w:tcW w:w="1418" w:type="dxa"/>
            <w:vMerge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711F5" w:rsidRPr="00090DC5" w:rsidRDefault="008711F5" w:rsidP="008711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vMerge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11F5" w:rsidRPr="00090DC5" w:rsidRDefault="008711F5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448" w:rsidRDefault="006E5448" w:rsidP="004F522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48" w:rsidRPr="00F61D65" w:rsidRDefault="006E5448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2F">
        <w:rPr>
          <w:rStyle w:val="a4"/>
          <w:rFonts w:ascii="Times New Roman" w:hAnsi="Times New Roman" w:cs="Times New Roman"/>
          <w:sz w:val="28"/>
          <w:szCs w:val="28"/>
        </w:rPr>
        <w:t>Формы и режим занятий.</w:t>
      </w:r>
      <w:r w:rsidR="004F522F" w:rsidRPr="004F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Основной формой учебно-тренировочного процесса являются групповые учебно-тренировочные, теоретические занятия</w:t>
      </w:r>
      <w:r w:rsidR="00F61D65"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а также занятия с применением дистанционных технологий</w:t>
      </w:r>
      <w:r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F61D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sz w:val="28"/>
          <w:szCs w:val="28"/>
        </w:rPr>
        <w:t>Занятия учебных групп проводятся два раза в неделю по два академических часа по расписанию, утвержденному администрацией ДЮСШ, составленному с учетом наиболее благоприятного режима труда и отдыха обучающихся, их возрастных особенностей.</w:t>
      </w:r>
    </w:p>
    <w:p w:rsidR="006E5448" w:rsidRPr="00F61D65" w:rsidRDefault="006E5448" w:rsidP="00F61D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1D65">
        <w:rPr>
          <w:sz w:val="28"/>
          <w:szCs w:val="28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знакомство обучающихся с основами выбранного вида спорта.</w:t>
      </w:r>
    </w:p>
    <w:p w:rsidR="00F61D65" w:rsidRDefault="006E5448" w:rsidP="00E771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65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физкультурно-спортивной направленности «</w:t>
      </w:r>
      <w:r w:rsidR="004F522F" w:rsidRPr="00F61D65">
        <w:rPr>
          <w:rFonts w:ascii="Times New Roman" w:hAnsi="Times New Roman" w:cs="Times New Roman"/>
          <w:sz w:val="28"/>
          <w:szCs w:val="28"/>
        </w:rPr>
        <w:t>Армрестлинг</w:t>
      </w:r>
      <w:r w:rsidRPr="00F61D65">
        <w:rPr>
          <w:rFonts w:ascii="Times New Roman" w:hAnsi="Times New Roman" w:cs="Times New Roman"/>
          <w:sz w:val="28"/>
          <w:szCs w:val="28"/>
        </w:rPr>
        <w:t xml:space="preserve">» предполагает любой уровень </w:t>
      </w:r>
      <w:r w:rsidR="008711F5">
        <w:rPr>
          <w:rFonts w:ascii="Times New Roman" w:hAnsi="Times New Roman" w:cs="Times New Roman"/>
          <w:sz w:val="28"/>
          <w:szCs w:val="28"/>
        </w:rPr>
        <w:t>подготовленности. К</w:t>
      </w:r>
      <w:r w:rsidRPr="00F61D65">
        <w:rPr>
          <w:rFonts w:ascii="Times New Roman" w:hAnsi="Times New Roman" w:cs="Times New Roman"/>
          <w:sz w:val="28"/>
          <w:szCs w:val="28"/>
        </w:rPr>
        <w:t xml:space="preserve"> занятиям в спортивно-оздоровительных группах допускаются лица в </w:t>
      </w:r>
      <w:r w:rsidRPr="00F61D65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от </w:t>
      </w:r>
      <w:r w:rsidR="00F61D65" w:rsidRPr="00F61D65">
        <w:rPr>
          <w:rFonts w:ascii="Times New Roman" w:hAnsi="Times New Roman" w:cs="Times New Roman"/>
          <w:sz w:val="28"/>
          <w:szCs w:val="28"/>
        </w:rPr>
        <w:t>10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</w:t>
      </w:r>
      <w:r w:rsidRPr="00F61D65">
        <w:rPr>
          <w:rFonts w:ascii="Times New Roman" w:hAnsi="Times New Roman" w:cs="Times New Roman"/>
          <w:color w:val="000000"/>
          <w:sz w:val="28"/>
          <w:szCs w:val="28"/>
        </w:rPr>
        <w:t xml:space="preserve">, желающие заниматься избранным </w:t>
      </w:r>
      <w:r w:rsidRPr="00F61D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видом спорта, не имеющие медицинских противопоказаний к данному виду спортив</w:t>
      </w:r>
      <w:r w:rsidR="00E77168">
        <w:rPr>
          <w:rFonts w:ascii="Times New Roman" w:hAnsi="Times New Roman" w:cs="Times New Roman"/>
          <w:color w:val="000000"/>
          <w:sz w:val="28"/>
          <w:szCs w:val="28"/>
        </w:rPr>
        <w:t>но-оздоровительной деятельности.</w:t>
      </w:r>
    </w:p>
    <w:p w:rsidR="00DA0EAA" w:rsidRPr="004F522F" w:rsidRDefault="00DA0EAA" w:rsidP="00E771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4A6" w:rsidRDefault="009E04A6" w:rsidP="00ED4D05">
      <w:pPr>
        <w:pStyle w:val="Default"/>
        <w:numPr>
          <w:ilvl w:val="1"/>
          <w:numId w:val="7"/>
        </w:numPr>
        <w:spacing w:line="360" w:lineRule="auto"/>
        <w:jc w:val="center"/>
        <w:rPr>
          <w:b/>
          <w:i/>
          <w:sz w:val="28"/>
          <w:szCs w:val="28"/>
        </w:rPr>
      </w:pPr>
      <w:r w:rsidRPr="004F522F">
        <w:rPr>
          <w:b/>
          <w:i/>
          <w:sz w:val="28"/>
          <w:szCs w:val="28"/>
        </w:rPr>
        <w:t>Ожидаемые результаты</w:t>
      </w:r>
    </w:p>
    <w:p w:rsidR="004F522F" w:rsidRDefault="004F522F" w:rsidP="004F522F">
      <w:pPr>
        <w:spacing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sz w:val="28"/>
          <w:szCs w:val="28"/>
        </w:rPr>
        <w:t>Ожидаемые результаты и способы определения их результативности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1FA" w:rsidRPr="000911FA" w:rsidRDefault="000911FA" w:rsidP="000911FA">
      <w:pPr>
        <w:spacing w:line="360" w:lineRule="auto"/>
        <w:ind w:right="-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911FA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45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5465"/>
        <w:gridCol w:w="2825"/>
      </w:tblGrid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оценки результатов</w:t>
            </w:r>
          </w:p>
        </w:tc>
      </w:tr>
      <w:tr w:rsidR="004F522F" w:rsidRPr="00F61D65" w:rsidTr="00A136CF">
        <w:tc>
          <w:tcPr>
            <w:tcW w:w="945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Должны знать:</w:t>
            </w:r>
          </w:p>
        </w:tc>
      </w:tr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технику безопасности на занятиях в тренажерном зале, оказание первой медицинской помощи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самоконтроль, практическое занятие</w:t>
            </w:r>
          </w:p>
        </w:tc>
      </w:tr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санитарно-гигиенические требования на занятиях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травматизма и заболеваний при занятиях спортом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развития армрестлинга в России и за рубежом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теоретическое занятие</w:t>
            </w:r>
          </w:p>
        </w:tc>
      </w:tr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самоконтроля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самоконтроля</w:t>
            </w:r>
          </w:p>
        </w:tc>
      </w:tr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522F" w:rsidRPr="00F61D65" w:rsidRDefault="00A136C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соревнований, основы их организации и проведения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4F522F" w:rsidRPr="00F61D65" w:rsidTr="00A136CF">
        <w:tc>
          <w:tcPr>
            <w:tcW w:w="945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Должны уметь:</w:t>
            </w:r>
          </w:p>
        </w:tc>
      </w:tr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упражнения на тренажерах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</w:t>
            </w:r>
          </w:p>
        </w:tc>
      </w:tr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A136C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и под руководством тренера-преподавателя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наблюдение, выполнение контрольных нормативов</w:t>
            </w:r>
          </w:p>
        </w:tc>
      </w:tr>
      <w:tr w:rsidR="004F522F" w:rsidRPr="00F61D65" w:rsidTr="00A136CF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A136C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страховочные действия, работать в парах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</w:t>
            </w:r>
          </w:p>
        </w:tc>
      </w:tr>
    </w:tbl>
    <w:p w:rsidR="004F522F" w:rsidRPr="004F522F" w:rsidRDefault="004F522F" w:rsidP="004F522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E04A6" w:rsidRPr="004F522F" w:rsidRDefault="009E04A6" w:rsidP="009E04A6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4F522F">
        <w:rPr>
          <w:b/>
          <w:sz w:val="28"/>
          <w:szCs w:val="28"/>
        </w:rPr>
        <w:t>Способы проверки ожидаемых результатов</w:t>
      </w:r>
      <w:r w:rsidRPr="004F522F">
        <w:rPr>
          <w:sz w:val="28"/>
          <w:szCs w:val="28"/>
        </w:rPr>
        <w:t xml:space="preserve"> осуществляются с использованием педагогического контроля, определяющего эффективность реализации программы.</w:t>
      </w:r>
    </w:p>
    <w:p w:rsidR="009E04A6" w:rsidRPr="004F522F" w:rsidRDefault="009E04A6" w:rsidP="009E04A6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Применяются следующие виды и формы контроля: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- предварительный контроль (оценка уровня развития физических качеств), осуществляется тренером-преподавателем в форме беседы и наблюдения;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lastRenderedPageBreak/>
        <w:t>- текущий контроль (оценка усвоения изучаемого материала, физической подготовленности и состояния здоровья) осуществляется тренером-преподавателем в форме наблюдения;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- промежуточный и итоговый контроль проводится один раз в полугодие в форме тестирования, приема нормативов (ОФП, СФП, ГТО), турниров и соревнований.</w:t>
      </w:r>
    </w:p>
    <w:p w:rsidR="003258C7" w:rsidRPr="003258C7" w:rsidRDefault="009E04A6" w:rsidP="003258C7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4F522F">
        <w:rPr>
          <w:b/>
          <w:sz w:val="28"/>
          <w:szCs w:val="28"/>
        </w:rPr>
        <w:t>Формами подведения итогов по программе</w:t>
      </w:r>
      <w:r w:rsidR="00D91268">
        <w:rPr>
          <w:sz w:val="28"/>
          <w:szCs w:val="28"/>
        </w:rPr>
        <w:t xml:space="preserve"> являются п</w:t>
      </w:r>
      <w:r w:rsidRPr="004F522F">
        <w:rPr>
          <w:sz w:val="28"/>
          <w:szCs w:val="28"/>
        </w:rPr>
        <w:t>ромежуточные и итоговые контрольно-переводные испытания.</w:t>
      </w:r>
      <w:r w:rsidR="003258C7">
        <w:rPr>
          <w:sz w:val="28"/>
          <w:szCs w:val="28"/>
        </w:rPr>
        <w:t xml:space="preserve"> </w:t>
      </w:r>
      <w:r w:rsidR="003258C7" w:rsidRPr="003258C7">
        <w:rPr>
          <w:sz w:val="28"/>
          <w:szCs w:val="28"/>
        </w:rPr>
        <w:t>Для проверки результатов обучения на стартовом уровне проводится прием контрольных нормативов по ОФП.</w:t>
      </w:r>
    </w:p>
    <w:p w:rsidR="009E04A6" w:rsidRPr="004F522F" w:rsidRDefault="009E04A6" w:rsidP="00D91268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231099" w:rsidRDefault="00231099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168" w:rsidRDefault="00E77168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DF3BE2" w:rsidRDefault="000473ED" w:rsidP="00DF3BE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DF3B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ПЛАН</w:t>
      </w:r>
    </w:p>
    <w:p w:rsidR="000911FA" w:rsidRPr="000473ED" w:rsidRDefault="000911FA" w:rsidP="000473E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A6" w:rsidRPr="000911FA" w:rsidRDefault="009E04A6" w:rsidP="009E04A6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1FA">
        <w:rPr>
          <w:rFonts w:ascii="Times New Roman" w:hAnsi="Times New Roman" w:cs="Times New Roman"/>
          <w:b/>
          <w:i/>
          <w:sz w:val="28"/>
          <w:szCs w:val="28"/>
        </w:rPr>
        <w:t>2.1.  Продолжительность и объемы реализации Программы по предметным областям</w:t>
      </w:r>
    </w:p>
    <w:p w:rsidR="00655996" w:rsidRDefault="00655996" w:rsidP="00655996">
      <w:pPr>
        <w:widowControl w:val="0"/>
        <w:autoSpaceDE w:val="0"/>
        <w:autoSpaceDN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94">
        <w:rPr>
          <w:rFonts w:ascii="Times New Roman" w:hAnsi="Times New Roman" w:cs="Times New Roman"/>
          <w:sz w:val="28"/>
          <w:szCs w:val="28"/>
        </w:rPr>
        <w:t xml:space="preserve">Данная программа является </w:t>
      </w:r>
      <w:r>
        <w:rPr>
          <w:rFonts w:ascii="Times New Roman" w:hAnsi="Times New Roman" w:cs="Times New Roman"/>
          <w:sz w:val="28"/>
          <w:szCs w:val="28"/>
        </w:rPr>
        <w:t>начальной ступенью</w:t>
      </w:r>
      <w:r w:rsidRPr="006B2394">
        <w:rPr>
          <w:rFonts w:ascii="Times New Roman" w:hAnsi="Times New Roman" w:cs="Times New Roman"/>
          <w:sz w:val="28"/>
          <w:szCs w:val="28"/>
        </w:rPr>
        <w:t xml:space="preserve"> обучения (стартовый уровень) </w:t>
      </w:r>
      <w:r>
        <w:rPr>
          <w:rFonts w:ascii="Times New Roman" w:hAnsi="Times New Roman" w:cs="Times New Roman"/>
          <w:sz w:val="28"/>
          <w:szCs w:val="28"/>
        </w:rPr>
        <w:t>для дальнейшей</w:t>
      </w:r>
      <w:r w:rsidRPr="006B2394">
        <w:rPr>
          <w:rFonts w:ascii="Times New Roman" w:hAnsi="Times New Roman" w:cs="Times New Roman"/>
          <w:sz w:val="28"/>
          <w:szCs w:val="28"/>
        </w:rPr>
        <w:t xml:space="preserve"> взаимосвязи с дополнительной общеобразовательной общеразвивающей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94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t>Армрестлинг.</w:t>
      </w:r>
    </w:p>
    <w:p w:rsidR="009E04A6" w:rsidRPr="000911FA" w:rsidRDefault="009E04A6" w:rsidP="009E04A6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11FA">
        <w:rPr>
          <w:rFonts w:ascii="Times New Roman" w:hAnsi="Times New Roman" w:cs="Times New Roman"/>
          <w:sz w:val="28"/>
          <w:szCs w:val="28"/>
        </w:rPr>
        <w:t>Материал программы дается</w:t>
      </w:r>
      <w:r w:rsidR="00231099">
        <w:rPr>
          <w:rFonts w:ascii="Times New Roman" w:hAnsi="Times New Roman" w:cs="Times New Roman"/>
          <w:sz w:val="28"/>
          <w:szCs w:val="28"/>
        </w:rPr>
        <w:t xml:space="preserve"> в следующих разделах: основы теоретических знаний,</w:t>
      </w:r>
      <w:r w:rsidRPr="000911FA">
        <w:rPr>
          <w:rFonts w:ascii="Times New Roman" w:hAnsi="Times New Roman" w:cs="Times New Roman"/>
          <w:sz w:val="28"/>
          <w:szCs w:val="28"/>
        </w:rPr>
        <w:t xml:space="preserve"> общая и сп</w:t>
      </w:r>
      <w:r w:rsidR="00231099">
        <w:rPr>
          <w:rFonts w:ascii="Times New Roman" w:hAnsi="Times New Roman" w:cs="Times New Roman"/>
          <w:sz w:val="28"/>
          <w:szCs w:val="28"/>
        </w:rPr>
        <w:t>ециальная физическая подготовка,</w:t>
      </w:r>
      <w:r w:rsidRPr="000911FA">
        <w:rPr>
          <w:rFonts w:ascii="Times New Roman" w:hAnsi="Times New Roman" w:cs="Times New Roman"/>
          <w:sz w:val="28"/>
          <w:szCs w:val="28"/>
        </w:rPr>
        <w:t xml:space="preserve"> техника и тактика</w:t>
      </w:r>
      <w:r w:rsidR="00231099">
        <w:rPr>
          <w:rFonts w:ascii="Times New Roman" w:hAnsi="Times New Roman" w:cs="Times New Roman"/>
          <w:sz w:val="28"/>
          <w:szCs w:val="28"/>
        </w:rPr>
        <w:t>, участие в физкультурных и спортивных соревнованиях, различные виды спорта и самостоятельная работа обучающихся</w:t>
      </w:r>
      <w:r w:rsidR="000911FA" w:rsidRPr="000911FA">
        <w:rPr>
          <w:sz w:val="28"/>
          <w:szCs w:val="28"/>
        </w:rPr>
        <w:t>.</w:t>
      </w:r>
    </w:p>
    <w:p w:rsidR="009E04A6" w:rsidRPr="002C630D" w:rsidRDefault="009E04A6" w:rsidP="009E04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1FA">
        <w:rPr>
          <w:rFonts w:ascii="Times New Roman" w:hAnsi="Times New Roman" w:cs="Times New Roman"/>
          <w:sz w:val="28"/>
          <w:szCs w:val="28"/>
        </w:rPr>
        <w:t>Установленная учебная нагрузка является минимальной. Учебно-тематический план рассчитан на 42 учебные недели. Распределение учебных часов по</w:t>
      </w:r>
      <w:r w:rsidRPr="002C630D">
        <w:rPr>
          <w:rFonts w:ascii="Times New Roman" w:hAnsi="Times New Roman" w:cs="Times New Roman"/>
          <w:sz w:val="28"/>
          <w:szCs w:val="28"/>
        </w:rPr>
        <w:t xml:space="preserve"> предметным областям представлено в таблице </w:t>
      </w:r>
      <w:r w:rsidR="000911FA" w:rsidRPr="002C630D">
        <w:rPr>
          <w:rFonts w:ascii="Times New Roman" w:hAnsi="Times New Roman" w:cs="Times New Roman"/>
          <w:sz w:val="28"/>
          <w:szCs w:val="28"/>
        </w:rPr>
        <w:t>№4</w:t>
      </w:r>
      <w:r w:rsidRPr="002C630D">
        <w:rPr>
          <w:rFonts w:ascii="Times New Roman" w:hAnsi="Times New Roman" w:cs="Times New Roman"/>
          <w:sz w:val="28"/>
          <w:szCs w:val="28"/>
        </w:rPr>
        <w:t>.</w:t>
      </w:r>
    </w:p>
    <w:p w:rsidR="000911FA" w:rsidRPr="002C630D" w:rsidRDefault="009E04A6" w:rsidP="009E04A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D">
        <w:rPr>
          <w:rFonts w:ascii="Times New Roman" w:hAnsi="Times New Roman" w:cs="Times New Roman"/>
          <w:b/>
          <w:sz w:val="28"/>
          <w:szCs w:val="28"/>
        </w:rPr>
        <w:t xml:space="preserve">Примерный учебный план спортивно-оздоровительного этапа отделения </w:t>
      </w:r>
      <w:r w:rsidR="000911FA" w:rsidRPr="002C630D">
        <w:rPr>
          <w:rFonts w:ascii="Times New Roman" w:hAnsi="Times New Roman" w:cs="Times New Roman"/>
          <w:b/>
          <w:sz w:val="28"/>
          <w:szCs w:val="28"/>
        </w:rPr>
        <w:t>армрестлинга</w:t>
      </w:r>
    </w:p>
    <w:p w:rsidR="009E04A6" w:rsidRPr="000911FA" w:rsidRDefault="000911FA" w:rsidP="000911FA">
      <w:pPr>
        <w:spacing w:line="360" w:lineRule="auto"/>
        <w:ind w:firstLine="720"/>
        <w:jc w:val="right"/>
        <w:rPr>
          <w:sz w:val="24"/>
          <w:szCs w:val="24"/>
        </w:rPr>
      </w:pPr>
      <w:r w:rsidRPr="000911FA">
        <w:rPr>
          <w:rFonts w:ascii="Times New Roman" w:hAnsi="Times New Roman" w:cs="Times New Roman"/>
          <w:sz w:val="24"/>
          <w:szCs w:val="24"/>
        </w:rPr>
        <w:t xml:space="preserve"> Таблица №4</w:t>
      </w:r>
    </w:p>
    <w:tbl>
      <w:tblPr>
        <w:tblW w:w="9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1418"/>
        <w:gridCol w:w="1276"/>
        <w:gridCol w:w="1560"/>
      </w:tblGrid>
      <w:tr w:rsidR="00231099" w:rsidRPr="00116A91" w:rsidTr="00231099">
        <w:trPr>
          <w:trHeight w:val="379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учебного материала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1099" w:rsidRPr="00F61D65" w:rsidRDefault="00231099" w:rsidP="00F61D65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FA"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</w:tr>
      <w:tr w:rsidR="00231099" w:rsidRPr="00116A91" w:rsidTr="00231099">
        <w:trPr>
          <w:trHeight w:val="559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1099" w:rsidRPr="000911FA" w:rsidRDefault="00231099" w:rsidP="00B81D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Стартовый</w:t>
            </w:r>
            <w:r w:rsidR="00B81DFA">
              <w:rPr>
                <w:rFonts w:ascii="Times New Roman" w:hAnsi="Times New Roman" w:cs="Times New Roman"/>
              </w:rPr>
              <w:t xml:space="preserve"> уровень</w:t>
            </w:r>
            <w:r w:rsidRPr="000911FA"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231099" w:rsidRPr="00116A91" w:rsidTr="00231099">
        <w:trPr>
          <w:trHeight w:val="325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1-й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2-й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3-й</w:t>
            </w:r>
          </w:p>
        </w:tc>
      </w:tr>
      <w:tr w:rsidR="00231099" w:rsidRPr="00116A91" w:rsidTr="00231099">
        <w:trPr>
          <w:trHeight w:val="28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1F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31099" w:rsidRPr="00116A91" w:rsidTr="00231099">
        <w:trPr>
          <w:trHeight w:val="711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0911FA">
              <w:rPr>
                <w:rFonts w:ascii="Times New Roman" w:hAnsi="Times New Roman" w:cs="Times New Roman"/>
              </w:rPr>
              <w:t>Теоретические основы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31099" w:rsidRPr="00116A91" w:rsidTr="00231099">
        <w:trPr>
          <w:trHeight w:val="28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231099" w:rsidRPr="00116A91" w:rsidTr="00231099">
        <w:trPr>
          <w:trHeight w:val="28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231099" w:rsidRPr="00116A91" w:rsidTr="00231099">
        <w:trPr>
          <w:trHeight w:val="28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lastRenderedPageBreak/>
              <w:t>Технико-тактическая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31099" w:rsidRPr="00116A91" w:rsidTr="00231099">
        <w:trPr>
          <w:trHeight w:val="792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Участие в физкультурных и спортивных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31099" w:rsidRPr="00116A91" w:rsidTr="00231099">
        <w:trPr>
          <w:trHeight w:val="28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 xml:space="preserve">Различные виды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231099" w:rsidRPr="00116A91" w:rsidTr="00231099">
        <w:trPr>
          <w:trHeight w:val="28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31099" w:rsidRPr="00116A91" w:rsidTr="00231099">
        <w:trPr>
          <w:trHeight w:val="41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31099" w:rsidRPr="00116A91" w:rsidTr="00231099">
        <w:trPr>
          <w:trHeight w:val="28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099" w:rsidRPr="000911FA" w:rsidRDefault="00231099" w:rsidP="00D91DF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Всего часов за 42 недели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99" w:rsidRPr="000911FA" w:rsidRDefault="00231099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</w:tr>
    </w:tbl>
    <w:p w:rsidR="000911FA" w:rsidRPr="000911FA" w:rsidRDefault="000911FA" w:rsidP="000911FA">
      <w:pPr>
        <w:jc w:val="both"/>
        <w:rPr>
          <w:rFonts w:ascii="Times New Roman" w:hAnsi="Times New Roman" w:cs="Times New Roman"/>
          <w:i/>
          <w:lang w:val="de-DE"/>
        </w:rPr>
      </w:pPr>
      <w:r w:rsidRPr="000911FA">
        <w:rPr>
          <w:rFonts w:ascii="Times New Roman" w:hAnsi="Times New Roman" w:cs="Times New Roman"/>
          <w:i/>
          <w:lang w:val="de-DE"/>
        </w:rPr>
        <w:t>Примечание:*</w:t>
      </w:r>
      <w:r w:rsidRPr="000911FA">
        <w:rPr>
          <w:rFonts w:ascii="Times New Roman" w:hAnsi="Times New Roman" w:cs="Times New Roman"/>
          <w:i/>
        </w:rPr>
        <w:t>О</w:t>
      </w:r>
      <w:r w:rsidRPr="000911FA">
        <w:rPr>
          <w:rFonts w:ascii="Times New Roman" w:hAnsi="Times New Roman" w:cs="Times New Roman"/>
          <w:i/>
          <w:lang w:val="de-DE"/>
        </w:rPr>
        <w:t>бъем тренировочной нагрузки в неделю (в академических часах) определен приложением № 1 «Особенности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 Приказа Министерства спорта РФ от 27 декабря 2013 года № 1125.</w:t>
      </w:r>
    </w:p>
    <w:p w:rsidR="000911FA" w:rsidRPr="000911FA" w:rsidRDefault="000911FA" w:rsidP="00091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Спортивно-оздоровительный </w:t>
      </w:r>
      <w:r w:rsidRPr="000911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этап </w:t>
      </w:r>
      <w:r w:rsidRP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охватывает всех желающих заниматься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армрестлингом</w:t>
      </w:r>
      <w:r w:rsidRP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решает задачу физического развития и подготовленности занимающихся, воспитания личностных качеств, освоение и совершенствование жизнен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важных двигательных навыков.</w:t>
      </w:r>
    </w:p>
    <w:p w:rsidR="00314592" w:rsidRPr="000473ED" w:rsidRDefault="00314592" w:rsidP="0031459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0473ED" w:rsidRDefault="00314592" w:rsidP="0031459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0473ED" w:rsidRDefault="00314592" w:rsidP="00021CE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Default="00314592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996" w:rsidRPr="000473ED" w:rsidRDefault="0065599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0473ED" w:rsidRDefault="00021CED" w:rsidP="00911170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DF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7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911170" w:rsidRDefault="00911170" w:rsidP="0031459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Default="00DF3BE2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911FA"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="00314592"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14592"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4592" w:rsidRPr="00047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Теоретическая подготовка</w:t>
      </w:r>
    </w:p>
    <w:p w:rsidR="002C630D" w:rsidRDefault="002C630D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30D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Теоретическая подготовка проводится в форме бесед, лекций, самостоятельного изучения теоретического материала, просмотра и анализа видеороликов и фильмов, а также непосредственно на </w:t>
      </w:r>
      <w:r w:rsidR="00231099">
        <w:rPr>
          <w:rFonts w:ascii="Times New Roman" w:hAnsi="Times New Roman" w:cs="Times New Roman"/>
          <w:color w:val="000000"/>
          <w:sz w:val="28"/>
          <w:szCs w:val="28"/>
        </w:rPr>
        <w:t>занятиях по виду спорта</w:t>
      </w:r>
      <w:r w:rsidRPr="002C630D">
        <w:rPr>
          <w:rFonts w:ascii="Times New Roman" w:hAnsi="Times New Roman" w:cs="Times New Roman"/>
          <w:color w:val="000000"/>
          <w:sz w:val="28"/>
          <w:szCs w:val="28"/>
        </w:rPr>
        <w:t>. Теоретический материал разработан во взаимосвязи с физической, технико–тактической, моральной и волевой подготовкой.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знания должны иметь определенную целевую направленность, вырабатывать у занимающихся умение использовать полученные знания на практике в условиях тренировочных занятий. 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>Контроль за усвоением знаний проводи</w:t>
      </w:r>
      <w:r w:rsidR="00542B0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11FA">
        <w:rPr>
          <w:rFonts w:ascii="Times New Roman" w:hAnsi="Times New Roman" w:cs="Times New Roman"/>
          <w:color w:val="000000"/>
          <w:sz w:val="28"/>
          <w:szCs w:val="28"/>
        </w:rPr>
        <w:t>ся в виде опроса. В этом случае преподаватель обычно должен проверить у обучающихся наличие системы знаний, выяснить какие элементы системы не усвоены. Лучше всего проверку знаний проводить в форме опросов, беседы или тестирования. Эта форма контроля наиболее эффективна. Периодически контроль может проводиться при подготовке к соревнованиям (по знанию положений правил соревнования, правил поведения, этики и морали, тактике и др.).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тем для изучения теоретического материала представлен в таблице </w:t>
      </w:r>
      <w:r w:rsidR="000911FA">
        <w:rPr>
          <w:rFonts w:ascii="Times New Roman" w:hAnsi="Times New Roman" w:cs="Times New Roman"/>
          <w:color w:val="000000"/>
          <w:sz w:val="28"/>
          <w:szCs w:val="28"/>
        </w:rPr>
        <w:t>№5</w:t>
      </w:r>
      <w:r w:rsidRPr="000911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4A6" w:rsidRPr="009C6A56" w:rsidRDefault="009E04A6" w:rsidP="009C6A56">
      <w:pPr>
        <w:shd w:val="clear" w:color="auto" w:fill="FFFFFF"/>
        <w:tabs>
          <w:tab w:val="left" w:pos="5083"/>
        </w:tabs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Примерный перечень тем</w:t>
      </w:r>
    </w:p>
    <w:p w:rsidR="009C6A56" w:rsidRDefault="009E04A6" w:rsidP="009C6A56">
      <w:pPr>
        <w:shd w:val="clear" w:color="auto" w:fill="FFFFFF"/>
        <w:tabs>
          <w:tab w:val="left" w:pos="508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для изучения теоретического материала по виду спорта «</w:t>
      </w:r>
      <w:r w:rsidR="009C6A56"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Армрестлинг</w:t>
      </w: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»</w:t>
      </w:r>
    </w:p>
    <w:p w:rsidR="009E04A6" w:rsidRPr="009C6A56" w:rsidRDefault="009C6A56" w:rsidP="009C6A56">
      <w:pPr>
        <w:shd w:val="clear" w:color="auto" w:fill="FFFFFF"/>
        <w:tabs>
          <w:tab w:val="left" w:pos="5083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FA">
        <w:rPr>
          <w:rFonts w:ascii="Times New Roman" w:hAnsi="Times New Roman" w:cs="Times New Roman"/>
          <w:color w:val="000000"/>
          <w:sz w:val="24"/>
          <w:szCs w:val="24"/>
        </w:rPr>
        <w:t>Таблица №5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76"/>
      </w:tblGrid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 основные знания по теме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Физическая культура и спорт в России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«физическая культура». Физическая культура как составная часть общей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и званий. Юношеские разряды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E04A6" w:rsidRPr="002C630D" w:rsidTr="0078022C">
        <w:trPr>
          <w:trHeight w:val="2556"/>
        </w:trPr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Состояние и развитие </w:t>
            </w:r>
            <w:r w:rsidR="00090DC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армспорта</w:t>
            </w: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в России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История развития в мире и в нашей стране. Достижения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России на мировой арене. Количество занимающихся в России и в мире. Спортивные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сооружения для занятий 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армрестлингом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их состояние. Итоги и анализ выступлений сборных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национальных, молодежных и юниорских команд волейболистов на соревнованиях.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нравственных и волевых качеств спортсмена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Решающая роль социальных начал в мотивации спортивной деятельности.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занятиям. Регуляция уровня эмоционального возбуждения. Основные приемы создания </w:t>
            </w:r>
            <w:r w:rsidRPr="002C63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готовности к конкретному соревнованию. 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Гигиенические требования к занимающимся спортом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78022C">
            <w:pPr>
              <w:shd w:val="clear" w:color="auto" w:fill="FFFFFF"/>
              <w:spacing w:line="36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Понятие о гигиене и санитарии. Общие представления об основных системах энергообеспечения человека Дыхание. Значение дыхания для жизнедеятельности организма. Жизненная емкость легких.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требования к питанию спортсменов.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Режим питания, регулирование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веса спортсмена. Гигиеническое значение кожи. Уход за телом, полостью рта и зубами. Гигиенические требования к спортивной одежде и 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видов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деятельности. Вредные привычки - курение, употребление спиртных напитков.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Профилактика вредных привычек.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Влияние физических упражнений на организм спортсмена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78022C">
            <w:pPr>
              <w:shd w:val="clear" w:color="auto" w:fill="FFFFFF"/>
              <w:spacing w:line="36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Понятия об утомлении и переутомлении. Причины утомления. Субъективные и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объективные признаки утомления. Переутомление. Перенапряжение. Восстановительные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спорте. Проведение восстановительных мероприятий в спорте. Проведение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восстановительных мероприятий после напряженных тренировочных нагрузок. Критерии готовности к повторной работе. Активный отдых. 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Профилактика заболеваемости и травматизма в спорте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78022C">
            <w:pPr>
              <w:tabs>
                <w:tab w:val="left" w:pos="508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Простудные заболевания у спортсменов.  Причины и профилактика.  Закаливание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организма спортсмена. Виды закаливания. Общее понятие об инфекционных заболеваниях, </w:t>
            </w:r>
            <w:r w:rsidRPr="002C63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источники инфекции и пути их распространения. Предупреждение инфекционных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</w:t>
            </w:r>
            <w:r w:rsidRPr="002C630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перенапряжение сердца, заболевание органов дыхания, острый болевой печеночный </w:t>
            </w:r>
            <w:r w:rsidRPr="002C63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синдром. Травматизм в процессе занятий; оказание первой помощи при 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несчастных случаях.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спортивного травматизма. Временные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ограничения и противопоказания к тренировочным занятиям и соревнованиям.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характеристика спортивной подготовки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78022C">
            <w:pPr>
              <w:shd w:val="clear" w:color="auto" w:fill="FFFFFF"/>
              <w:spacing w:line="360" w:lineRule="auto"/>
              <w:ind w:left="10" w:right="2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Понятие о процессе спортивной подготовки. Взаимосвязь соревнований, тренировки и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восстановления. Формы организации спортивной тренировки.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Методы спортивной </w:t>
            </w:r>
            <w:r w:rsidRPr="002C630D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тренировки. Значение тренировочных и контрольных игр. Специализация и </w:t>
            </w:r>
            <w:r w:rsidRPr="002C63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индивидуализация в спортивной тренировке. Использование технических средств и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тренажерных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подготовки. Самостоятельные занятия: утренняя гимнастика, индивидуальные занятия по совершенствованию физических качеств и техники движений.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Физические способности и физическая подготовка</w:t>
            </w:r>
          </w:p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78022C">
            <w:pPr>
              <w:shd w:val="clear" w:color="auto" w:fill="FFFFFF"/>
              <w:spacing w:before="5" w:line="360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Физические качества. Виды силовых способностей: собственно-силовые, скоростно-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силовые. Строение и функции мышц. Изменение в строении и функциях мышц под влиянием занятий спортом. Понятие быстроты, формы ее </w:t>
            </w:r>
            <w:r w:rsidRPr="002C63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проявления. Методы воспитания быстроты движений. Воспитание быстроты простой и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комплексной способности к освоению техники движений. Виды проявления ловкости.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воспитания ловкости. Понятие выносливости. Виды и показатели выносливости.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Методика совершенствования выносливости в процессе многолетней подготовки.</w:t>
            </w:r>
          </w:p>
        </w:tc>
      </w:tr>
      <w:tr w:rsidR="009E04A6" w:rsidRPr="002C630D" w:rsidTr="0078022C">
        <w:trPr>
          <w:trHeight w:val="1435"/>
        </w:trPr>
        <w:tc>
          <w:tcPr>
            <w:tcW w:w="2943" w:type="dxa"/>
            <w:shd w:val="clear" w:color="auto" w:fill="auto"/>
          </w:tcPr>
          <w:p w:rsidR="009E04A6" w:rsidRPr="0078022C" w:rsidRDefault="009E04A6" w:rsidP="0078022C">
            <w:pPr>
              <w:shd w:val="clear" w:color="auto" w:fill="FFFFFF"/>
              <w:spacing w:line="360" w:lineRule="auto"/>
              <w:ind w:left="14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</w:t>
            </w:r>
            <w:r w:rsidR="00780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игры и техническая подготовка</w:t>
            </w:r>
          </w:p>
        </w:tc>
        <w:tc>
          <w:tcPr>
            <w:tcW w:w="6876" w:type="dxa"/>
            <w:shd w:val="clear" w:color="auto" w:fill="auto"/>
          </w:tcPr>
          <w:p w:rsidR="009E04A6" w:rsidRPr="002C630D" w:rsidRDefault="0078022C" w:rsidP="0078022C">
            <w:pPr>
              <w:shd w:val="clear" w:color="auto" w:fill="FFFFFF"/>
              <w:spacing w:line="360" w:lineRule="auto"/>
              <w:ind w:left="5" w:right="43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сведения о технике игр</w:t>
            </w:r>
            <w:r w:rsidR="009E04A6"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о ее значении для роста спортивного мастерства. </w:t>
            </w:r>
            <w:r w:rsidR="009E04A6"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видеозаписей</w:t>
            </w:r>
            <w:r w:rsidR="009E04A6"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left="-14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Спортивные соревнования</w:t>
            </w:r>
          </w:p>
          <w:p w:rsidR="009E04A6" w:rsidRPr="002C630D" w:rsidRDefault="009E04A6" w:rsidP="00D91DFB">
            <w:pPr>
              <w:shd w:val="clear" w:color="auto" w:fill="FFFFFF"/>
              <w:spacing w:line="360" w:lineRule="auto"/>
              <w:ind w:left="-142" w:right="3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78022C">
            <w:pPr>
              <w:shd w:val="clear" w:color="auto" w:fill="FFFFFF"/>
              <w:spacing w:line="360" w:lineRule="auto"/>
              <w:ind w:left="24" w:right="2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важнейшее средство роста спортивного мастерства. </w:t>
            </w:r>
          </w:p>
        </w:tc>
      </w:tr>
    </w:tbl>
    <w:p w:rsidR="009E04A6" w:rsidRPr="00C13330" w:rsidRDefault="009E04A6" w:rsidP="009E04A6">
      <w:pPr>
        <w:shd w:val="clear" w:color="auto" w:fill="FFFFFF"/>
        <w:spacing w:line="360" w:lineRule="auto"/>
        <w:ind w:right="24"/>
        <w:jc w:val="both"/>
        <w:rPr>
          <w:color w:val="000000"/>
          <w:sz w:val="28"/>
          <w:szCs w:val="28"/>
        </w:rPr>
      </w:pPr>
    </w:p>
    <w:p w:rsidR="009E04A6" w:rsidRPr="00C13330" w:rsidRDefault="009E04A6" w:rsidP="009E04A6">
      <w:pPr>
        <w:pStyle w:val="12"/>
        <w:spacing w:line="360" w:lineRule="auto"/>
        <w:jc w:val="center"/>
        <w:rPr>
          <w:b/>
          <w:i/>
          <w:color w:val="000000"/>
          <w:spacing w:val="4"/>
          <w:sz w:val="28"/>
          <w:szCs w:val="28"/>
        </w:rPr>
      </w:pPr>
      <w:r w:rsidRPr="009D547F">
        <w:rPr>
          <w:b/>
          <w:i/>
          <w:color w:val="000000"/>
          <w:spacing w:val="4"/>
          <w:sz w:val="28"/>
          <w:szCs w:val="28"/>
        </w:rPr>
        <w:t>3.2 Физическая подготовка</w:t>
      </w:r>
    </w:p>
    <w:p w:rsidR="00314592" w:rsidRPr="009C6A56" w:rsidRDefault="009E04A6" w:rsidP="009C6A56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56">
        <w:rPr>
          <w:rFonts w:ascii="Times New Roman" w:hAnsi="Times New Roman" w:cs="Times New Roman"/>
          <w:b/>
          <w:i/>
          <w:sz w:val="28"/>
          <w:szCs w:val="28"/>
        </w:rPr>
        <w:t xml:space="preserve">Общая физическая подготовка </w:t>
      </w:r>
      <w:r w:rsidRPr="009C6A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9C6A5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ОФП</w:t>
      </w:r>
      <w:r w:rsidRPr="009C6A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9C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 систему занятий </w:t>
      </w:r>
      <w:r w:rsidRPr="009C6A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физическими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 упражнениями, которая направлена на развитие всех </w:t>
      </w:r>
      <w:r w:rsidRPr="009C6A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физических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 качеств (сила, выносливость, скорость, ловкость, гибкость) в их гармоничном сочетании. Для поддержания и развития уровня физической подготовки обучающихся проводится ряд различных упражнений.</w:t>
      </w:r>
    </w:p>
    <w:p w:rsid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Общеразвивающие упражнения без предметов.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Для рук и плечевого пояса – сгибание, разгибание, вращение, махи; для шеи и туловища – наклоны, повороты, вращения; для ног – поднимание на носки, приседание, выпады, прыжки.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формирование правильной осанки.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Имитационные упражнения техники армрестлинга.</w:t>
      </w:r>
    </w:p>
    <w:p w:rsid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бщеразвивающие упражнения с предметами.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 со скалкой, с гимнастической палкой, с набивными мячами.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Легкая атлетика. 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на короткие дистанции (30, 60, 100м). Кросс 500 -1000 м. Эстафетный бег. Прыжки 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длину с места. Прыжки в длину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разбега способом «прогнувшись». Прыжки в высоту с места. Метание диска, гранаты, толкание ядра.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Спортивные игры. 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Баскетбол, волейбол, ручной мяч, бадминтон, футбол, настольный теннис.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Подвижные игры. 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бегом, прыжками,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метаниями, с элементами сопротивления, перетягивание каната, эстафеты.</w:t>
      </w:r>
    </w:p>
    <w:p w:rsidR="00314592" w:rsidRPr="00911170" w:rsidRDefault="00314592" w:rsidP="009C6A56">
      <w:pPr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E77168" w:rsidRDefault="009C6A56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771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3.3</w:t>
      </w:r>
      <w:r w:rsidR="00314592" w:rsidRPr="00E771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 </w:t>
      </w:r>
      <w:r w:rsidR="00314592" w:rsidRPr="00E771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Техническая подготовка</w:t>
      </w:r>
    </w:p>
    <w:p w:rsidR="00DF3BE2" w:rsidRPr="00911170" w:rsidRDefault="00DF3BE2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592" w:rsidRPr="009C6A56" w:rsidRDefault="00314592" w:rsidP="009C6A56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6A56" w:rsidRPr="009C6A5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Основным критерием освоения образовательной программы и показатель специальной подготовки по виду спорта </w:t>
      </w:r>
      <w:r w:rsidR="0078022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на стартовом этапе </w:t>
      </w:r>
      <w:r w:rsidR="009C6A56" w:rsidRPr="009C6A5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является владение </w:t>
      </w:r>
      <w:r w:rsidR="0078022C">
        <w:rPr>
          <w:rFonts w:ascii="Times New Roman" w:hAnsi="Times New Roman" w:cs="Times New Roman"/>
          <w:color w:val="000000"/>
          <w:kern w:val="16"/>
          <w:sz w:val="28"/>
          <w:szCs w:val="28"/>
        </w:rPr>
        <w:t>элементами техники</w:t>
      </w:r>
      <w:r w:rsidR="009C6A56" w:rsidRPr="009C6A5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</w:t>
      </w:r>
      <w:r w:rsidR="00090DC5">
        <w:rPr>
          <w:rFonts w:ascii="Times New Roman" w:hAnsi="Times New Roman" w:cs="Times New Roman"/>
          <w:color w:val="000000"/>
          <w:kern w:val="16"/>
          <w:sz w:val="28"/>
          <w:szCs w:val="28"/>
        </w:rPr>
        <w:t>армспорта</w:t>
      </w:r>
      <w:r w:rsidR="009C6A56" w:rsidRPr="009C6A56">
        <w:rPr>
          <w:rFonts w:ascii="Times New Roman" w:hAnsi="Times New Roman" w:cs="Times New Roman"/>
          <w:color w:val="000000"/>
          <w:kern w:val="16"/>
          <w:sz w:val="28"/>
          <w:szCs w:val="28"/>
        </w:rPr>
        <w:t>.</w:t>
      </w:r>
    </w:p>
    <w:p w:rsidR="00314592" w:rsidRPr="009C6A56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технических действий в армрестлинге существует общепринятая терминология движений кисти рук. При зафиксированной руке ладонью вверх: движение кисти вверх называют сгибанием; вниз – разгибанием; вправо, в сторону большого пальца – отведением; влево – приведением. Поворот ладонью вниз – пронация, а ладонью вверх – супинация.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Накручивание на горизонтальную ось троса.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с отягощением в руках. Отягощение удерживается пальцами. Основная статическая нагрузка приходится на сгибатели пальцев. При ходьбе нагрузка увеличивается.</w:t>
      </w:r>
    </w:p>
    <w:p w:rsidR="0078022C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горизонтальной скамье подбрасывание штанги</w:t>
      </w:r>
      <w:r w:rsidR="0078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отрыва от ладоней</w:t>
      </w:r>
      <w:r w:rsidRPr="0078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4592" w:rsidRPr="0078022C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сгибание пальцев на тренажере. В упражнении задействованы сгибатели большого пальца, которые создают противодействие сгибателям других пальцев.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зафиксировано.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Супинация кисти с односторонней гантелью. Вращение кисти с односторонней гантелью. Амплитуда движения зависит от подвижности кистевого сустава. Темп выполнения медленный, исключая инерцию. Упражнение применяется в основном в подготовительный период.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борьбы на горизонтальном блоке.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рука перед собой. Повороты кисти с односторонней гантелью.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Разгибание кисти с гантелью.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вертикально.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кисти со штангой в опущенных руках сзади.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отведение кисти с односторонней гантелью.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 с односторонней гантелью.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горизонтально, рука отведена в сторону.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 в локтевом суставе с отведением кисти.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Пронация кисти с односторонней гантелью.</w:t>
      </w:r>
    </w:p>
    <w:p w:rsidR="00314592" w:rsidRPr="00B00762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кисти с односторонней гантелью.</w:t>
      </w:r>
    </w:p>
    <w:p w:rsidR="0078022C" w:rsidRPr="0078022C" w:rsidRDefault="00314592" w:rsidP="00ED4D0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и приведение кисти с односторонней гантелью.</w:t>
      </w:r>
    </w:p>
    <w:p w:rsidR="00314592" w:rsidRPr="00911170" w:rsidRDefault="00314592" w:rsidP="00DF3BE2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тренировка отдельных мышц: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мышц шеи – наклоны головы вперед-назад.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Трапециевидная мышца – тяга штанги узким хватом к подбородку, круговые вращение в плечевых суставах, вперед-назад, комбинированная тяга за голову и к верху груди.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Дельто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видная мышца – жим гантелей или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штанги в положении сидя, жим блока от груди вверх;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Двуглавая мышца плеча – изолированные сгибания руки в локтевом суставе, сидя в наклоне, подъем штанги различным хватом в положении стоя, подъем гантелей сидя с разворотом кистей рук, упражнение «молоток»;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Трехглавая мышца плеча – французский жим, лежа с отягощением, разгибание локтевых суставов на тренажере, лежа разгибание гантели через сторону.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предплечья – круговые вращения, сгибания -  разгибания кистей рук со штангой, прямым и обратным хватом.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зубчатая мышца – полувер со штангой.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грудная мышца – отжимание усложненное, жим штанги различными хватами, на прямой и наклонной скамье, разводка с поворотом кистей рук, жим гантелей, на прямой и наклонной скамье, отжимания на брусьях с наклоном туловища.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мышца живота – подтягивание ног сидя на скамье, поднимание и опускание согнутых ног в положение лежа.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ужные косые мышцы живота –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подтягивание коленей вправо-влево сидя, поднимание таза в упоре на предплечье.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Широчайшие мышцы спины – становая тяга на прямых ногах, тяга штанги или гантелей в наклоне, подтягивание широким и узким хватом, комбинированное подтягивание (к груди и за голову).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Четырехглавая мышца бедра – степ-шаг на скамью, приседания в широкой стойке, выпады в различных направлениях (вперед – в сторону – назад) как с гантелями, так и со штангой.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Мышцы задней поверхности бедра – в И.П. выпада, опу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скание на колено,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стоя сгибание колена с отягощением.</w:t>
      </w:r>
    </w:p>
    <w:p w:rsidR="00314592" w:rsidRPr="00B00762" w:rsidRDefault="00314592" w:rsidP="00ED4D0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Икроножные мышцы – поднимания стопы не отрывая пятку, стоя и сидя, прохождения на носках вперед-назад.</w:t>
      </w:r>
    </w:p>
    <w:p w:rsidR="00314592" w:rsidRPr="00911170" w:rsidRDefault="00314592" w:rsidP="007802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техники борьбы.</w:t>
      </w:r>
    </w:p>
    <w:p w:rsidR="00467A65" w:rsidRDefault="00DF3BE2" w:rsidP="007802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Спарринг (учебная </w:t>
      </w:r>
      <w:r w:rsid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борьба).</w:t>
      </w:r>
    </w:p>
    <w:p w:rsidR="009C6A56" w:rsidRPr="009C6A56" w:rsidRDefault="009C6A56" w:rsidP="00DF3BE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AD" w:rsidRPr="009C6A56" w:rsidRDefault="009408AD" w:rsidP="009408AD">
      <w:pPr>
        <w:shd w:val="clear" w:color="auto" w:fill="FFFFFF"/>
        <w:tabs>
          <w:tab w:val="left" w:pos="5083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b/>
          <w:i/>
          <w:color w:val="000000"/>
          <w:sz w:val="28"/>
          <w:szCs w:val="28"/>
        </w:rPr>
        <w:t>3.4. Тактическая подготовка</w:t>
      </w:r>
    </w:p>
    <w:p w:rsidR="009408AD" w:rsidRPr="009C6A56" w:rsidRDefault="009408AD" w:rsidP="009C6A56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color w:val="000000"/>
          <w:sz w:val="28"/>
          <w:szCs w:val="28"/>
        </w:rPr>
        <w:t>Тактическая подготовка – это педагогический процесс, направленный на достижение эффективного применения технических приемов на фоне изменений игровых условий с помощью тактических действий.</w:t>
      </w:r>
    </w:p>
    <w:p w:rsidR="00C053CA" w:rsidRPr="00C053CA" w:rsidRDefault="009408AD" w:rsidP="00C053CA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color w:val="000000"/>
          <w:sz w:val="28"/>
          <w:szCs w:val="28"/>
        </w:rPr>
        <w:t xml:space="preserve">Под тактической подготовкой понимается совершенствование рациональных приемов решения задач, возникающих в процессе соревновательной деятельности, и развитие специальных, определяющих решение задач. </w:t>
      </w:r>
      <w:r w:rsidR="00C053CA" w:rsidRPr="00C053CA">
        <w:rPr>
          <w:rFonts w:ascii="Times New Roman" w:hAnsi="Times New Roman" w:cs="Times New Roman"/>
          <w:sz w:val="28"/>
          <w:szCs w:val="28"/>
        </w:rPr>
        <w:t xml:space="preserve">Она выражается в умении борца сознательно пользоваться в поединке усвоенными средствами борьбы, учитывая обстановку, состояние своей подготовки и степень подготовленности противника. От правильно построенного тактического замысла зависит результат поединка. При этом учитываются теоретические основы физиологии и биохимии спортсмена с различной композицией мышц и соотношением числа медленных и быстрых волокон, различиях в силе сокращения и выносливости. С учетом этих различий тактика ведения поединков во временном интервале различна. Спортсмены, преимущественно скоростные, включаются в борьбу максимально быстро и мощно и в основном рассчитывают на победу в начале поединка, не затягивая фазу захвата. Спортсмены с замедленной реакцией на команду и относительно медленным включением мышц, приступают к поединку до начала команды старта, напрягая руку, но применяют не атакующую, а оборонительную тактику, тем самым затягивая поединок и выматывая соперника. При изучении новых приемов следует объяснять воспитанникам, в каких случаях данный технический прием применять </w:t>
      </w:r>
      <w:r w:rsidR="00C053CA" w:rsidRPr="00C053CA">
        <w:rPr>
          <w:rFonts w:ascii="Times New Roman" w:hAnsi="Times New Roman" w:cs="Times New Roman"/>
          <w:sz w:val="28"/>
          <w:szCs w:val="28"/>
        </w:rPr>
        <w:lastRenderedPageBreak/>
        <w:t>целесообразно, то есть раскрыть тактические возможности применения приема. Основным средством тактической подготовки служат учебно</w:t>
      </w:r>
      <w:r w:rsidR="00C053CA">
        <w:rPr>
          <w:rFonts w:ascii="Times New Roman" w:hAnsi="Times New Roman" w:cs="Times New Roman"/>
          <w:sz w:val="28"/>
          <w:szCs w:val="28"/>
        </w:rPr>
        <w:t>-</w:t>
      </w:r>
      <w:r w:rsidR="00C053CA" w:rsidRPr="00C053CA">
        <w:rPr>
          <w:rFonts w:ascii="Times New Roman" w:hAnsi="Times New Roman" w:cs="Times New Roman"/>
          <w:sz w:val="28"/>
          <w:szCs w:val="28"/>
        </w:rPr>
        <w:t>тренировочные поединки, в которых занимающиеся по заданию педагога, совершенствуют конкретные тактические действия. Для развития у воспитанников тактического мышления необходимо разнообразить условия тренировки, давая возможность работать рукоборцу в парах с сильными и слабыми, скоростными и медлительными, высокими и низкими спарринг</w:t>
      </w:r>
      <w:r w:rsidR="00C053CA">
        <w:rPr>
          <w:rFonts w:ascii="Times New Roman" w:hAnsi="Times New Roman" w:cs="Times New Roman"/>
          <w:sz w:val="28"/>
          <w:szCs w:val="28"/>
        </w:rPr>
        <w:t xml:space="preserve"> </w:t>
      </w:r>
      <w:r w:rsidR="00C053CA" w:rsidRPr="00C053CA">
        <w:rPr>
          <w:rFonts w:ascii="Times New Roman" w:hAnsi="Times New Roman" w:cs="Times New Roman"/>
          <w:sz w:val="28"/>
          <w:szCs w:val="28"/>
        </w:rPr>
        <w:t>партнерами. Во избежание привыкания к соперникам, мешающим разнообразить свои действия, следует регулярно менять рукоборцев в парах. Зная заранее соперников перед соревнованиями, рукоборец должен выбирать и совершенствовать на тренировках тактику ведения поединка непосредственно под них для достижения победы. Если же спортсмен не знает противников, с которыми ему предстоит встречаться, то он совершенствует приобретенные им тактико-технические действия исходя из своей тактико-физической подготовленности. Во много м решающее значение на результат поединка оказывает предугадывание направления технического действия соперника. Подготавливая спортсменов к конкретному соревнованию, следует с каждым пересмотреть все применяемые ими тактические действия, наметить пути устранение имеющихся недостатков, а также подобрать и отработать новые тактические действия, которые окажутся для противников неожиданными.</w:t>
      </w: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3CA" w:rsidRDefault="00C053C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77168" w:rsidRDefault="00E77168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0EAA" w:rsidRDefault="00DA0EA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408AD" w:rsidRPr="00C053CA" w:rsidRDefault="00DF3BE2" w:rsidP="00ED4D05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МЕТОДИЧЕСКОЕ ОБЕСПЕЧЕНИЕ ПРОГРАММЫ</w:t>
      </w:r>
      <w:r w:rsidR="009408AD" w:rsidRPr="00C053C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9408AD" w:rsidRPr="00C053CA" w:rsidRDefault="009408AD" w:rsidP="00ED4D05">
      <w:pPr>
        <w:numPr>
          <w:ilvl w:val="1"/>
          <w:numId w:val="8"/>
        </w:num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</w:pPr>
      <w:r w:rsidRPr="00C053CA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Условия реализации Программы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630D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от </w:t>
      </w:r>
      <w:r w:rsidR="002C630D" w:rsidRPr="002C630D">
        <w:rPr>
          <w:rFonts w:ascii="Times New Roman" w:hAnsi="Times New Roman" w:cs="Times New Roman"/>
          <w:sz w:val="28"/>
          <w:szCs w:val="28"/>
        </w:rPr>
        <w:t>10</w:t>
      </w:r>
      <w:r w:rsidRPr="002C630D">
        <w:rPr>
          <w:rFonts w:ascii="Times New Roman" w:hAnsi="Times New Roman" w:cs="Times New Roman"/>
          <w:sz w:val="28"/>
          <w:szCs w:val="28"/>
        </w:rPr>
        <w:t xml:space="preserve"> до </w:t>
      </w:r>
      <w:r w:rsidR="007960EA">
        <w:rPr>
          <w:rFonts w:ascii="Times New Roman" w:hAnsi="Times New Roman" w:cs="Times New Roman"/>
          <w:sz w:val="28"/>
          <w:szCs w:val="28"/>
        </w:rPr>
        <w:t>12</w:t>
      </w:r>
      <w:r w:rsidRPr="002C630D">
        <w:rPr>
          <w:rFonts w:ascii="Times New Roman" w:hAnsi="Times New Roman" w:cs="Times New Roman"/>
          <w:sz w:val="28"/>
          <w:szCs w:val="28"/>
        </w:rPr>
        <w:t xml:space="preserve"> лет сроком на </w:t>
      </w:r>
      <w:r w:rsidR="007960EA">
        <w:rPr>
          <w:rFonts w:ascii="Times New Roman" w:hAnsi="Times New Roman" w:cs="Times New Roman"/>
          <w:sz w:val="28"/>
          <w:szCs w:val="28"/>
        </w:rPr>
        <w:t>3 года</w:t>
      </w:r>
      <w:r w:rsidRPr="002C630D">
        <w:rPr>
          <w:rFonts w:ascii="Times New Roman" w:hAnsi="Times New Roman" w:cs="Times New Roman"/>
          <w:sz w:val="28"/>
          <w:szCs w:val="28"/>
        </w:rPr>
        <w:t>.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630D">
        <w:rPr>
          <w:rFonts w:ascii="Times New Roman" w:hAnsi="Times New Roman" w:cs="Times New Roman"/>
          <w:sz w:val="28"/>
          <w:szCs w:val="28"/>
        </w:rPr>
        <w:t>Занятия проводятся 3 раза в неделю по 2 академических часа.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ab/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 Мониторинг реализации Программы представлен в таблице </w:t>
      </w:r>
      <w:r w:rsidR="00C053CA">
        <w:rPr>
          <w:rFonts w:ascii="Times New Roman" w:hAnsi="Times New Roman" w:cs="Times New Roman"/>
          <w:sz w:val="28"/>
          <w:szCs w:val="28"/>
        </w:rPr>
        <w:t>№6</w:t>
      </w:r>
      <w:r w:rsidRPr="00C053CA">
        <w:rPr>
          <w:rFonts w:ascii="Times New Roman" w:hAnsi="Times New Roman" w:cs="Times New Roman"/>
          <w:sz w:val="28"/>
          <w:szCs w:val="28"/>
        </w:rPr>
        <w:t>.</w:t>
      </w:r>
    </w:p>
    <w:p w:rsidR="00C053CA" w:rsidRPr="00C053CA" w:rsidRDefault="009408AD" w:rsidP="00C053CA">
      <w:pPr>
        <w:shd w:val="clear" w:color="auto" w:fill="FFFFFF"/>
        <w:tabs>
          <w:tab w:val="left" w:pos="142"/>
        </w:tabs>
        <w:spacing w:line="360" w:lineRule="auto"/>
        <w:ind w:right="14"/>
        <w:jc w:val="center"/>
        <w:rPr>
          <w:rFonts w:ascii="Times New Roman" w:hAnsi="Times New Roman" w:cs="Times New Roman"/>
        </w:rPr>
      </w:pPr>
      <w:r w:rsidRPr="00C053CA">
        <w:rPr>
          <w:rFonts w:ascii="Times New Roman" w:hAnsi="Times New Roman" w:cs="Times New Roman"/>
          <w:sz w:val="28"/>
          <w:szCs w:val="28"/>
        </w:rPr>
        <w:t>Мониторинг реализации Программы</w:t>
      </w:r>
    </w:p>
    <w:p w:rsidR="009408AD" w:rsidRPr="00C053CA" w:rsidRDefault="00C053CA" w:rsidP="00C053CA">
      <w:pPr>
        <w:shd w:val="clear" w:color="auto" w:fill="FFFFFF"/>
        <w:tabs>
          <w:tab w:val="left" w:pos="142"/>
        </w:tabs>
        <w:spacing w:line="360" w:lineRule="auto"/>
        <w:ind w:right="14"/>
        <w:jc w:val="right"/>
        <w:rPr>
          <w:rFonts w:ascii="Times New Roman" w:hAnsi="Times New Roman" w:cs="Times New Roman"/>
        </w:rPr>
      </w:pPr>
      <w:r w:rsidRPr="00C053CA">
        <w:rPr>
          <w:rFonts w:ascii="Times New Roman" w:hAnsi="Times New Roman" w:cs="Times New Roman"/>
        </w:rPr>
        <w:t>Таблица №6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9408AD" w:rsidRPr="002C630D" w:rsidTr="00D91DFB"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Форма и содержание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408AD" w:rsidRPr="002C630D" w:rsidTr="007960EA">
        <w:trPr>
          <w:trHeight w:val="771"/>
        </w:trPr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3014" w:type="dxa"/>
          </w:tcPr>
          <w:p w:rsidR="009408AD" w:rsidRPr="002C630D" w:rsidRDefault="009408AD" w:rsidP="002C630D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Оценка общей физической подготовленности</w:t>
            </w:r>
            <w:r w:rsidRPr="002C6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08AD" w:rsidRPr="002C630D" w:rsidTr="002C630D">
        <w:trPr>
          <w:trHeight w:val="853"/>
        </w:trPr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Оценка усвоения изучаемого материала</w:t>
            </w:r>
          </w:p>
        </w:tc>
      </w:tr>
      <w:tr w:rsidR="009408AD" w:rsidRPr="002C630D" w:rsidTr="00D91DFB"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</w:tr>
    </w:tbl>
    <w:p w:rsidR="009408AD" w:rsidRPr="00AE0418" w:rsidRDefault="009408AD" w:rsidP="009408A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408AD" w:rsidRPr="00C8178E" w:rsidRDefault="009408AD" w:rsidP="009408AD">
      <w:pPr>
        <w:shd w:val="clear" w:color="auto" w:fill="FFFFFF"/>
        <w:tabs>
          <w:tab w:val="left" w:pos="142"/>
        </w:tabs>
        <w:spacing w:line="360" w:lineRule="auto"/>
        <w:ind w:right="5"/>
        <w:jc w:val="both"/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</w:pPr>
      <w:r w:rsidRPr="009D547F">
        <w:rPr>
          <w:sz w:val="28"/>
          <w:szCs w:val="28"/>
        </w:rPr>
        <w:tab/>
      </w:r>
      <w:r w:rsidRPr="009D547F">
        <w:rPr>
          <w:sz w:val="28"/>
          <w:szCs w:val="28"/>
        </w:rPr>
        <w:tab/>
      </w:r>
      <w:r w:rsidRPr="009D547F">
        <w:rPr>
          <w:sz w:val="28"/>
          <w:szCs w:val="28"/>
        </w:rPr>
        <w:tab/>
      </w:r>
      <w:r w:rsidRPr="00C8178E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4.2 Методические приемы и формы организации занятий</w:t>
      </w:r>
    </w:p>
    <w:p w:rsidR="009408AD" w:rsidRDefault="009408AD" w:rsidP="009408AD">
      <w:pPr>
        <w:pStyle w:val="af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9D547F">
        <w:rPr>
          <w:sz w:val="28"/>
          <w:szCs w:val="28"/>
        </w:rPr>
        <w:t xml:space="preserve">В </w:t>
      </w:r>
      <w:r>
        <w:rPr>
          <w:sz w:val="28"/>
          <w:szCs w:val="28"/>
        </w:rPr>
        <w:t>тренировочном процессе</w:t>
      </w:r>
      <w:r w:rsidRPr="009D547F">
        <w:rPr>
          <w:sz w:val="28"/>
          <w:szCs w:val="28"/>
        </w:rPr>
        <w:t xml:space="preserve"> широко применяются разнообразные методические приемы общепринятых словесного, нагл</w:t>
      </w:r>
      <w:r>
        <w:rPr>
          <w:sz w:val="28"/>
          <w:szCs w:val="28"/>
        </w:rPr>
        <w:t xml:space="preserve">ядного и практического методов, которые представлены в таблице </w:t>
      </w:r>
      <w:r w:rsidR="00C8178E">
        <w:rPr>
          <w:sz w:val="28"/>
          <w:szCs w:val="28"/>
          <w:lang w:val="ru-RU"/>
        </w:rPr>
        <w:t>№7</w:t>
      </w:r>
      <w:r w:rsidRPr="009D547F">
        <w:rPr>
          <w:sz w:val="28"/>
          <w:szCs w:val="28"/>
        </w:rPr>
        <w:t xml:space="preserve">: </w:t>
      </w:r>
    </w:p>
    <w:p w:rsidR="009408AD" w:rsidRPr="00C8178E" w:rsidRDefault="009408AD" w:rsidP="009408AD">
      <w:pPr>
        <w:pStyle w:val="af1"/>
        <w:spacing w:after="0" w:line="360" w:lineRule="auto"/>
        <w:ind w:left="0"/>
        <w:jc w:val="right"/>
        <w:rPr>
          <w:lang w:val="ru-RU" w:eastAsia="ru-RU"/>
        </w:rPr>
      </w:pPr>
      <w:r w:rsidRPr="00AB1B4E">
        <w:rPr>
          <w:lang w:val="ru-RU"/>
        </w:rPr>
        <w:t xml:space="preserve">Таблица </w:t>
      </w:r>
      <w:r w:rsidR="00C8178E">
        <w:rPr>
          <w:lang w:val="ru-RU"/>
        </w:rPr>
        <w:t>№7</w:t>
      </w:r>
    </w:p>
    <w:p w:rsidR="009408AD" w:rsidRPr="00C8178E" w:rsidRDefault="009408AD" w:rsidP="00C8178E">
      <w:pPr>
        <w:jc w:val="center"/>
        <w:rPr>
          <w:rFonts w:ascii="Times New Roman" w:hAnsi="Times New Roman" w:cs="Times New Roman"/>
        </w:rPr>
      </w:pPr>
      <w:r w:rsidRPr="00C8178E">
        <w:rPr>
          <w:rFonts w:ascii="Times New Roman" w:hAnsi="Times New Roman" w:cs="Times New Roman"/>
        </w:rPr>
        <w:t>МЕТОДИЧЕСКОЕ ОБЕСПЕЧЕНИЕ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70"/>
        <w:gridCol w:w="2086"/>
        <w:gridCol w:w="2268"/>
        <w:gridCol w:w="1701"/>
      </w:tblGrid>
      <w:tr w:rsidR="009408AD" w:rsidRPr="00B73079" w:rsidTr="007960EA">
        <w:trPr>
          <w:trHeight w:val="6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Форма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Методы и приемы организации учебно-тренировочного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Дидактический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материал,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техническое оснащение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Форма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подведения итогов</w:t>
            </w:r>
          </w:p>
        </w:tc>
      </w:tr>
      <w:tr w:rsidR="00090DC5" w:rsidRPr="00B73079" w:rsidTr="00922959">
        <w:trPr>
          <w:trHeight w:val="62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Теоретическая 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беседа;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-просмотр фотографий, рисунков и таблиц, учебных видеофильмов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самостояте-льное чтение специальной литературы;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-практические занятия;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сообщение новых знаний;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объяснение;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работа с учебно-методической литературой;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фотографиям;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рисункам;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таблицам;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-практический показ.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-специальная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журнал «греко-римская борьба»;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-научно-популярная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-оборудование и инвентарь.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участие в беседе;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-краткий пересказ учебного материала;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семинары;</w:t>
            </w:r>
          </w:p>
          <w:p w:rsidR="00090DC5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-устный анализ к</w:t>
            </w:r>
            <w:r w:rsidR="007960EA">
              <w:rPr>
                <w:rFonts w:ascii="Times New Roman" w:hAnsi="Times New Roman" w:cs="Times New Roman"/>
              </w:rPr>
              <w:t xml:space="preserve"> рисункам, фотографиям, фильмам;</w:t>
            </w:r>
          </w:p>
          <w:p w:rsidR="007960EA" w:rsidRPr="00B73079" w:rsidRDefault="007960E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090DC5" w:rsidRPr="00B73079" w:rsidTr="007960EA">
        <w:trPr>
          <w:trHeight w:val="8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Общая физическая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-учебно-тренировочное занятие;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литература.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7960E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контрольные нормативы по общей физической подготовке.</w:t>
            </w:r>
          </w:p>
          <w:p w:rsidR="00090DC5" w:rsidRDefault="007960E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врачебный контроль;</w:t>
            </w:r>
          </w:p>
          <w:p w:rsidR="007960EA" w:rsidRPr="00B73079" w:rsidRDefault="007960E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</w:tc>
      </w:tr>
      <w:tr w:rsidR="00090DC5" w:rsidRPr="00B73079" w:rsidTr="007960EA">
        <w:trPr>
          <w:trHeight w:val="1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учебно-тренировочное занятие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7960E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контрольные нормативы и упражнения</w:t>
            </w:r>
          </w:p>
          <w:p w:rsidR="00090DC5" w:rsidRDefault="007960E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текущий контроль;</w:t>
            </w:r>
          </w:p>
          <w:p w:rsidR="007960EA" w:rsidRPr="00B73079" w:rsidRDefault="007960EA" w:rsidP="00796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7960EA" w:rsidRPr="00B73079" w:rsidRDefault="007960EA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090DC5" w:rsidRPr="00B73079" w:rsidTr="007960EA">
        <w:trPr>
          <w:trHeight w:val="16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Техническая 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-учебно-тренировочное занятие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групповая, подгрупповая, фронтальная, индивидуально-фронтальная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-спортивный инвентарь.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7960E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контр.упр.   нормативы и контр.</w:t>
            </w:r>
          </w:p>
          <w:p w:rsidR="00090DC5" w:rsidRDefault="007960E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екущий контроль;</w:t>
            </w:r>
          </w:p>
          <w:p w:rsidR="007960EA" w:rsidRPr="00B73079" w:rsidRDefault="007960EA" w:rsidP="00796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7960EA" w:rsidRPr="00B73079" w:rsidRDefault="007960EA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9408AD" w:rsidRPr="00B73079" w:rsidTr="007960EA">
        <w:trPr>
          <w:trHeight w:val="8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Соревнования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контрольная тренировка;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соревнование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-спортивный инвентарь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7960E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08AD" w:rsidRPr="00B73079">
              <w:rPr>
                <w:rFonts w:ascii="Times New Roman" w:hAnsi="Times New Roman" w:cs="Times New Roman"/>
              </w:rPr>
              <w:t>протокол соревнований, промежуточный, итоговый</w:t>
            </w:r>
          </w:p>
        </w:tc>
      </w:tr>
      <w:tr w:rsidR="009408AD" w:rsidRPr="00B73079" w:rsidTr="007960EA">
        <w:trPr>
          <w:trHeight w:val="6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фронтальная, индивидуально-фронтальная.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спортивный инвентарь, методические пособия;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7960E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08AD" w:rsidRPr="00B73079">
              <w:rPr>
                <w:rFonts w:ascii="Times New Roman" w:hAnsi="Times New Roman" w:cs="Times New Roman"/>
              </w:rPr>
              <w:t>протокол</w:t>
            </w:r>
          </w:p>
          <w:p w:rsidR="009408AD" w:rsidRDefault="007960E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08AD" w:rsidRPr="00B73079">
              <w:rPr>
                <w:rFonts w:ascii="Times New Roman" w:hAnsi="Times New Roman" w:cs="Times New Roman"/>
              </w:rPr>
              <w:t xml:space="preserve">вводный, </w:t>
            </w:r>
            <w:r>
              <w:rPr>
                <w:rFonts w:ascii="Times New Roman" w:hAnsi="Times New Roman" w:cs="Times New Roman"/>
              </w:rPr>
              <w:t>текущий;</w:t>
            </w:r>
          </w:p>
          <w:p w:rsidR="007960EA" w:rsidRPr="00B73079" w:rsidRDefault="007960E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</w:tc>
      </w:tr>
      <w:tr w:rsidR="009408AD" w:rsidRPr="00B73079" w:rsidTr="007960EA">
        <w:trPr>
          <w:trHeight w:val="8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Медицинский контроль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групповая, подгрупповая, индивидуально-фронтальная.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оборудование для тестирования.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Default="007960E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22959">
              <w:rPr>
                <w:rFonts w:ascii="Times New Roman" w:hAnsi="Times New Roman" w:cs="Times New Roman"/>
              </w:rPr>
              <w:t>вводный;</w:t>
            </w:r>
          </w:p>
          <w:p w:rsidR="00922959" w:rsidRPr="00B73079" w:rsidRDefault="00922959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текущий.</w:t>
            </w:r>
          </w:p>
        </w:tc>
      </w:tr>
    </w:tbl>
    <w:p w:rsidR="009408AD" w:rsidRDefault="009408AD" w:rsidP="009408AD">
      <w:pPr>
        <w:spacing w:line="360" w:lineRule="auto"/>
        <w:rPr>
          <w:b/>
          <w:sz w:val="28"/>
          <w:szCs w:val="28"/>
        </w:rPr>
      </w:pPr>
    </w:p>
    <w:p w:rsidR="009408AD" w:rsidRPr="00C8178E" w:rsidRDefault="00DF3BE2" w:rsidP="00ED4D05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организации занятий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</w:r>
      <w:r w:rsidRPr="00C8178E">
        <w:rPr>
          <w:rFonts w:ascii="Times New Roman" w:hAnsi="Times New Roman" w:cs="Times New Roman"/>
          <w:b/>
          <w:i/>
          <w:sz w:val="28"/>
          <w:szCs w:val="28"/>
        </w:rPr>
        <w:t xml:space="preserve">Фронтальный метод </w:t>
      </w:r>
      <w:r w:rsidRPr="00C8178E">
        <w:rPr>
          <w:rFonts w:ascii="Times New Roman" w:hAnsi="Times New Roman" w:cs="Times New Roman"/>
          <w:sz w:val="28"/>
          <w:szCs w:val="28"/>
        </w:rPr>
        <w:t>помогает следить за действиями всех одновременно, используется в ходе разучивания простых движений, когда обучающиеся способны сразу овладеть показанными упражнениями, обеспечивает   большую   плотность занятий.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Групповой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позволяет объединять обучающихся в малые группы по уровню их подготовленности, варьируя степень нагрузки и интенсивность выполнения упражнений.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Индивидуальный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обеспечивает индивидуальный подход к обучающимся, позволяет исправлять ошибки, воспитывать навык самостоятельных занятий.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В процессе занятия в зависимости от возраста и уровня подготовленности обучающихся используются: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Игровой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придаёт учебно-воспитательному процессу привлекательную форму, облегчает процесс запоминания и освоения упражнений, способствует развитию мышления, воображения и творческих способностей обучающегося.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Структурный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последовательное разучивание и усвоение</w:t>
      </w:r>
      <w:r w:rsidRPr="00C8178E">
        <w:rPr>
          <w:rFonts w:ascii="Times New Roman" w:hAnsi="Times New Roman" w:cs="Times New Roman"/>
          <w:sz w:val="28"/>
          <w:szCs w:val="28"/>
        </w:rPr>
        <w:br/>
        <w:t>движений.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усложнения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обеспечивает переход от простых движений к более сложным. Разнообразие движений обеспечивается путём постепенного</w:t>
      </w:r>
      <w:r w:rsidRPr="00C8178E">
        <w:rPr>
          <w:rFonts w:ascii="Times New Roman" w:hAnsi="Times New Roman" w:cs="Times New Roman"/>
          <w:sz w:val="28"/>
          <w:szCs w:val="28"/>
        </w:rPr>
        <w:br/>
        <w:t>добавления к простейшему варианту упражнения новых деталей. Серии</w:t>
      </w:r>
      <w:r w:rsidRPr="00C8178E">
        <w:rPr>
          <w:rFonts w:ascii="Times New Roman" w:hAnsi="Times New Roman" w:cs="Times New Roman"/>
          <w:sz w:val="28"/>
          <w:szCs w:val="28"/>
        </w:rPr>
        <w:br/>
        <w:t>постепенно   усложняющихся   движений   составляет   при   этом   одну</w:t>
      </w:r>
      <w:r w:rsidRPr="00C8178E">
        <w:rPr>
          <w:rFonts w:ascii="Times New Roman" w:hAnsi="Times New Roman" w:cs="Times New Roman"/>
          <w:sz w:val="28"/>
          <w:szCs w:val="28"/>
        </w:rPr>
        <w:br/>
        <w:t>двигательную фразу, последним в которой является наиболее сложное</w:t>
      </w:r>
      <w:r w:rsidRPr="00C8178E">
        <w:rPr>
          <w:rFonts w:ascii="Times New Roman" w:hAnsi="Times New Roman" w:cs="Times New Roman"/>
          <w:sz w:val="28"/>
          <w:szCs w:val="28"/>
        </w:rPr>
        <w:br/>
        <w:t xml:space="preserve">движение.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сходства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помогает формировать идею простого движения в</w:t>
      </w:r>
      <w:r w:rsidRPr="00C8178E">
        <w:rPr>
          <w:rFonts w:ascii="Times New Roman" w:hAnsi="Times New Roman" w:cs="Times New Roman"/>
          <w:sz w:val="28"/>
          <w:szCs w:val="28"/>
        </w:rPr>
        <w:br/>
        <w:t xml:space="preserve">разнообразные варианты. </w:t>
      </w:r>
    </w:p>
    <w:p w:rsidR="009408AD" w:rsidRDefault="009408AD" w:rsidP="00DF3BE2">
      <w:pPr>
        <w:spacing w:after="0" w:line="360" w:lineRule="auto"/>
        <w:ind w:firstLine="708"/>
        <w:jc w:val="both"/>
        <w:rPr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блоков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используется для объединения</w:t>
      </w:r>
      <w:r w:rsidRPr="009D547F">
        <w:rPr>
          <w:sz w:val="28"/>
          <w:szCs w:val="28"/>
        </w:rPr>
        <w:t xml:space="preserve"> </w:t>
      </w:r>
      <w:r w:rsidRPr="00C8178E">
        <w:rPr>
          <w:rFonts w:ascii="Times New Roman" w:hAnsi="Times New Roman" w:cs="Times New Roman"/>
          <w:sz w:val="28"/>
          <w:szCs w:val="28"/>
        </w:rPr>
        <w:t>движений в блоки по мере их усвоения, после чего они выполняются блоком.</w:t>
      </w:r>
      <w:r w:rsidRPr="009D547F">
        <w:rPr>
          <w:sz w:val="28"/>
          <w:szCs w:val="28"/>
        </w:rPr>
        <w:t xml:space="preserve"> </w:t>
      </w:r>
    </w:p>
    <w:p w:rsidR="002C630D" w:rsidRPr="009D547F" w:rsidRDefault="002C630D" w:rsidP="00DF3BE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408AD" w:rsidRPr="00DF3BE2" w:rsidRDefault="009408AD" w:rsidP="00ED4D05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DF3BE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Виды методической работы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Важным условием успешной работы со спортсменами является </w:t>
      </w:r>
      <w:r w:rsidRPr="00C8178E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Pr="00C8178E">
        <w:rPr>
          <w:rFonts w:ascii="Times New Roman" w:hAnsi="Times New Roman" w:cs="Times New Roman"/>
          <w:sz w:val="28"/>
          <w:szCs w:val="28"/>
        </w:rPr>
        <w:t xml:space="preserve">. Она включает в себя единство воспитательных воздействий, направленных на формирование личности юного спортсмена и формирует итог комплексного влияния факторов социальной системы воспитания, в том числе: семьи, образовательной школы, коллектива педагогов. В воспитательной работе тренера необходима гибкая и многообразная система воздействий.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lastRenderedPageBreak/>
        <w:t>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 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- воспитание в процессе тренировочных занятий;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-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- сочетание воспитательного воздействия в процессе тренировки с планом воспитательных мероприятий, проводимых в группе и с занимающимися спортивной школы.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Воспитательными средствами являются: </w:t>
      </w:r>
    </w:p>
    <w:p w:rsidR="009408AD" w:rsidRPr="00C8178E" w:rsidRDefault="009408AD" w:rsidP="0090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Личный пример и педагогическое мастерство тренера; </w:t>
      </w:r>
    </w:p>
    <w:p w:rsidR="009408AD" w:rsidRPr="00C8178E" w:rsidRDefault="009408AD" w:rsidP="0090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Высокая организация учебно-тренировочного процесса; </w:t>
      </w:r>
    </w:p>
    <w:p w:rsidR="009408AD" w:rsidRPr="00C8178E" w:rsidRDefault="009408AD" w:rsidP="0090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Атмосфера трудолюбия, взаимопомощи, творчества, дружный коллектив; </w:t>
      </w:r>
    </w:p>
    <w:p w:rsidR="009408AD" w:rsidRDefault="009408AD" w:rsidP="0090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7F">
        <w:rPr>
          <w:sz w:val="28"/>
          <w:szCs w:val="28"/>
        </w:rPr>
        <w:sym w:font="Symbol" w:char="F0B7"/>
      </w:r>
      <w:r w:rsidRPr="009D547F">
        <w:rPr>
          <w:sz w:val="28"/>
          <w:szCs w:val="28"/>
        </w:rPr>
        <w:t xml:space="preserve"> </w:t>
      </w:r>
      <w:r w:rsidRPr="00C8178E">
        <w:rPr>
          <w:rFonts w:ascii="Times New Roman" w:hAnsi="Times New Roman" w:cs="Times New Roman"/>
          <w:sz w:val="28"/>
          <w:szCs w:val="28"/>
        </w:rPr>
        <w:t xml:space="preserve">Система морального стимулирования. </w:t>
      </w:r>
    </w:p>
    <w:p w:rsidR="0097641E" w:rsidRPr="0097641E" w:rsidRDefault="0097641E" w:rsidP="009764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эффективному решению поставленных воспитательных задач способствует детальный подход к планированию учебно-воспитательного процесса. В МАУ ДО ДЮСШ №2 ТМР учебно-воспитательный план, как правило, составляется на учебный год (Приложение 2)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</w:t>
      </w:r>
      <w:r w:rsidRPr="00C8178E">
        <w:rPr>
          <w:rFonts w:ascii="Times New Roman" w:hAnsi="Times New Roman" w:cs="Times New Roman"/>
          <w:sz w:val="28"/>
          <w:szCs w:val="28"/>
        </w:rPr>
        <w:lastRenderedPageBreak/>
        <w:t>обобщением данных самонаблюдения. Самоанализ завершается самооценкой личности.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Pr="00C8178E">
        <w:rPr>
          <w:rFonts w:ascii="Times New Roman" w:hAnsi="Times New Roman" w:cs="Times New Roman"/>
          <w:sz w:val="28"/>
          <w:szCs w:val="28"/>
        </w:rPr>
        <w:t>обучающихся имеет немаловажное значение в формировании спортивной личности. Самостоятельная работа включает в себя:</w:t>
      </w:r>
    </w:p>
    <w:p w:rsidR="009408AD" w:rsidRPr="00C8178E" w:rsidRDefault="009408AD" w:rsidP="00ED4D0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комплекс утренней гимнастики (упражнения на формирование осанки, прыжки, пробежки, разнообразные махи, круговые движения и др.);</w:t>
      </w:r>
    </w:p>
    <w:p w:rsidR="009408AD" w:rsidRPr="00C8178E" w:rsidRDefault="009408AD" w:rsidP="00ED4D0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силовые упражнения (сгибание и разгибание рук из упора лежа, поднимание ног из положения лежа);</w:t>
      </w:r>
    </w:p>
    <w:p w:rsidR="009408AD" w:rsidRPr="00C8178E" w:rsidRDefault="009408AD" w:rsidP="00ED4D0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упражнения на гибкость, расслабление;</w:t>
      </w:r>
    </w:p>
    <w:p w:rsidR="009408AD" w:rsidRPr="00C8178E" w:rsidRDefault="009408AD" w:rsidP="00ED4D0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кросс, спортивные игры, плавание;</w:t>
      </w:r>
    </w:p>
    <w:p w:rsidR="009408AD" w:rsidRPr="00C8178E" w:rsidRDefault="009408AD" w:rsidP="00ED4D0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самостоятельная работа на занятиях по указанию тренера.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Для гармоничного и разностороннего воздействия на обучающихся осуществляется</w:t>
      </w:r>
      <w:r w:rsidRPr="00C8178E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78E">
        <w:rPr>
          <w:rFonts w:ascii="Times New Roman" w:hAnsi="Times New Roman" w:cs="Times New Roman"/>
          <w:sz w:val="28"/>
          <w:szCs w:val="28"/>
        </w:rPr>
        <w:t>Существенное место в системе работы тренера с родителями обучающихся отводится психолого-педагогическому просвещению.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Формы взаимодействия педагогов и родителей.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- Родительское собрание.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- Совместная работа по организации и проведению мероприятий, соревнований и т.д.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- Индивидуальные (групповые) консультации</w:t>
      </w:r>
    </w:p>
    <w:p w:rsidR="009408AD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В ходе взаимодействия с родителями тренер понимает собственную роль в обучении и воспитании детей, а так же формирует общую картину развития ребенка в социуме. </w:t>
      </w:r>
    </w:p>
    <w:p w:rsidR="002C630D" w:rsidRPr="00C8178E" w:rsidRDefault="002C630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AD" w:rsidRPr="00C8178E" w:rsidRDefault="009408AD" w:rsidP="00ED4D05">
      <w:pPr>
        <w:numPr>
          <w:ilvl w:val="1"/>
          <w:numId w:val="9"/>
        </w:numPr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 техническое обеспечение </w:t>
      </w:r>
    </w:p>
    <w:p w:rsidR="009408AD" w:rsidRPr="00C8178E" w:rsidRDefault="00C8178E" w:rsidP="00DF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Для </w:t>
      </w:r>
      <w:r w:rsidR="00B73079">
        <w:rPr>
          <w:rFonts w:ascii="Times New Roman" w:hAnsi="Times New Roman" w:cs="Times New Roman"/>
          <w:sz w:val="28"/>
          <w:szCs w:val="28"/>
        </w:rPr>
        <w:t>занятий,</w:t>
      </w:r>
      <w:r w:rsidRPr="00C8178E">
        <w:rPr>
          <w:rFonts w:ascii="Times New Roman" w:hAnsi="Times New Roman" w:cs="Times New Roman"/>
          <w:sz w:val="28"/>
          <w:szCs w:val="28"/>
        </w:rPr>
        <w:t xml:space="preserve"> нацеленных на достижение максимально возможного результата необходимо: </w:t>
      </w:r>
    </w:p>
    <w:p w:rsidR="000911FA" w:rsidRPr="00C8178E" w:rsidRDefault="009003A1" w:rsidP="009003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11FA" w:rsidRPr="00C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кабинет, соответствующий санитарно-гигиеническим требованиям к данному виду деятельности и техники безопасности;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беговая дорожка;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гантели сборные (0,5-30 кг);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гири весом 16,24,32 кг;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скамейка;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для армрестлинга;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тренажеры для проработки мышечных групп;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гантелей, блинов;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приседаний, жимов;</w:t>
      </w:r>
    </w:p>
    <w:p w:rsidR="000911FA" w:rsidRPr="000473ED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скамьи для жима лежа;</w:t>
      </w:r>
    </w:p>
    <w:p w:rsidR="00C8178E" w:rsidRDefault="000911FA" w:rsidP="00ED4D05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штанга сборная.</w:t>
      </w:r>
    </w:p>
    <w:p w:rsidR="00DF3BE2" w:rsidRPr="00DF3BE2" w:rsidRDefault="00DF3BE2" w:rsidP="00DF3BE2">
      <w:pPr>
        <w:pStyle w:val="a8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AD" w:rsidRPr="00C8178E" w:rsidRDefault="009408AD" w:rsidP="00ED4D05">
      <w:pPr>
        <w:numPr>
          <w:ilvl w:val="1"/>
          <w:numId w:val="9"/>
        </w:num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Техника безопасности в процессе реализации Программы</w:t>
      </w:r>
    </w:p>
    <w:p w:rsidR="009408AD" w:rsidRPr="00C8178E" w:rsidRDefault="009408AD" w:rsidP="009408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i/>
          <w:sz w:val="28"/>
          <w:szCs w:val="28"/>
        </w:rPr>
        <w:t>Общие требования</w:t>
      </w:r>
    </w:p>
    <w:p w:rsidR="009408AD" w:rsidRPr="00C8178E" w:rsidRDefault="009408AD" w:rsidP="00940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К занятиям допускаются обучающиеся, прошедшие инструктаж по охране труда, медицинский осмотр и не имеющие противопоказаний по состоянию здоровья.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Во время занятий по спортивным и подвижным играм возможно воздействие на обучающихся различных опасных факторов получение травм при столкновениях, нарушении правил проведения игры, при падении на мокром, скользком полу или площадке.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lastRenderedPageBreak/>
        <w:t>Обучающиеся должны соблюдать правила пожарной безопасности.</w:t>
      </w:r>
    </w:p>
    <w:p w:rsidR="00B73079" w:rsidRDefault="009408AD" w:rsidP="0090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 Основные требования к проведению занятий по </w:t>
      </w:r>
      <w:r w:rsidR="00C8178E" w:rsidRPr="00C8178E">
        <w:rPr>
          <w:rFonts w:ascii="Times New Roman" w:hAnsi="Times New Roman" w:cs="Times New Roman"/>
          <w:sz w:val="28"/>
          <w:szCs w:val="28"/>
        </w:rPr>
        <w:t>армрестлингу</w:t>
      </w:r>
      <w:r w:rsidRPr="00C8178E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97641E">
        <w:rPr>
          <w:rFonts w:ascii="Times New Roman" w:hAnsi="Times New Roman" w:cs="Times New Roman"/>
          <w:sz w:val="28"/>
          <w:szCs w:val="28"/>
        </w:rPr>
        <w:t>приложении 3</w:t>
      </w:r>
      <w:r w:rsidRPr="00C8178E">
        <w:rPr>
          <w:rFonts w:ascii="Times New Roman" w:hAnsi="Times New Roman" w:cs="Times New Roman"/>
          <w:sz w:val="28"/>
          <w:szCs w:val="28"/>
        </w:rPr>
        <w:t>.</w:t>
      </w:r>
    </w:p>
    <w:p w:rsidR="00DA0EAA" w:rsidRPr="00C8178E" w:rsidRDefault="00DA0EAA" w:rsidP="0090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8AD" w:rsidRPr="00C8178E" w:rsidRDefault="009408AD" w:rsidP="00ED4D05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Комплексы контрольных упражнений для оценки результатов освоения Программы</w:t>
      </w:r>
    </w:p>
    <w:p w:rsidR="009408AD" w:rsidRPr="00C8178E" w:rsidRDefault="009408AD" w:rsidP="00EE6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Для определения уровня освоения программы на стартовом уровне обучения проводится контроль нормативов по ОФП.</w:t>
      </w:r>
    </w:p>
    <w:p w:rsidR="009408AD" w:rsidRPr="00C8178E" w:rsidRDefault="009408AD" w:rsidP="00EE6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Бег 30 м. Бег выполняется с высокого старта. Секундомер запускается по первому движению испытуемого.</w:t>
      </w:r>
    </w:p>
    <w:p w:rsidR="009408AD" w:rsidRPr="00C8178E" w:rsidRDefault="009408AD" w:rsidP="00EE6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Челночный бег 30 м (3х10 м). На расстоянии 6 м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9408AD" w:rsidRPr="00C8178E" w:rsidRDefault="009408AD" w:rsidP="00EE6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Прыжок в длину с места. Испытуемый принимает исходное положение на контрольной линии (ноги на ширине плеч). Не переступая ее, он делает несколько махов руками и, с силой оттолкнувшись, махом рук снизу-вверх производит прыжок. Из трех попыток засчитывается лучший результат.</w:t>
      </w:r>
    </w:p>
    <w:p w:rsidR="009408AD" w:rsidRPr="00C8178E" w:rsidRDefault="009408AD" w:rsidP="00EE6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Бег 400 м. Проводится на стадионе. </w:t>
      </w:r>
    </w:p>
    <w:p w:rsidR="009408AD" w:rsidRPr="00C8178E" w:rsidRDefault="009408AD" w:rsidP="00EE6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Приседания. Испытуемый принимает исходное положение на контрольной линии (ноги на ширине плеч). Не наклоняясь туловищем вперед, он приседает, сгибая ноги в коленях до упора и поднимается до выпрямления ног.</w:t>
      </w:r>
    </w:p>
    <w:p w:rsidR="009408AD" w:rsidRPr="00C8178E" w:rsidRDefault="009408AD" w:rsidP="00EE6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Подъем туловища из положения лежа на спине. Испытуемый принимает исходное положение – лежа на спине, ноги, согнутые в коленях поставить стопами на пол. Стопы можно задержать любой перекладиной или упором. </w:t>
      </w:r>
      <w:r w:rsidRPr="00C8178E">
        <w:rPr>
          <w:rFonts w:ascii="Times New Roman" w:hAnsi="Times New Roman" w:cs="Times New Roman"/>
          <w:sz w:val="28"/>
          <w:szCs w:val="28"/>
        </w:rPr>
        <w:lastRenderedPageBreak/>
        <w:t>Испытуемый поднимает туловище и подтягивает его грудью к коленям. Важно, чтобы подбородок не прилегал к грудной клетке и голова была прямо.</w:t>
      </w:r>
    </w:p>
    <w:p w:rsidR="00EE607F" w:rsidRDefault="009408AD" w:rsidP="0090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Контрольные нормативы по ОФП для обучающихся стартового уровня обучения спортивно-оздоровительного этапа представлены в таблице </w:t>
      </w:r>
      <w:r w:rsidR="00C8178E">
        <w:rPr>
          <w:rFonts w:ascii="Times New Roman" w:hAnsi="Times New Roman" w:cs="Times New Roman"/>
          <w:sz w:val="28"/>
          <w:szCs w:val="28"/>
        </w:rPr>
        <w:t>№7</w:t>
      </w:r>
      <w:r w:rsidR="009003A1">
        <w:rPr>
          <w:rFonts w:ascii="Times New Roman" w:hAnsi="Times New Roman" w:cs="Times New Roman"/>
          <w:sz w:val="28"/>
          <w:szCs w:val="28"/>
        </w:rPr>
        <w:t>.</w:t>
      </w:r>
    </w:p>
    <w:p w:rsidR="009003A1" w:rsidRPr="009003A1" w:rsidRDefault="009003A1" w:rsidP="00976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AD" w:rsidRPr="00C8178E" w:rsidRDefault="009408AD" w:rsidP="009408AD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C8178E">
        <w:rPr>
          <w:rFonts w:ascii="Times New Roman" w:hAnsi="Times New Roman" w:cs="Times New Roman"/>
        </w:rPr>
        <w:t xml:space="preserve">Таблица </w:t>
      </w:r>
      <w:r w:rsidR="00C8178E" w:rsidRPr="00C8178E">
        <w:rPr>
          <w:rFonts w:ascii="Times New Roman" w:hAnsi="Times New Roman" w:cs="Times New Roman"/>
        </w:rPr>
        <w:t>№7</w:t>
      </w:r>
    </w:p>
    <w:p w:rsidR="009408AD" w:rsidRPr="00C8178E" w:rsidRDefault="009408AD" w:rsidP="009408A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8E">
        <w:rPr>
          <w:rFonts w:ascii="Times New Roman" w:hAnsi="Times New Roman" w:cs="Times New Roman"/>
          <w:b/>
          <w:sz w:val="28"/>
          <w:szCs w:val="28"/>
        </w:rPr>
        <w:t xml:space="preserve">Примерные контрольные нормативы для обучающихся </w:t>
      </w:r>
    </w:p>
    <w:p w:rsidR="009408AD" w:rsidRPr="00C8178E" w:rsidRDefault="009408AD" w:rsidP="009408A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8E">
        <w:rPr>
          <w:rFonts w:ascii="Times New Roman" w:hAnsi="Times New Roman" w:cs="Times New Roman"/>
          <w:b/>
          <w:sz w:val="28"/>
          <w:szCs w:val="28"/>
        </w:rPr>
        <w:t>спортивно-оздоровительного этапа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276"/>
        <w:gridCol w:w="1134"/>
      </w:tblGrid>
      <w:tr w:rsidR="009003A1" w:rsidRPr="00C8178E" w:rsidTr="009003A1">
        <w:tc>
          <w:tcPr>
            <w:tcW w:w="5807" w:type="dxa"/>
            <w:gridSpan w:val="2"/>
            <w:vMerge w:val="restart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78E">
              <w:rPr>
                <w:rFonts w:ascii="Times New Roman" w:hAnsi="Times New Roman" w:cs="Times New Roman"/>
                <w:b/>
              </w:rPr>
              <w:t>норматив</w:t>
            </w:r>
          </w:p>
        </w:tc>
        <w:tc>
          <w:tcPr>
            <w:tcW w:w="3544" w:type="dxa"/>
            <w:gridSpan w:val="3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78E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9003A1" w:rsidRPr="00C8178E" w:rsidTr="009003A1">
        <w:tc>
          <w:tcPr>
            <w:tcW w:w="5807" w:type="dxa"/>
            <w:gridSpan w:val="2"/>
            <w:vMerge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6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34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12 лет</w:t>
            </w:r>
          </w:p>
        </w:tc>
      </w:tr>
      <w:tr w:rsidR="009003A1" w:rsidRPr="00C8178E" w:rsidTr="009003A1">
        <w:tc>
          <w:tcPr>
            <w:tcW w:w="4815" w:type="dxa"/>
            <w:vMerge w:val="restart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Бег 30м (сек)</w:t>
            </w: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5,6</w:t>
            </w:r>
          </w:p>
        </w:tc>
      </w:tr>
      <w:tr w:rsidR="009003A1" w:rsidRPr="00C8178E" w:rsidTr="009003A1">
        <w:tc>
          <w:tcPr>
            <w:tcW w:w="4815" w:type="dxa"/>
            <w:vMerge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9003A1" w:rsidRPr="00C8178E" w:rsidTr="009003A1">
        <w:tc>
          <w:tcPr>
            <w:tcW w:w="4815" w:type="dxa"/>
            <w:vMerge w:val="restart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челночный бег 3х10м (сек)</w:t>
            </w: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8,9</w:t>
            </w:r>
          </w:p>
        </w:tc>
      </w:tr>
      <w:tr w:rsidR="009003A1" w:rsidRPr="00C8178E" w:rsidTr="009003A1">
        <w:tc>
          <w:tcPr>
            <w:tcW w:w="4815" w:type="dxa"/>
            <w:vMerge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9,6</w:t>
            </w:r>
          </w:p>
        </w:tc>
      </w:tr>
      <w:tr w:rsidR="009003A1" w:rsidRPr="00C8178E" w:rsidTr="009003A1">
        <w:tc>
          <w:tcPr>
            <w:tcW w:w="4815" w:type="dxa"/>
            <w:vMerge w:val="restart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9003A1" w:rsidRPr="00C8178E" w:rsidTr="009003A1">
        <w:tc>
          <w:tcPr>
            <w:tcW w:w="4815" w:type="dxa"/>
            <w:vMerge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9003A1" w:rsidRPr="00C8178E" w:rsidTr="009003A1">
        <w:tc>
          <w:tcPr>
            <w:tcW w:w="4815" w:type="dxa"/>
            <w:vMerge w:val="restart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бег 400 м (сек)</w:t>
            </w: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9003A1" w:rsidRPr="00C8178E" w:rsidTr="009003A1">
        <w:tc>
          <w:tcPr>
            <w:tcW w:w="4815" w:type="dxa"/>
            <w:vMerge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9003A1" w:rsidRPr="00C8178E" w:rsidTr="009003A1">
        <w:trPr>
          <w:trHeight w:val="375"/>
        </w:trPr>
        <w:tc>
          <w:tcPr>
            <w:tcW w:w="4815" w:type="dxa"/>
            <w:vMerge w:val="restart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подъем туловища из положения лежа на спине (кол-во раз/мин)</w:t>
            </w: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9003A1" w:rsidRPr="00C8178E" w:rsidTr="009003A1">
        <w:tc>
          <w:tcPr>
            <w:tcW w:w="4815" w:type="dxa"/>
            <w:vMerge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003A1" w:rsidRPr="00C8178E" w:rsidTr="009003A1">
        <w:trPr>
          <w:trHeight w:val="565"/>
        </w:trPr>
        <w:tc>
          <w:tcPr>
            <w:tcW w:w="4815" w:type="dxa"/>
            <w:vMerge w:val="restart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 xml:space="preserve">приседания (кол-во раз/мин) </w:t>
            </w: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9003A1" w:rsidRPr="00C8178E" w:rsidTr="009003A1">
        <w:tc>
          <w:tcPr>
            <w:tcW w:w="4815" w:type="dxa"/>
            <w:vMerge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003A1" w:rsidRPr="00C8178E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178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9003A1" w:rsidRPr="009003A1" w:rsidRDefault="009003A1" w:rsidP="009003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03A1"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9408AD" w:rsidRPr="00C8178E" w:rsidRDefault="009408AD" w:rsidP="009408AD">
      <w:pPr>
        <w:rPr>
          <w:rFonts w:ascii="Times New Roman" w:hAnsi="Times New Roman" w:cs="Times New Roman"/>
          <w:sz w:val="28"/>
          <w:szCs w:val="28"/>
        </w:rPr>
      </w:pP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lastRenderedPageBreak/>
        <w:t xml:space="preserve">В данной таблице возможны изменения видов нормативов на усмотрение тренера-преподавателя по согласованию с руководством учреждения. 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Для контроля уровня общей физической подготовки можно принять нормативы комплекса ГТО («Готов к труду и обороне»)</w:t>
      </w:r>
      <w:r w:rsidR="00E77168">
        <w:rPr>
          <w:rFonts w:ascii="Times New Roman" w:hAnsi="Times New Roman" w:cs="Times New Roman"/>
          <w:sz w:val="28"/>
          <w:szCs w:val="28"/>
        </w:rPr>
        <w:t xml:space="preserve"> в соответствии возрастным ступеням</w:t>
      </w:r>
      <w:r w:rsidRPr="00C8178E">
        <w:rPr>
          <w:rFonts w:ascii="Times New Roman" w:hAnsi="Times New Roman" w:cs="Times New Roman"/>
          <w:sz w:val="28"/>
          <w:szCs w:val="28"/>
        </w:rPr>
        <w:t>.</w:t>
      </w:r>
    </w:p>
    <w:p w:rsidR="009003A1" w:rsidRDefault="009003A1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1E" w:rsidRPr="00B73079" w:rsidRDefault="0097641E" w:rsidP="00E77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92" w:rsidRPr="00B73079" w:rsidRDefault="00B73079" w:rsidP="00ED4D05">
      <w:pPr>
        <w:pStyle w:val="a8"/>
        <w:numPr>
          <w:ilvl w:val="0"/>
          <w:numId w:val="9"/>
        </w:num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</w:t>
      </w:r>
      <w:r w:rsidR="00021CED" w:rsidRPr="00B7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</w:t>
      </w:r>
    </w:p>
    <w:p w:rsidR="00B73079" w:rsidRPr="00B73079" w:rsidRDefault="00B73079" w:rsidP="00B73079">
      <w:pPr>
        <w:pStyle w:val="a8"/>
        <w:spacing w:after="0" w:line="252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B00762" w:rsidRDefault="00EE607F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педагога: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B00762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Армспорт. Специализированные тренировочные программы. / Под ред. Кондрашкина Е.Н., Ларина И.Д. – Ульяновск: УлГТУ, 2005.</w:t>
      </w:r>
    </w:p>
    <w:p w:rsidR="00EE607F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E607F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 А.Н. Тренировка. Работоспособность. Реабилитация. – М.: ФиС, 1989.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Живора П.В., Рахматов А.И. Армспорт. Техника, тактика, методика обучения». − М.: ACADEMIA, 2001.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Основы спортивной тренировки. – М.: ФиС, 1976.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592" w:rsidRPr="00B00762" w:rsidRDefault="00FA130E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E607F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 w:rsidR="00EE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Маришина. – Орел: РАА, 2002.</w:t>
      </w:r>
    </w:p>
    <w:p w:rsidR="00467A65" w:rsidRPr="00B00762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Филин В.П. Воспитание физических качеств у юны</w:t>
      </w:r>
      <w:r w:rsidR="00EE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спортсменов. – М.: ФиС, 1974.</w:t>
      </w:r>
    </w:p>
    <w:p w:rsidR="00314592" w:rsidRPr="00B00762" w:rsidRDefault="00EE607F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родителей: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Армспорт. Специализированные тренировочные программы. / Под ред. Кондрашкина Е.Н., Ларина И.Д. – Ульяновск: УлГТУ, 2005.</w:t>
      </w:r>
    </w:p>
    <w:p w:rsidR="00FA130E" w:rsidRDefault="00FA130E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314592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 А.Н. Тренировка. Работоспособность. Реабилитация. – М.: ФиС, 1989.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Живора П.В., Рахматов А.И. Армспорт. Техника, тактика, методика обучения». − М.: ACADEMIA, 2001.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Основы спортивной тренировки. – М.: ФиС, 1976.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основании существующих нормативных документов учреждений дополнительного образования, разработана на материалах программы 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 w:rsidR="00F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Маришина. – Орел: РАА, 2002.</w:t>
      </w:r>
    </w:p>
    <w:p w:rsidR="00314592" w:rsidRPr="00B00762" w:rsidRDefault="00314592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Филин В.П. Воспитание физических качеств у юны</w:t>
      </w:r>
      <w:r w:rsidR="00F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спортсменов. – М.: ФиС, 1974.</w:t>
      </w:r>
    </w:p>
    <w:p w:rsidR="00314592" w:rsidRPr="00B00762" w:rsidRDefault="00FA130E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обучающихся: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Армспорт. Специализированные тренировочные программы. / Под ред. Кондрашкина Е.Н., Ларина И.Д. – Ульяновск: УлГТУ, 2005.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Воробьев А.Н. Тренировка. Работоспособность. Реабилитация. – М.: ФиС, 1989. 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Живора П.В., Рахматов А.И. Армспорт. Техника, тактика, методика обучения». − М.: ACADEMIA, 2001.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Матвеев Л.П. Основы спортивной тренировки. – М.: ФиС, 1976.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Программа составлена на основании существующих нормативных документов учреждений дополнительного образования, разработана на материалах программы 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Маришина. – Орел: РАА, 2002.</w:t>
      </w:r>
    </w:p>
    <w:p w:rsidR="00090DC5" w:rsidRDefault="00090DC5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30E" w:rsidRDefault="00FA130E" w:rsidP="0031459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408AD" w:rsidRPr="00A6329E" w:rsidRDefault="009408AD" w:rsidP="00FA130E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A6329E">
        <w:rPr>
          <w:rFonts w:ascii="Times New Roman" w:hAnsi="Times New Roman" w:cs="Times New Roman"/>
        </w:rPr>
        <w:lastRenderedPageBreak/>
        <w:t>Приложение 1</w:t>
      </w:r>
    </w:p>
    <w:p w:rsidR="009408AD" w:rsidRPr="00A6329E" w:rsidRDefault="009408AD" w:rsidP="00A6329E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9"/>
        </w:rPr>
      </w:pP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6329E">
        <w:rPr>
          <w:rFonts w:ascii="Times New Roman" w:hAnsi="Times New Roman" w:cs="Times New Roman"/>
          <w:b/>
          <w:bCs/>
          <w:iCs/>
          <w:sz w:val="26"/>
          <w:szCs w:val="26"/>
        </w:rPr>
        <w:t>Примерные подвижные игры на развитие физических способностей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Обычные салочки. </w:t>
      </w:r>
      <w:r w:rsidRPr="00A6329E">
        <w:rPr>
          <w:rFonts w:ascii="Times New Roman" w:hAnsi="Times New Roman" w:cs="Times New Roman"/>
          <w:sz w:val="28"/>
          <w:szCs w:val="28"/>
        </w:rPr>
        <w:t>Один из играющих — водящий, ему ловить. Остальные разбегаются. Кого осалит (дотронется ладонью) водящий, тот присоединяется к нему и ловит остальных вместе с ним. Изловив третьего, они ловят четвёртого, пятого и т.д., пока не переловят всех. Когда все пойманы, игра начинается снова. Существует другой, бесконечный вариант игры: тот, кого осалит водящий, сам становится водящим, а водящий, наоборот, становится простым игроком. Иногда по согласованию игроков вводится дополнительное правило: водящий не имеет права осаливать того, кто до этого осалил его самого.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Круговые салочки. </w:t>
      </w:r>
      <w:r w:rsidRPr="00A6329E">
        <w:rPr>
          <w:rFonts w:ascii="Times New Roman" w:hAnsi="Times New Roman" w:cs="Times New Roman"/>
          <w:sz w:val="28"/>
          <w:szCs w:val="28"/>
        </w:rPr>
        <w:t>Играющие становятся по кругу (3 круга на площадке, если много народу, то распределить по всем трем кругам). По сигналу все бегут по кругу друг за другом. Если кто-то кого-то догонит и осалит, тот выходит из игры. Неожиданно дается громкий сигнал. При этом все должны повернуться и бежать в противоположную сторону, стараясь осалить бегущего впереди. Выигрывают те, кого не смогли осалить.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>Колдунчики.</w:t>
      </w:r>
      <w:r w:rsidRPr="00A63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329E">
        <w:rPr>
          <w:rFonts w:ascii="Times New Roman" w:hAnsi="Times New Roman" w:cs="Times New Roman"/>
          <w:sz w:val="28"/>
          <w:szCs w:val="28"/>
        </w:rPr>
        <w:t>Игроки делятся на две неравные команды: «колдуны» (примерно 1/3 игроков) и «убегающие» (2/3). Если колдун запятнает убегающего, он его «заколдовывает» — тот возвращается в то место, где его запятнали, и встаёт неподвижно. «Расколдовать» его может кто-то из убегающих, коснувшись заколдованного рукой. Колдуны выигрывают, когда заколдовывают всех, убегающие — когда за отведённое время не дали колдунам это сделать. Если участников игры больше 10-15ти человек, часто используют цветные повязки или ленточки для обозначения водящих и убегающих.</w:t>
      </w:r>
    </w:p>
    <w:p w:rsidR="009408AD" w:rsidRPr="00A6329E" w:rsidRDefault="009408AD" w:rsidP="00A6329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9E">
        <w:rPr>
          <w:b/>
          <w:sz w:val="28"/>
          <w:szCs w:val="28"/>
        </w:rPr>
        <w:t xml:space="preserve">Вышибалы. </w:t>
      </w:r>
      <w:r w:rsidRPr="00A6329E">
        <w:rPr>
          <w:sz w:val="28"/>
          <w:szCs w:val="28"/>
        </w:rPr>
        <w:t xml:space="preserve">Для игры в вышибалы нужно как минимум 3 человека. Из них 2 вышибающие (вышибалы) и один водящий. Играющие разбиваются на две команды. Двое игроков из одной становятся на расстоянии примерно семь </w:t>
      </w:r>
      <w:r w:rsidRPr="00A6329E">
        <w:rPr>
          <w:sz w:val="28"/>
          <w:szCs w:val="28"/>
        </w:rPr>
        <w:lastRenderedPageBreak/>
        <w:t>– восемь метров друг напротив друга. У них мяч. Между ними передвигаются два игрока другой команды. Задача первых – перебрасываясь мячом друг с другом, попадать в соперников и выбивать их из игры. При этом нужно бросать так, чтобы мяч, не попав в цель, мог быть пойман партнёром, а не улетал каждый раз в никуда. Задача вторых – не дать себя выбить. Если ловишь летящий мяч, тебе добавляется одна жизнь. Наберёшь, к примеру, пять жизней и чтобы выбить из игры, нужно попасть в тебя шесть раз. Если мяч отскакивал от земли и попадал в игрока, это не считалось. Место выбитых игроков занимали другие члены команды. Когда выбивали всех – команды менялись местами.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29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Гуси–Лебеди.</w:t>
      </w:r>
      <w:r w:rsidRPr="00A6329E">
        <w:rPr>
          <w:rFonts w:ascii="Times New Roman" w:hAnsi="Times New Roman" w:cs="Times New Roman"/>
          <w:sz w:val="28"/>
          <w:szCs w:val="28"/>
        </w:rPr>
        <w:t xml:space="preserve">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одной стороне площадки проводится черта, отделяющая "гусятник". По середине площадки ставится 4 скамейки, образующие дорогу шириной 2-3 метра. На другой стороне площадки ставится 2 скамейки - это "гора". Все играющие находятся в "гусятнике" - "гуси". За горой очерчивается круг "логово", в котором размещаются 2 "волка". По сигналу - "гуси - лебеди, в поле", "гуси" идут в "поле" и там гуляют. По сигналу "гуси - лебеди домой, волк за дальней горой", "гуси" бегут к скамейкам в "гусятник". Из-за "горы" выбегают "волки" и догоняют "гусей". Выигрывают игроки, ни разу не пойманные.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Поймай мяч.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круг, диаметром 1 метр, становится участник с волейбольным мячом в руках. Сзади игрока лежат 8 теннисных (резиновых) мячей.</w:t>
      </w:r>
      <w:r w:rsidRPr="00A6329E">
        <w:rPr>
          <w:rFonts w:ascii="Times New Roman" w:hAnsi="Times New Roman" w:cs="Times New Roman"/>
          <w:sz w:val="28"/>
          <w:szCs w:val="28"/>
        </w:rPr>
        <w:t xml:space="preserve">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По сигналу участник подбрасывает мяч вверх, и пока он находится в воздухе, старается подобрать как можно больше мячей и, не выходя из круга, поймать мяч. Побеждает участник, которому удалось подобрать больше мячей.</w:t>
      </w:r>
    </w:p>
    <w:p w:rsidR="0097641E" w:rsidRPr="0097641E" w:rsidRDefault="009408AD" w:rsidP="0097641E">
      <w:pPr>
        <w:tabs>
          <w:tab w:val="left" w:pos="708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Третий лишний.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парами, взявшись за руки, прогуливаются по кругу. Два ведущих: один убегает, другой - догоняет. Убегающий спасаясь от преследования, берет за руку одного из пары. Тогда тот, кто остался, стает лишним – убегает. Когда догоняющий дотронется до убегающего, они меняются ролями.</w:t>
      </w:r>
    </w:p>
    <w:p w:rsidR="0097641E" w:rsidRDefault="0097641E" w:rsidP="0097641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7641E" w:rsidSect="009764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641E" w:rsidRPr="0097641E" w:rsidRDefault="0097641E" w:rsidP="0097641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97641E" w:rsidRPr="0097641E" w:rsidRDefault="0097641E" w:rsidP="009764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Структура учебно-воспитательной работы МАУ ДО ДЮСШ №2 ТМР</w: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124460</wp:posOffset>
                </wp:positionV>
                <wp:extent cx="2619375" cy="1143000"/>
                <wp:effectExtent l="0" t="0" r="28575" b="1905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E0BF7" id="Скругленный прямоугольник 131" o:spid="_x0000_s1026" style="position:absolute;margin-left:294.8pt;margin-top:9.8pt;width:206.25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110490</wp:posOffset>
                </wp:positionV>
                <wp:extent cx="2647950" cy="1143000"/>
                <wp:effectExtent l="0" t="0" r="19050" b="19050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CA3B" id="Скругленный прямоугольник 130" o:spid="_x0000_s1026" style="position:absolute;margin-left:45.2pt;margin-top:8.7pt;width:208.5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7002145</wp:posOffset>
                </wp:positionH>
                <wp:positionV relativeFrom="paragraph">
                  <wp:posOffset>111760</wp:posOffset>
                </wp:positionV>
                <wp:extent cx="2552700" cy="1143000"/>
                <wp:effectExtent l="0" t="0" r="19050" b="19050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F3D28" id="Скругленный прямоугольник 129" o:spid="_x0000_s1026" style="position:absolute;margin-left:551.35pt;margin-top:8.8pt;width:201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111125</wp:posOffset>
                </wp:positionV>
                <wp:extent cx="2038350" cy="752475"/>
                <wp:effectExtent l="0" t="0" r="19050" b="28575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</w:rPr>
                              <w:t>Социальное и профессиональное ориентирование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8" o:spid="_x0000_s1026" type="#_x0000_t202" style="position:absolute;left:0;text-align:left;margin-left:316.6pt;margin-top:8.75pt;width:160.5pt;height:5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" fillcolor="window" strokeweight=".5pt">
                <v:path arrowok="t"/>
                <v:textbox>
                  <w:txbxContent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5F70">
                        <w:rPr>
                          <w:rFonts w:ascii="Cambria" w:hAnsi="Cambria"/>
                          <w:b/>
                        </w:rPr>
                        <w:t>Социальное и профессиональное ориентирование</w:t>
                      </w:r>
                    </w:p>
                  </w:txbxContent>
                </v:textbox>
              </v:shape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177800</wp:posOffset>
                </wp:positionV>
                <wp:extent cx="2105025" cy="752475"/>
                <wp:effectExtent l="0" t="0" r="28575" b="2857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Физическое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7" o:spid="_x0000_s1027" type="#_x0000_t202" style="position:absolute;left:0;text-align:left;margin-left:66.85pt;margin-top:14pt;width:165.7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" fillcolor="window" strokeweight=".5pt">
                <v:path arrowok="t"/>
                <v:textbox>
                  <w:txbxContent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Физическое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177800</wp:posOffset>
                </wp:positionV>
                <wp:extent cx="2028825" cy="752475"/>
                <wp:effectExtent l="0" t="0" r="28575" b="28575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</w:rPr>
                              <w:t>Гражданско-патриотическое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6" o:spid="_x0000_s1028" type="#_x0000_t202" style="position:absolute;left:0;text-align:left;margin-left:579.1pt;margin-top:14pt;width:159.75pt;height:5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" fillcolor="window" strokeweight=".5pt">
                <v:path arrowok="t"/>
                <v:textbox>
                  <w:txbxContent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5F70">
                        <w:rPr>
                          <w:rFonts w:ascii="Cambria" w:hAnsi="Cambria"/>
                          <w:b/>
                        </w:rPr>
                        <w:t>Гражданско-патриотическое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46355</wp:posOffset>
                </wp:positionV>
                <wp:extent cx="1032510" cy="330835"/>
                <wp:effectExtent l="122237" t="0" r="175578" b="4127"/>
                <wp:wrapNone/>
                <wp:docPr id="125" name="Стрелка вправо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540712">
                          <a:off x="0" y="0"/>
                          <a:ext cx="1032510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87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5" o:spid="_x0000_s1026" type="#_x0000_t13" style="position:absolute;margin-left:233.25pt;margin-top:3.65pt;width:81.3pt;height:26.05pt;rotation:-7710625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" adj="18139" fillcolor="red" strokecolor="#41719c" strokeweight="1pt">
                <v:path arrowok="t"/>
              </v:shape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1085215" cy="330835"/>
                <wp:effectExtent l="0" t="22860" r="0" b="15875"/>
                <wp:wrapNone/>
                <wp:docPr id="124" name="Стрелка вправ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8521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659C" id="Стрелка вправо 124" o:spid="_x0000_s1026" type="#_x0000_t13" style="position:absolute;margin-left:348pt;margin-top:.5pt;width:85.45pt;height:26.05pt;rotation:-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" adj="18308" fillcolor="red" strokecolor="#41719c" strokeweight="1pt">
                <v:path arrowok="t"/>
              </v:shape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118745</wp:posOffset>
                </wp:positionV>
                <wp:extent cx="1156970" cy="331470"/>
                <wp:effectExtent l="241300" t="0" r="227330" b="0"/>
                <wp:wrapNone/>
                <wp:docPr id="123" name="Стрелка вправо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171312">
                          <a:off x="0" y="0"/>
                          <a:ext cx="1156970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7996" id="Стрелка вправо 123" o:spid="_x0000_s1026" type="#_x0000_t13" style="position:absolute;margin-left:491.7pt;margin-top:9.35pt;width:91.1pt;height:26.1pt;rotation:-3745042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" adj="18506" fillcolor="red" strokecolor="#41719c" strokeweight="1pt">
                <v:path arrowok="t"/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180975</wp:posOffset>
                </wp:positionV>
                <wp:extent cx="2619375" cy="1143000"/>
                <wp:effectExtent l="0" t="0" r="28575" b="19050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6C4B9" id="Скругленный прямоугольник 122" o:spid="_x0000_s1026" style="position:absolute;margin-left:565.5pt;margin-top:14.25pt;width:206.25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2619375" cy="1143000"/>
                <wp:effectExtent l="0" t="0" r="28575" b="19050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72A95" id="Скругленный прямоугольник 121" o:spid="_x0000_s1026" style="position:absolute;margin-left:.75pt;margin-top:14.55pt;width:206.25pt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172085</wp:posOffset>
                </wp:positionV>
                <wp:extent cx="2105025" cy="752475"/>
                <wp:effectExtent l="0" t="0" r="28575" b="2857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C02256" w:rsidRDefault="0097641E" w:rsidP="0097641E">
                            <w:pPr>
                              <w:ind w:right="38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Работа </w:t>
                            </w:r>
                          </w:p>
                          <w:p w:rsidR="0097641E" w:rsidRPr="00C02256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0" o:spid="_x0000_s1029" type="#_x0000_t202" style="position:absolute;left:0;text-align:left;margin-left:586.85pt;margin-top:13.55pt;width:165.75pt;height:5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" fillcolor="window" strokeweight=".5pt">
                <v:path arrowok="t"/>
                <v:textbox>
                  <w:txbxContent>
                    <w:p w:rsidR="0097641E" w:rsidRPr="00C02256" w:rsidRDefault="0097641E" w:rsidP="0097641E">
                      <w:pPr>
                        <w:ind w:right="38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Работа </w:t>
                      </w:r>
                    </w:p>
                    <w:p w:rsidR="0097641E" w:rsidRPr="00C02256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с семьей</w:t>
                      </w:r>
                    </w:p>
                  </w:txbxContent>
                </v:textbox>
              </v:shape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103505</wp:posOffset>
                </wp:positionV>
                <wp:extent cx="3267075" cy="1095375"/>
                <wp:effectExtent l="0" t="0" r="28575" b="28575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095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53B32" id="Скругленный прямоугольник 119" o:spid="_x0000_s1026" style="position:absolute;margin-left:261.1pt;margin-top:8.15pt;width:257.25pt;height:8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" fillcolor="#ed7d31" strokecolor="#ae5a21" strokeweight="1pt">
                <v:stroke joinstyle="miter"/>
                <v:path arrowok="t"/>
              </v:roundrect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143510</wp:posOffset>
                </wp:positionV>
                <wp:extent cx="2038350" cy="752475"/>
                <wp:effectExtent l="0" t="0" r="19050" b="2857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Экологическое</w:t>
                            </w: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воспитание</w:t>
                            </w:r>
                          </w:p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8" o:spid="_x0000_s1030" type="#_x0000_t202" style="position:absolute;left:0;text-align:left;margin-left:23.35pt;margin-top:11.3pt;width:160.5pt;height:5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" fillcolor="window" strokeweight=".5pt">
                <v:path arrowok="t"/>
                <v:textbox>
                  <w:txbxContent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Экологическое</w:t>
                      </w: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воспитание</w:t>
                      </w:r>
                    </w:p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80010</wp:posOffset>
                </wp:positionV>
                <wp:extent cx="2914650" cy="685800"/>
                <wp:effectExtent l="0" t="0" r="19050" b="1905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AD6AE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D6AE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Учебно-воспитательная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7" o:spid="_x0000_s1031" type="#_x0000_t202" style="position:absolute;left:0;text-align:left;margin-left:276.1pt;margin-top:6.3pt;width:229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" fillcolor="window" strokeweight=".5pt">
                <v:path arrowok="t"/>
                <v:textbox>
                  <w:txbxContent>
                    <w:p w:rsidR="0097641E" w:rsidRPr="00AD6AE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D6AE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Учебно-воспитательная работа</w:t>
                      </w:r>
                    </w:p>
                  </w:txbxContent>
                </v:textbox>
              </v:shape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196215</wp:posOffset>
                </wp:positionV>
                <wp:extent cx="685800" cy="285750"/>
                <wp:effectExtent l="19050" t="19050" r="19050" b="38100"/>
                <wp:wrapNone/>
                <wp:docPr id="116" name="Стрелка вправо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09CA" id="Стрелка вправо 116" o:spid="_x0000_s1026" type="#_x0000_t13" style="position:absolute;margin-left:207.1pt;margin-top:15.45pt;width:54pt;height:22.5pt;rotation:18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" adj="17100" fillcolor="red" strokecolor="#41719c" strokeweight="1pt">
                <v:path arrowok="t"/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115570</wp:posOffset>
                </wp:positionV>
                <wp:extent cx="581025" cy="285750"/>
                <wp:effectExtent l="0" t="19050" r="47625" b="38100"/>
                <wp:wrapNone/>
                <wp:docPr id="115" name="Стрелка вправо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21F4" id="Стрелка вправо 115" o:spid="_x0000_s1026" type="#_x0000_t13" style="position:absolute;margin-left:518.35pt;margin-top:9.1pt;width:45.75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" adj="16289" fillcolor="red" strokecolor="#41719c" strokeweight="1pt">
                <v:path arrowok="t"/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493395</wp:posOffset>
                </wp:positionV>
                <wp:extent cx="971550" cy="331470"/>
                <wp:effectExtent l="0" t="3810" r="0" b="34290"/>
                <wp:wrapNone/>
                <wp:docPr id="114" name="Стрелка вправо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71550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F962" id="Стрелка вправо 114" o:spid="_x0000_s1026" type="#_x0000_t13" style="position:absolute;margin-left:361.9pt;margin-top:38.85pt;width:76.5pt;height:26.1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" adj="17915" fillcolor="red" strokecolor="#41719c" strokeweight="1pt">
                <v:path arrowok="t"/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202565</wp:posOffset>
                </wp:positionV>
                <wp:extent cx="1075055" cy="330835"/>
                <wp:effectExtent l="105410" t="8890" r="173355" b="0"/>
                <wp:wrapNone/>
                <wp:docPr id="113" name="Стрелка вправо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748757">
                          <a:off x="0" y="0"/>
                          <a:ext cx="107505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D79E" id="Стрелка вправо 113" o:spid="_x0000_s1026" type="#_x0000_t13" style="position:absolute;margin-left:490.15pt;margin-top:15.95pt;width:84.65pt;height:26.05pt;rotation:4094642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" adj="18276" fillcolor="red" strokecolor="#41719c" strokeweight="1pt">
                <v:path arrowok="t"/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58420</wp:posOffset>
                </wp:positionV>
                <wp:extent cx="1024255" cy="331470"/>
                <wp:effectExtent l="155893" t="0" r="179387" b="0"/>
                <wp:wrapNone/>
                <wp:docPr id="112" name="Стрелка вправо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119988">
                          <a:off x="0" y="0"/>
                          <a:ext cx="1024255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D51E" id="Стрелка вправо 112" o:spid="_x0000_s1026" type="#_x0000_t13" style="position:absolute;margin-left:234.45pt;margin-top:4.6pt;width:80.65pt;height:26.1pt;rotation:7776926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" adj="18105" fillcolor="red" strokecolor="#41719c" strokeweight="1pt">
                <v:path arrowok="t"/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7021195</wp:posOffset>
                </wp:positionH>
                <wp:positionV relativeFrom="paragraph">
                  <wp:posOffset>189865</wp:posOffset>
                </wp:positionV>
                <wp:extent cx="2619375" cy="1143000"/>
                <wp:effectExtent l="0" t="0" r="28575" b="1905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4DF32" id="Скругленный прямоугольник 111" o:spid="_x0000_s1026" style="position:absolute;margin-left:552.85pt;margin-top:14.95pt;width:206.25pt;height:9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194310</wp:posOffset>
                </wp:positionV>
                <wp:extent cx="2619375" cy="1143000"/>
                <wp:effectExtent l="0" t="0" r="28575" b="19050"/>
                <wp:wrapNone/>
                <wp:docPr id="110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7ED03" id="Скругленный прямоугольник 110" o:spid="_x0000_s1026" style="position:absolute;margin-left:54.75pt;margin-top:15.3pt;width:206.2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122555</wp:posOffset>
                </wp:positionV>
                <wp:extent cx="2619375" cy="1143000"/>
                <wp:effectExtent l="0" t="0" r="28575" b="19050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5A999" id="Скругленный прямоугольник 109" o:spid="_x0000_s1026" style="position:absolute;margin-left:299.35pt;margin-top:9.65pt;width:206.25pt;height:9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7335520</wp:posOffset>
                </wp:positionH>
                <wp:positionV relativeFrom="paragraph">
                  <wp:posOffset>185420</wp:posOffset>
                </wp:positionV>
                <wp:extent cx="2038350" cy="800100"/>
                <wp:effectExtent l="0" t="0" r="19050" b="1905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C02256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</w:rPr>
                              <w:t>Профилактика правонарушений и асоциального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8" o:spid="_x0000_s1032" type="#_x0000_t202" style="position:absolute;left:0;text-align:left;margin-left:577.6pt;margin-top:14.6pt;width:160.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" fillcolor="window" strokeweight=".5pt">
                <v:path arrowok="t"/>
                <v:textbox>
                  <w:txbxContent>
                    <w:p w:rsidR="0097641E" w:rsidRPr="00C02256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02256">
                        <w:rPr>
                          <w:rFonts w:ascii="Cambria" w:hAnsi="Cambria"/>
                          <w:b/>
                        </w:rPr>
                        <w:t>Профилактика правонарушений и асоциального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185420</wp:posOffset>
                </wp:positionV>
                <wp:extent cx="2038350" cy="752475"/>
                <wp:effectExtent l="0" t="0" r="19050" b="28575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Межведомственное взаимодействие</w:t>
                            </w:r>
                          </w:p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7" o:spid="_x0000_s1033" type="#_x0000_t202" style="position:absolute;left:0;text-align:left;margin-left:83.35pt;margin-top:14.6pt;width:160.5pt;height:5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" fillcolor="window" strokeweight=".5pt">
                <v:path arrowok="t"/>
                <v:textbox>
                  <w:txbxContent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Межведомственное взаимодействие</w:t>
                      </w:r>
                    </w:p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96520</wp:posOffset>
                </wp:positionV>
                <wp:extent cx="2038350" cy="752475"/>
                <wp:effectExtent l="0" t="0" r="19050" b="28575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Сплочение коллектива</w:t>
                            </w:r>
                          </w:p>
                          <w:p w:rsidR="0097641E" w:rsidRPr="00525F70" w:rsidRDefault="0097641E" w:rsidP="009764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6" o:spid="_x0000_s1034" type="#_x0000_t202" style="position:absolute;left:0;text-align:left;margin-left:324.3pt;margin-top:7.6pt;width:160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" fillcolor="window" strokeweight=".5pt">
                <v:path arrowok="t"/>
                <v:textbox>
                  <w:txbxContent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Сплочение коллектива</w:t>
                      </w:r>
                    </w:p>
                    <w:p w:rsidR="0097641E" w:rsidRPr="00525F70" w:rsidRDefault="0097641E" w:rsidP="0097641E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41E" w:rsidRPr="0097641E" w:rsidRDefault="0097641E" w:rsidP="0097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1E" w:rsidRPr="0097641E" w:rsidRDefault="0097641E" w:rsidP="00976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8056"/>
        <w:gridCol w:w="1770"/>
        <w:gridCol w:w="3050"/>
      </w:tblGrid>
      <w:tr w:rsidR="0097641E" w:rsidRPr="0097641E" w:rsidTr="0097641E">
        <w:tc>
          <w:tcPr>
            <w:tcW w:w="2287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Направление воспитательной деятельности</w:t>
            </w: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97641E" w:rsidRPr="0097641E" w:rsidTr="0097641E">
        <w:trPr>
          <w:trHeight w:val="514"/>
        </w:trPr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rPr>
          <w:trHeight w:val="732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расписания занятий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01.09.2020-10.09.2020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</w:t>
            </w:r>
          </w:p>
        </w:tc>
      </w:tr>
      <w:tr w:rsidR="0097641E" w:rsidRPr="0097641E" w:rsidTr="0097641E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01.09.2020-30.09.2020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rPr>
          <w:trHeight w:val="314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01.09.2020-30.09.2020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rPr>
          <w:trHeight w:val="361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41E" w:rsidRPr="0097641E" w:rsidTr="0097641E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01.09.2020-04.09.2020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rPr>
          <w:trHeight w:val="340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41E" w:rsidRPr="0097641E" w:rsidTr="0097641E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«Что такое допинг и допинг-контроль»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15.09.2020-17.09.2020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Взаимодействие с родителями в воспитании детей.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родительских собраний на тему «Ответственность родителей за воспитание своих детей»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28.09.2020-04.10.2020 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Социальное и профессиональное ориентирование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Участие в мероприятиях и конкурсах социальной и профессиональной направленности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Мероприятие «День молодежного самоуправления»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10.09.2020-11.09.2020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Профилактическое мероприятие </w:t>
            </w:r>
            <w:r w:rsidRPr="0097641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«Молодежь – ЗА культуру мира, ПРОТИВ терроризма»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01.09.2020-03.09.2020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«Поведение во время пожара»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01.09.2020-15.09.2020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«Опасность разведения костров в лесу»</w:t>
            </w:r>
          </w:p>
        </w:tc>
        <w:tc>
          <w:tcPr>
            <w:tcW w:w="1770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с воспитанникам на знание правил дорожного движения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01.09.2020-06.09.2020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«Безопасный интернет»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«Польза и вред интернета»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21.09.2020-27.09.2020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Участие в мероприятиях и конкурсах социальной и гражданской направленности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Принятие участия в мероприятиях, посвященных Единому дню голосования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нормах и правилах поведения, взаимоуважения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 – 30.09.2020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01.09.2020-15.09.2020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Осенний День здоровья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Всероссийский День бега «Кросс нации»</w:t>
            </w:r>
          </w:p>
        </w:tc>
        <w:tc>
          <w:tcPr>
            <w:tcW w:w="1770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Физкультурное мероприятие, посвященное Всероссийскому Дню ходьбы</w:t>
            </w:r>
          </w:p>
        </w:tc>
        <w:tc>
          <w:tcPr>
            <w:tcW w:w="1770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Фестиваль ВФСК ГТО «Время Побед»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центра тестирования ВФСК ГТО Щербань Д.А.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2"/>
              </w:numPr>
              <w:spacing w:after="0" w:line="240" w:lineRule="auto"/>
              <w:ind w:left="7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12.10.2020-18.10.2020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05.10.2020-18.10.2020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Воспитание спортивных традиций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Встреча с лучшими воспитанниками школы «Ровняясь на лучших»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26.10.2020-31.10.2020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01.10.2020-05.10.2020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ind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ind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на улице»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07.10.2020-13.10.2020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ВИЧ-инфекции, туберкулеза, ГРИППа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01.10.2020-05.10.2020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20.10.2020-30.10.2020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01.10.2020-04.10.2020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3"/>
              </w:numPr>
              <w:spacing w:after="0" w:line="0" w:lineRule="atLeast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01.11.2020-04.11.2020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16.11.2020-20.11.2020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Тематический конкурс «День народного единства» 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03.11.2020-06.11.2020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стенда «День народного единства»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01.11.2020-03.11.2020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09.11.2020-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взаимопонимании в коллективе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 – 30.11.2020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20.11.2020-30.11.2020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8"/>
              </w:numPr>
              <w:spacing w:after="0" w:line="240" w:lineRule="auto"/>
              <w:ind w:hanging="3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(квест-игра) «Время развеять дым», приуроченное к Международному Дню отказа от курения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17.11.2020-19.11.2020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«Нормы толерантного поведения»;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23.11.2020-27.11.2020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беседы, лекции с воспитанниками направленные на предупреждение подростковой преступности «Субкультуры в современном мире»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16.11.2020-22.11.2020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АУЕ (с родителями/законными представителями) буллинга, руферов, негативных молодежных субкультур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Беседа с родителями «Что такое АУЕ и стоит ли его опасаться?»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27.11.2020-30.11.2020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«Запрещенный список препаратов»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14.12.2020-18.12.2020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взаимопомощи в коллективе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07.12.2020-13.12.2020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0"/>
              </w:numPr>
              <w:spacing w:after="0" w:line="240" w:lineRule="auto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07.12.2020-13.12.2020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0"/>
              </w:numPr>
              <w:spacing w:after="0" w:line="240" w:lineRule="auto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Помощь родителям в воспитании своих детей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Консультация, памятка, информация «Каникулы – период опасности»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Родительское собрание «Подведение итогов 2020 года, перспективы на 2021 год»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25.12.2020-31.12.2020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97641E" w:rsidRPr="0097641E" w:rsidTr="0097641E">
        <w:tc>
          <w:tcPr>
            <w:tcW w:w="22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тематические беседы-дискуссии о вреде курения, употребления алкоголя, наркотических и токсических веществ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21.12.2020-27.12.2020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Профилактическая беседа-занятие «Я выбираю жизнь!» 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14.12.2020-18.12.2020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Профилактические беседы и инструктажи с воспитанниками «Чем опасны петарды, фейерверки»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совершения несовершеннолетними краж в магазинах и торговых сетях (шоплифтинга), преступлений против собственности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Профилактическое мероприятие, направленное на профилактику совершения несовершеннолетними краж в торговых сетях  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15.12.2020-27.12.2020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травматизма среди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профилактической беседы «Правила поведения на льду»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01.01.2021-31.01.2021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Спортивно-массовые мероприятия, посвященные празднованию Нового года и Рождества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01.01.2021-31.01.2021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празднованию Нового года и Рождества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11.01.2021-14.01.2021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«Спорт против допинга»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11.01.2021-15.01.2021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Воспитание спортивных традиций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Встречи с лучшими воспитанниками школы «Ровняясь на лучших»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командном духе и сплоченности в коллективе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25.01.2021-31.01.2021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10.01.2021-31.01.2021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«Нормы толерантного поведения»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25.01.2021-31.01.2021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зимних видов спорта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01.02.2021-10.02.2021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22.02.2021-25.02.2021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защитника Отечества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20.02.2021-24.02.2021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«Мы за честный спорт»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15.02.2021-19.02.2021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20.02.2021-24.02.2021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Выступление на родительском собрании «Основы нравственного воспитания детей»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24.02.2021-28.02.2021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военно-патриотической направленности «Жить – Родине служить»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20.02.2021-25.02.2021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военно-патриотических мероприятиях, посвященных Дню защитника Отечества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20.02.2021-25.02.2021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97641E" w:rsidRPr="0097641E" w:rsidTr="0097641E">
        <w:trPr>
          <w:trHeight w:val="273"/>
        </w:trPr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«Профилактика различных видов экстремизма в российском обществе»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Создание и распространение Памяток родителям (в том числе в онлайн-формате) по профилактике суицида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«ЧС – что это?»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08.02.2021-14.02.2021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жестокого обращения с детьми, в том числе самовольных уходов несовершеннолетних</w:t>
            </w:r>
          </w:p>
        </w:tc>
      </w:tr>
      <w:tr w:rsidR="0097641E" w:rsidRPr="0097641E" w:rsidTr="0097641E">
        <w:trPr>
          <w:trHeight w:val="415"/>
        </w:trPr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тематической печатной информации «Центр внимания – дети»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24.02.2021-28.02.2021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Зимний день здоровья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01.03.2021-08.03.2021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Международному женскому Дню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05.03.2021-09.03.2021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и соревнования в рамках весенних каникул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29.03.2021—31.03.2021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Международному женскому дню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05.03.2021-09.03.2021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«Что должен знать спортсмен о допинге»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15.03.2021-19.03.2021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01.03.2021-09.03.2021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«Цветы для мамы»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05.03.2021-10.03.2021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24.03.2021-28.03.2021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Профилактическое занятие «Явление экстремизма в молодежной среде: фанат, спортивный болельщик, экстремист» 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ВИЧ-инфекции, туберкулеза, ГРИППа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01.03.2021-05.03.2021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15.03.2021-22.03.2021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10.03.2021-13.03.2021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Изготовление и распространение памяток «Безопасный дом каждому ребенку»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20.03.2021-27.03.2021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01.03.2021-04.03.2021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01.04.2021-30.04.2021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и соревнования в рамках Международного дня спорта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03.04.2021-07.04.2021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01.04.2021-30.04.2021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01.04.2021-04.04.2021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«Жертвы допинга»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12.04.2021-17.04.2021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03.04.2021-07.04.2021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12.04.2021-18.04.2021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материал для родителей «Профилактика экстремизма в молодёжной среде»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19.04.2021-25.04.2021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– игра «Умей управлять своими эмоциями»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19.04.2021-25.04.2021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«Как прекрасен этот мир!» - изготовление и раздача памяток для подростков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15.04.2021-19.04.2021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8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«Как вести себя во время пожара»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19.04.2021-24.04.2021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АУЕ (с родителями/законными представителями) буллинга, руферов, негативных молодежных субкультур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с несовершеннолетними «Субкультуры в современном мире»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26.04.2021-30.04.2021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01.05.2021-31.05.2021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празднованию Дня Победы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05.05.2021-10.05.2021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открытия летних спортивных площадок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29.05.2021-31.05.2021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01.05.2021-31.05.2021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07.05.2021-10.05.2021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05.05.2021-10.05.2021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Родительское собрание «Итоги учебного года, планы на летний сезон 2021 года»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24.05.2021-30.05.2021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«Хочу стать как…»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17.05.2021-22.05.2021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«Никто не забыт, ничто не забыто»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военно-патриотической направленности «Они сражались за Родину»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военно-патриотических мероприятиях, посвященных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11.05.2021-14.05.2021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11.05.2021-14.05.2021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с воспитанниками</w:t>
            </w: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на знание правил дорожного движения, в том числе на ж/д транспорте  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17.05.2021-23.05.2021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Игра «Безопасное колесо»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17.05.2021-23.05.2021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23.05.2021-31.05.2021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травматизма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Дидактическая игра «Безопасность-это важно!»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23.05.2021-25.05.2021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15.05.2021-20.05.2021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защиты детей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01.06.2021-06.06.2021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России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11.06.2021-13.06.2021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молодежи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23.06.2021-28.06.2021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Летняя занятость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открытие первой лагерной смены с дневным пребыванием детей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лиретокра Комиссарова О.Н., инструктор-методист Курятникова Н.Н., терены-преподаватели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01.06.2021-12.06.2021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Эстетическое воспитание и </w:t>
            </w: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Расширение познаний в области 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«Герой российского спорта – это…»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15.06.2021-20.06.2021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«Детство – это смех и радость»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«Россия – Родина моя»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патриотической направленности «Моя Россия, моя страна!»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10.06.2021-13.06.2021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патриотических мероприятиях, посвященных Дню России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10.06.2021-13.06.2021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«Наш выбор – здоровье!» в рамках Международного дня борьбы с наркоманией и незаконным оборотом наркотиков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24.06.2021-26.06.2021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– игра «Если тебе трудно»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07.06.2021-13.06.2021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и распространение Памяток родителям по профилактике суицида 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07.06.2021-13.06.2021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05.06.2021-25.06.2021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«Безопасный интернет»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«Безопасный интернет» распространение тематического печатного материала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02.06.2021-06.06.2021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и распространение тематического печатного материала «Безопасный интернет»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02.06.2021-06.06.2021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лагеря, воспитатели отрядов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«День семьи, любви и верности»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патриотической направленности «Моя семья»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семьи, любви и верности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Профилактика правонарушений </w:t>
            </w: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05.07.2021-25.07.2021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19.07.2021-25.07.2021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Викторина, выставка рисунков «Живи, Земля»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19.07.2021-25.07.2021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15163" w:type="dxa"/>
            <w:gridSpan w:val="4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лагеря, воспитатели отрядов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физкультурника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07.08.2021-09.08.2021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закрытия летних спортивных площадок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27.08.2021-31.08.2021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«Фузкультура и спорт каждый день»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05.08.2021-10.08.2021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физкультурника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07.08.2021-09.08.2021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 w:val="restart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97641E" w:rsidRPr="0097641E" w:rsidTr="0097641E">
        <w:tc>
          <w:tcPr>
            <w:tcW w:w="22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05.08.2021-25.08.2021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01.08.2021-05.08.2021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97641E" w:rsidRPr="0097641E" w:rsidTr="0097641E">
        <w:tc>
          <w:tcPr>
            <w:tcW w:w="2287" w:type="dxa"/>
            <w:vMerge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97641E" w:rsidRPr="0097641E" w:rsidRDefault="0097641E" w:rsidP="00ED4D05">
            <w:pPr>
              <w:numPr>
                <w:ilvl w:val="0"/>
                <w:numId w:val="12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Викторина, выставка рисунков «Живи, Земля»</w:t>
            </w:r>
          </w:p>
        </w:tc>
        <w:tc>
          <w:tcPr>
            <w:tcW w:w="1770" w:type="dxa"/>
            <w:shd w:val="clear" w:color="auto" w:fill="auto"/>
          </w:tcPr>
          <w:p w:rsidR="0097641E" w:rsidRPr="0097641E" w:rsidRDefault="0097641E" w:rsidP="00976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19.08.2021-25.08.2021</w:t>
            </w:r>
          </w:p>
        </w:tc>
        <w:tc>
          <w:tcPr>
            <w:tcW w:w="3050" w:type="dxa"/>
            <w:shd w:val="clear" w:color="auto" w:fill="auto"/>
          </w:tcPr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97641E" w:rsidRPr="0097641E" w:rsidRDefault="0097641E" w:rsidP="0097641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4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</w:tbl>
    <w:p w:rsidR="0097641E" w:rsidRPr="0097641E" w:rsidRDefault="0097641E" w:rsidP="0097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1E" w:rsidRPr="0097641E" w:rsidRDefault="0097641E" w:rsidP="0097641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97641E" w:rsidRPr="0097641E" w:rsidSect="009764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08AD" w:rsidRPr="00A6329E" w:rsidRDefault="009408AD" w:rsidP="0097641E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A6329E">
        <w:rPr>
          <w:rStyle w:val="a4"/>
          <w:rFonts w:ascii="Times New Roman" w:hAnsi="Times New Roman" w:cs="Times New Roman"/>
          <w:b w:val="0"/>
        </w:rPr>
        <w:lastRenderedPageBreak/>
        <w:t>П</w:t>
      </w:r>
      <w:r w:rsidR="0097641E">
        <w:rPr>
          <w:rStyle w:val="a4"/>
          <w:rFonts w:ascii="Times New Roman" w:hAnsi="Times New Roman" w:cs="Times New Roman"/>
          <w:b w:val="0"/>
        </w:rPr>
        <w:t>риложение 3</w:t>
      </w:r>
    </w:p>
    <w:p w:rsidR="009408AD" w:rsidRPr="00A6329E" w:rsidRDefault="009408AD" w:rsidP="009408A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29E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техники безопасности на занятиях по </w:t>
      </w:r>
      <w:r w:rsidR="00A6329E" w:rsidRPr="00A6329E">
        <w:rPr>
          <w:rFonts w:ascii="Times New Roman" w:hAnsi="Times New Roman" w:cs="Times New Roman"/>
          <w:b/>
          <w:i/>
          <w:sz w:val="28"/>
          <w:szCs w:val="28"/>
        </w:rPr>
        <w:t>армрестлинг</w:t>
      </w:r>
      <w:r w:rsidRPr="00A6329E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171"/>
      </w:tblGrid>
      <w:tr w:rsidR="009408AD" w:rsidRPr="00CF0DDB" w:rsidTr="00D91DFB">
        <w:tc>
          <w:tcPr>
            <w:tcW w:w="3227" w:type="dxa"/>
            <w:shd w:val="clear" w:color="auto" w:fill="auto"/>
          </w:tcPr>
          <w:p w:rsidR="009408AD" w:rsidRPr="00D91DFB" w:rsidRDefault="009408AD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безопасности перед началом занятий</w:t>
            </w:r>
          </w:p>
          <w:p w:rsidR="009408AD" w:rsidRPr="00D91DFB" w:rsidRDefault="009408AD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>- надеть спорт</w:t>
            </w:r>
            <w:r w:rsidR="00A6329E" w:rsidRPr="00D91DFB">
              <w:rPr>
                <w:rFonts w:ascii="Times New Roman" w:hAnsi="Times New Roman" w:cs="Times New Roman"/>
                <w:sz w:val="28"/>
                <w:szCs w:val="28"/>
              </w:rPr>
              <w:t>ивную форму и спортивную обувь</w:t>
            </w: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>- проверить надежность установки и крепления и другого спортивного оборудования;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>- проверить состояние и отсутствие посторонних предметов на полу или спортивной площадке;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>- провести разминку;</w:t>
            </w:r>
          </w:p>
          <w:p w:rsidR="009408AD" w:rsidRPr="00D91DFB" w:rsidRDefault="002E0984" w:rsidP="00D91D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тщательно проветрить спортзал</w:t>
            </w:r>
          </w:p>
        </w:tc>
      </w:tr>
      <w:tr w:rsidR="009408AD" w:rsidRPr="00CF0DDB" w:rsidTr="00D91DFB">
        <w:tc>
          <w:tcPr>
            <w:tcW w:w="3227" w:type="dxa"/>
            <w:shd w:val="clear" w:color="auto" w:fill="auto"/>
          </w:tcPr>
          <w:p w:rsidR="009408AD" w:rsidRPr="00D91DFB" w:rsidRDefault="009408AD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безопасности во время занятий</w:t>
            </w:r>
          </w:p>
          <w:p w:rsidR="009408AD" w:rsidRPr="00D91DFB" w:rsidRDefault="009408AD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- начинать </w:t>
            </w:r>
            <w:r w:rsidR="00D91DFB" w:rsidRPr="00D91DF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, делать остановки и заканчивать только по команде тренера-преподавателя; 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- строго соблюдать правила проведения; 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- избегать столкновения, толчков и ударов по рукам и ногам; 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>- при падении необходимо сгруппироваться во избежание получения травмы.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- внимательно слушать и выполнять все команды тренера-преподавателя. </w:t>
            </w:r>
          </w:p>
        </w:tc>
      </w:tr>
      <w:tr w:rsidR="009408AD" w:rsidRPr="00CF0DDB" w:rsidTr="00D91DFB">
        <w:tc>
          <w:tcPr>
            <w:tcW w:w="3227" w:type="dxa"/>
            <w:shd w:val="clear" w:color="auto" w:fill="auto"/>
          </w:tcPr>
          <w:p w:rsidR="009408AD" w:rsidRPr="00D91DFB" w:rsidRDefault="009408AD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Требования безопасности по окончании занятий</w:t>
            </w:r>
          </w:p>
        </w:tc>
        <w:tc>
          <w:tcPr>
            <w:tcW w:w="6343" w:type="dxa"/>
            <w:shd w:val="clear" w:color="auto" w:fill="auto"/>
          </w:tcPr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bCs/>
                <w:sz w:val="28"/>
                <w:szCs w:val="28"/>
              </w:rPr>
              <w:t>- под руководством тренера убрать спортивный инвентарь в места его   хранения.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организованно покинуть место проведения занятий.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снять спортивную одежду и спортивную обувь и принять душ или вымыть лицо и руки с мылом.</w:t>
            </w:r>
          </w:p>
        </w:tc>
      </w:tr>
      <w:tr w:rsidR="009408AD" w:rsidRPr="00CF0DDB" w:rsidTr="00D91DFB">
        <w:tc>
          <w:tcPr>
            <w:tcW w:w="3227" w:type="dxa"/>
            <w:shd w:val="clear" w:color="auto" w:fill="auto"/>
          </w:tcPr>
          <w:p w:rsidR="009408AD" w:rsidRPr="00D91DFB" w:rsidRDefault="009408AD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Требования безопасности в аварийных ситуациях</w:t>
            </w:r>
          </w:p>
          <w:p w:rsidR="009408AD" w:rsidRPr="00D91DFB" w:rsidRDefault="009408AD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- при плохом самочувствии прекратить занятия и сообщить об этом тренеру-преподавателю. 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- при получении травмы немедленно оказать первую помощь пострадавшему, сообщить об этом тренеру-преподавателю или администрации школы, при необходимости отправить пострадавшего в ближайшее лечебное учреждение. 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- при возникновении неисправности спортивного оборудования и инвентаря, прекратить занятия и сообщить об этом тренеру-преподавателю. Занятия продолжить только после устранения неисправности или замены спортивного оборудования и инвентаря. </w:t>
            </w:r>
          </w:p>
          <w:p w:rsidR="009408AD" w:rsidRPr="00D91DFB" w:rsidRDefault="009408AD" w:rsidP="00D91D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FB">
              <w:rPr>
                <w:rFonts w:ascii="Times New Roman" w:hAnsi="Times New Roman" w:cs="Times New Roman"/>
                <w:sz w:val="28"/>
                <w:szCs w:val="28"/>
              </w:rPr>
              <w:t xml:space="preserve">-При возникновении пожара в спортивном зале немедленно прекратить занятия, провести эвакуацию, при этом четко выполнять распоряжения тренера-преподавателя, исключив панику. </w:t>
            </w:r>
          </w:p>
        </w:tc>
      </w:tr>
    </w:tbl>
    <w:p w:rsidR="009408AD" w:rsidRDefault="009408AD" w:rsidP="009408AD">
      <w:pPr>
        <w:ind w:firstLine="720"/>
        <w:jc w:val="right"/>
        <w:rPr>
          <w:sz w:val="28"/>
          <w:szCs w:val="28"/>
        </w:rPr>
      </w:pPr>
    </w:p>
    <w:p w:rsidR="009408AD" w:rsidRDefault="009408AD" w:rsidP="009408AD">
      <w:pPr>
        <w:ind w:firstLine="720"/>
        <w:jc w:val="right"/>
        <w:rPr>
          <w:sz w:val="28"/>
          <w:szCs w:val="28"/>
        </w:rPr>
      </w:pPr>
    </w:p>
    <w:p w:rsidR="009408AD" w:rsidRDefault="009408AD" w:rsidP="009408AD">
      <w:pPr>
        <w:jc w:val="both"/>
        <w:rPr>
          <w:sz w:val="28"/>
          <w:szCs w:val="28"/>
        </w:rPr>
      </w:pPr>
    </w:p>
    <w:p w:rsidR="009408AD" w:rsidRDefault="009408AD" w:rsidP="009408AD">
      <w:pPr>
        <w:jc w:val="both"/>
        <w:rPr>
          <w:sz w:val="28"/>
          <w:szCs w:val="28"/>
        </w:rPr>
      </w:pPr>
    </w:p>
    <w:p w:rsidR="009408AD" w:rsidRDefault="009408AD" w:rsidP="009408AD">
      <w:pPr>
        <w:jc w:val="both"/>
        <w:rPr>
          <w:sz w:val="28"/>
          <w:szCs w:val="28"/>
        </w:rPr>
      </w:pPr>
    </w:p>
    <w:sectPr w:rsidR="009408AD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8A" w:rsidRDefault="00B7388A" w:rsidP="00021CED">
      <w:pPr>
        <w:spacing w:after="0" w:line="240" w:lineRule="auto"/>
      </w:pPr>
      <w:r>
        <w:separator/>
      </w:r>
    </w:p>
  </w:endnote>
  <w:endnote w:type="continuationSeparator" w:id="0">
    <w:p w:rsidR="00B7388A" w:rsidRDefault="00B7388A" w:rsidP="000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1E" w:rsidRDefault="0097641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D63F4">
      <w:rPr>
        <w:noProof/>
      </w:rPr>
      <w:t>5</w:t>
    </w:r>
    <w:r>
      <w:fldChar w:fldCharType="end"/>
    </w:r>
  </w:p>
  <w:p w:rsidR="0097641E" w:rsidRDefault="009764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1E" w:rsidRDefault="0097641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D63F4">
      <w:rPr>
        <w:noProof/>
      </w:rPr>
      <w:t>0</w:t>
    </w:r>
    <w:r>
      <w:fldChar w:fldCharType="end"/>
    </w:r>
  </w:p>
  <w:p w:rsidR="0097641E" w:rsidRDefault="0097641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046099"/>
      <w:docPartObj>
        <w:docPartGallery w:val="Page Numbers (Bottom of Page)"/>
        <w:docPartUnique/>
      </w:docPartObj>
    </w:sdtPr>
    <w:sdtEndPr/>
    <w:sdtContent>
      <w:p w:rsidR="0097641E" w:rsidRDefault="009764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F4">
          <w:rPr>
            <w:noProof/>
          </w:rPr>
          <w:t>66</w:t>
        </w:r>
        <w:r>
          <w:fldChar w:fldCharType="end"/>
        </w:r>
      </w:p>
    </w:sdtContent>
  </w:sdt>
  <w:p w:rsidR="0097641E" w:rsidRDefault="009764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8A" w:rsidRDefault="00B7388A" w:rsidP="00021CED">
      <w:pPr>
        <w:spacing w:after="0" w:line="240" w:lineRule="auto"/>
      </w:pPr>
      <w:r>
        <w:separator/>
      </w:r>
    </w:p>
  </w:footnote>
  <w:footnote w:type="continuationSeparator" w:id="0">
    <w:p w:rsidR="00B7388A" w:rsidRDefault="00B7388A" w:rsidP="0002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CC28AC"/>
    <w:multiLevelType w:val="hybridMultilevel"/>
    <w:tmpl w:val="AE8833FE"/>
    <w:lvl w:ilvl="0" w:tplc="867CE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7FE1"/>
    <w:multiLevelType w:val="hybridMultilevel"/>
    <w:tmpl w:val="5A6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10058"/>
    <w:multiLevelType w:val="hybridMultilevel"/>
    <w:tmpl w:val="9DC2B302"/>
    <w:lvl w:ilvl="0" w:tplc="01D6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4F4E"/>
    <w:multiLevelType w:val="hybridMultilevel"/>
    <w:tmpl w:val="7B9EC820"/>
    <w:lvl w:ilvl="0" w:tplc="AB52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17A10"/>
    <w:multiLevelType w:val="hybridMultilevel"/>
    <w:tmpl w:val="16169FA0"/>
    <w:lvl w:ilvl="0" w:tplc="9A56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14836"/>
    <w:multiLevelType w:val="hybridMultilevel"/>
    <w:tmpl w:val="D60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7723"/>
    <w:multiLevelType w:val="hybridMultilevel"/>
    <w:tmpl w:val="B0CE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C3D46"/>
    <w:multiLevelType w:val="hybridMultilevel"/>
    <w:tmpl w:val="544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D5849"/>
    <w:multiLevelType w:val="hybridMultilevel"/>
    <w:tmpl w:val="85B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D4643"/>
    <w:multiLevelType w:val="hybridMultilevel"/>
    <w:tmpl w:val="4C18A0B6"/>
    <w:lvl w:ilvl="0" w:tplc="902A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01535"/>
    <w:multiLevelType w:val="hybridMultilevel"/>
    <w:tmpl w:val="0D9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F38B0"/>
    <w:multiLevelType w:val="hybridMultilevel"/>
    <w:tmpl w:val="797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C6E67"/>
    <w:multiLevelType w:val="hybridMultilevel"/>
    <w:tmpl w:val="B06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54A29"/>
    <w:multiLevelType w:val="hybridMultilevel"/>
    <w:tmpl w:val="9DF07F00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C37E2"/>
    <w:multiLevelType w:val="hybridMultilevel"/>
    <w:tmpl w:val="D4401CBA"/>
    <w:lvl w:ilvl="0" w:tplc="9D94D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E094F"/>
    <w:multiLevelType w:val="hybridMultilevel"/>
    <w:tmpl w:val="ED64AABC"/>
    <w:lvl w:ilvl="0" w:tplc="A1E0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B9011F"/>
    <w:multiLevelType w:val="hybridMultilevel"/>
    <w:tmpl w:val="471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4A4DB7"/>
    <w:multiLevelType w:val="hybridMultilevel"/>
    <w:tmpl w:val="3DFC53A6"/>
    <w:lvl w:ilvl="0" w:tplc="2C82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D0608"/>
    <w:multiLevelType w:val="hybridMultilevel"/>
    <w:tmpl w:val="8EF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614B8"/>
    <w:multiLevelType w:val="hybridMultilevel"/>
    <w:tmpl w:val="418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A35FBE"/>
    <w:multiLevelType w:val="hybridMultilevel"/>
    <w:tmpl w:val="BD7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6496D"/>
    <w:multiLevelType w:val="hybridMultilevel"/>
    <w:tmpl w:val="5AF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81506"/>
    <w:multiLevelType w:val="multilevel"/>
    <w:tmpl w:val="89D4F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4">
    <w:nsid w:val="17024E79"/>
    <w:multiLevelType w:val="hybridMultilevel"/>
    <w:tmpl w:val="A66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5E13C4"/>
    <w:multiLevelType w:val="hybridMultilevel"/>
    <w:tmpl w:val="F45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7B097C"/>
    <w:multiLevelType w:val="hybridMultilevel"/>
    <w:tmpl w:val="495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C95983"/>
    <w:multiLevelType w:val="hybridMultilevel"/>
    <w:tmpl w:val="CCCE9E08"/>
    <w:lvl w:ilvl="0" w:tplc="3E3A8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7043C0"/>
    <w:multiLevelType w:val="hybridMultilevel"/>
    <w:tmpl w:val="3D0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F37864"/>
    <w:multiLevelType w:val="hybridMultilevel"/>
    <w:tmpl w:val="378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E76FCD"/>
    <w:multiLevelType w:val="hybridMultilevel"/>
    <w:tmpl w:val="CB622AFA"/>
    <w:lvl w:ilvl="0" w:tplc="B824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0546759"/>
    <w:multiLevelType w:val="hybridMultilevel"/>
    <w:tmpl w:val="871A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F20D83"/>
    <w:multiLevelType w:val="hybridMultilevel"/>
    <w:tmpl w:val="6B4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71028"/>
    <w:multiLevelType w:val="multilevel"/>
    <w:tmpl w:val="F4145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4">
    <w:nsid w:val="221E0C0B"/>
    <w:multiLevelType w:val="hybridMultilevel"/>
    <w:tmpl w:val="5CBE80FC"/>
    <w:lvl w:ilvl="0" w:tplc="B928B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35291"/>
    <w:multiLevelType w:val="hybridMultilevel"/>
    <w:tmpl w:val="1FFC62B0"/>
    <w:lvl w:ilvl="0" w:tplc="3876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D488A"/>
    <w:multiLevelType w:val="hybridMultilevel"/>
    <w:tmpl w:val="1CA4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B6376A"/>
    <w:multiLevelType w:val="hybridMultilevel"/>
    <w:tmpl w:val="4C9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0F5C01"/>
    <w:multiLevelType w:val="hybridMultilevel"/>
    <w:tmpl w:val="FAC05178"/>
    <w:lvl w:ilvl="0" w:tplc="0FE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C20ED"/>
    <w:multiLevelType w:val="hybridMultilevel"/>
    <w:tmpl w:val="E338580C"/>
    <w:lvl w:ilvl="0" w:tplc="3C3C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C52430"/>
    <w:multiLevelType w:val="hybridMultilevel"/>
    <w:tmpl w:val="1CD2F85A"/>
    <w:lvl w:ilvl="0" w:tplc="F1968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250322"/>
    <w:multiLevelType w:val="hybridMultilevel"/>
    <w:tmpl w:val="29C0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F4643F"/>
    <w:multiLevelType w:val="hybridMultilevel"/>
    <w:tmpl w:val="72A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5C60C1"/>
    <w:multiLevelType w:val="hybridMultilevel"/>
    <w:tmpl w:val="2DD47D5A"/>
    <w:lvl w:ilvl="0" w:tplc="D732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671F27"/>
    <w:multiLevelType w:val="hybridMultilevel"/>
    <w:tmpl w:val="ECC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D4C6B"/>
    <w:multiLevelType w:val="hybridMultilevel"/>
    <w:tmpl w:val="C1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DA2A37"/>
    <w:multiLevelType w:val="hybridMultilevel"/>
    <w:tmpl w:val="039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E0D36"/>
    <w:multiLevelType w:val="hybridMultilevel"/>
    <w:tmpl w:val="CC2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810FD9"/>
    <w:multiLevelType w:val="hybridMultilevel"/>
    <w:tmpl w:val="CF9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EA47E3"/>
    <w:multiLevelType w:val="hybridMultilevel"/>
    <w:tmpl w:val="1C486D7A"/>
    <w:lvl w:ilvl="0" w:tplc="197E6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2D000E98"/>
    <w:multiLevelType w:val="hybridMultilevel"/>
    <w:tmpl w:val="BE822A28"/>
    <w:lvl w:ilvl="0" w:tplc="634C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606193"/>
    <w:multiLevelType w:val="hybridMultilevel"/>
    <w:tmpl w:val="A5CAA83C"/>
    <w:lvl w:ilvl="0" w:tplc="104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6102AA"/>
    <w:multiLevelType w:val="hybridMultilevel"/>
    <w:tmpl w:val="3E3E63EA"/>
    <w:lvl w:ilvl="0" w:tplc="B6D0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42388A"/>
    <w:multiLevelType w:val="hybridMultilevel"/>
    <w:tmpl w:val="926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8C7349"/>
    <w:multiLevelType w:val="hybridMultilevel"/>
    <w:tmpl w:val="23A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7A386E"/>
    <w:multiLevelType w:val="hybridMultilevel"/>
    <w:tmpl w:val="55F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B93DA1"/>
    <w:multiLevelType w:val="hybridMultilevel"/>
    <w:tmpl w:val="C49060C0"/>
    <w:lvl w:ilvl="0" w:tplc="E252E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9524B4"/>
    <w:multiLevelType w:val="hybridMultilevel"/>
    <w:tmpl w:val="48147420"/>
    <w:lvl w:ilvl="0" w:tplc="88C43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7A7F4A"/>
    <w:multiLevelType w:val="hybridMultilevel"/>
    <w:tmpl w:val="B95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E55605"/>
    <w:multiLevelType w:val="hybridMultilevel"/>
    <w:tmpl w:val="7A1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F1254E"/>
    <w:multiLevelType w:val="hybridMultilevel"/>
    <w:tmpl w:val="E7B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4516A4"/>
    <w:multiLevelType w:val="hybridMultilevel"/>
    <w:tmpl w:val="C10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B627DA"/>
    <w:multiLevelType w:val="hybridMultilevel"/>
    <w:tmpl w:val="9C469A32"/>
    <w:lvl w:ilvl="0" w:tplc="24FA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0B179F"/>
    <w:multiLevelType w:val="hybridMultilevel"/>
    <w:tmpl w:val="DB7A7658"/>
    <w:lvl w:ilvl="0" w:tplc="9B883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94747D"/>
    <w:multiLevelType w:val="hybridMultilevel"/>
    <w:tmpl w:val="0690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4874CD"/>
    <w:multiLevelType w:val="hybridMultilevel"/>
    <w:tmpl w:val="AB5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D620F1"/>
    <w:multiLevelType w:val="hybridMultilevel"/>
    <w:tmpl w:val="7EF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146542"/>
    <w:multiLevelType w:val="hybridMultilevel"/>
    <w:tmpl w:val="29B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51356"/>
    <w:multiLevelType w:val="hybridMultilevel"/>
    <w:tmpl w:val="CB2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D2B49"/>
    <w:multiLevelType w:val="hybridMultilevel"/>
    <w:tmpl w:val="E9F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D54FD2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171A5C"/>
    <w:multiLevelType w:val="hybridMultilevel"/>
    <w:tmpl w:val="FAE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A94EF4"/>
    <w:multiLevelType w:val="multilevel"/>
    <w:tmpl w:val="68C85F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487D294C"/>
    <w:multiLevelType w:val="hybridMultilevel"/>
    <w:tmpl w:val="619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C856E1"/>
    <w:multiLevelType w:val="hybridMultilevel"/>
    <w:tmpl w:val="4ECA2420"/>
    <w:lvl w:ilvl="0" w:tplc="F644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1B5E4C"/>
    <w:multiLevelType w:val="hybridMultilevel"/>
    <w:tmpl w:val="92D0C480"/>
    <w:lvl w:ilvl="0" w:tplc="197E6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499B772C"/>
    <w:multiLevelType w:val="hybridMultilevel"/>
    <w:tmpl w:val="E09C6266"/>
    <w:lvl w:ilvl="0" w:tplc="956C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154ADD"/>
    <w:multiLevelType w:val="hybridMultilevel"/>
    <w:tmpl w:val="FC5AA20C"/>
    <w:lvl w:ilvl="0" w:tplc="6A6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90D9B"/>
    <w:multiLevelType w:val="hybridMultilevel"/>
    <w:tmpl w:val="21A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7E3018"/>
    <w:multiLevelType w:val="hybridMultilevel"/>
    <w:tmpl w:val="8A80E726"/>
    <w:lvl w:ilvl="0" w:tplc="43C2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A80877"/>
    <w:multiLevelType w:val="hybridMultilevel"/>
    <w:tmpl w:val="42982F9C"/>
    <w:lvl w:ilvl="0" w:tplc="6D20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2D38B6"/>
    <w:multiLevelType w:val="hybridMultilevel"/>
    <w:tmpl w:val="D50243FA"/>
    <w:lvl w:ilvl="0" w:tplc="95AC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36D44"/>
    <w:multiLevelType w:val="hybridMultilevel"/>
    <w:tmpl w:val="0DF02D90"/>
    <w:lvl w:ilvl="0" w:tplc="254A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B544E9"/>
    <w:multiLevelType w:val="hybridMultilevel"/>
    <w:tmpl w:val="AF528E4E"/>
    <w:lvl w:ilvl="0" w:tplc="3732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F1522E"/>
    <w:multiLevelType w:val="hybridMultilevel"/>
    <w:tmpl w:val="2DD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B47C04"/>
    <w:multiLevelType w:val="hybridMultilevel"/>
    <w:tmpl w:val="97BC7BCA"/>
    <w:lvl w:ilvl="0" w:tplc="5C5A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BD477B"/>
    <w:multiLevelType w:val="hybridMultilevel"/>
    <w:tmpl w:val="C026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E84B97"/>
    <w:multiLevelType w:val="hybridMultilevel"/>
    <w:tmpl w:val="E52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B750D5"/>
    <w:multiLevelType w:val="hybridMultilevel"/>
    <w:tmpl w:val="213C4A5E"/>
    <w:lvl w:ilvl="0" w:tplc="24B0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C65C31"/>
    <w:multiLevelType w:val="hybridMultilevel"/>
    <w:tmpl w:val="BFE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650AAE"/>
    <w:multiLevelType w:val="hybridMultilevel"/>
    <w:tmpl w:val="2974C2E2"/>
    <w:lvl w:ilvl="0" w:tplc="4DB2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F0093E"/>
    <w:multiLevelType w:val="hybridMultilevel"/>
    <w:tmpl w:val="8CC27A0E"/>
    <w:lvl w:ilvl="0" w:tplc="2712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704650"/>
    <w:multiLevelType w:val="hybridMultilevel"/>
    <w:tmpl w:val="789445F4"/>
    <w:lvl w:ilvl="0" w:tplc="AA506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5A4789"/>
    <w:multiLevelType w:val="hybridMultilevel"/>
    <w:tmpl w:val="588AF9B2"/>
    <w:lvl w:ilvl="0" w:tplc="CE484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E77A95"/>
    <w:multiLevelType w:val="hybridMultilevel"/>
    <w:tmpl w:val="FCB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8B0D35"/>
    <w:multiLevelType w:val="hybridMultilevel"/>
    <w:tmpl w:val="CCC6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B72404"/>
    <w:multiLevelType w:val="hybridMultilevel"/>
    <w:tmpl w:val="B57257D2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578D7"/>
    <w:multiLevelType w:val="hybridMultilevel"/>
    <w:tmpl w:val="2FA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F41C5D"/>
    <w:multiLevelType w:val="hybridMultilevel"/>
    <w:tmpl w:val="2E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005D3A"/>
    <w:multiLevelType w:val="hybridMultilevel"/>
    <w:tmpl w:val="6B6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8E2428"/>
    <w:multiLevelType w:val="hybridMultilevel"/>
    <w:tmpl w:val="F7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E45D94"/>
    <w:multiLevelType w:val="hybridMultilevel"/>
    <w:tmpl w:val="8B66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FF4A24"/>
    <w:multiLevelType w:val="hybridMultilevel"/>
    <w:tmpl w:val="E8D26B40"/>
    <w:lvl w:ilvl="0" w:tplc="0948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4A029D"/>
    <w:multiLevelType w:val="hybridMultilevel"/>
    <w:tmpl w:val="3B9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CF3513"/>
    <w:multiLevelType w:val="hybridMultilevel"/>
    <w:tmpl w:val="C29C5568"/>
    <w:lvl w:ilvl="0" w:tplc="998C29EE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E45901"/>
    <w:multiLevelType w:val="hybridMultilevel"/>
    <w:tmpl w:val="72D24774"/>
    <w:lvl w:ilvl="0" w:tplc="44921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2069C7"/>
    <w:multiLevelType w:val="hybridMultilevel"/>
    <w:tmpl w:val="23F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600675"/>
    <w:multiLevelType w:val="hybridMultilevel"/>
    <w:tmpl w:val="12D4CA1E"/>
    <w:lvl w:ilvl="0" w:tplc="F8D2335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8">
    <w:nsid w:val="6FC22C51"/>
    <w:multiLevelType w:val="hybridMultilevel"/>
    <w:tmpl w:val="0F7EA136"/>
    <w:lvl w:ilvl="0" w:tplc="1AF0D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AF1B09"/>
    <w:multiLevelType w:val="hybridMultilevel"/>
    <w:tmpl w:val="8FC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E000DF"/>
    <w:multiLevelType w:val="hybridMultilevel"/>
    <w:tmpl w:val="8E9ED4A4"/>
    <w:lvl w:ilvl="0" w:tplc="34DA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FE79F8"/>
    <w:multiLevelType w:val="hybridMultilevel"/>
    <w:tmpl w:val="7BF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45E97"/>
    <w:multiLevelType w:val="hybridMultilevel"/>
    <w:tmpl w:val="6EF66A84"/>
    <w:lvl w:ilvl="0" w:tplc="E21C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3B6E4A"/>
    <w:multiLevelType w:val="hybridMultilevel"/>
    <w:tmpl w:val="23246A2C"/>
    <w:lvl w:ilvl="0" w:tplc="1FEC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56D22"/>
    <w:multiLevelType w:val="hybridMultilevel"/>
    <w:tmpl w:val="1B725160"/>
    <w:lvl w:ilvl="0" w:tplc="597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34524E"/>
    <w:multiLevelType w:val="hybridMultilevel"/>
    <w:tmpl w:val="73B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B22DB"/>
    <w:multiLevelType w:val="hybridMultilevel"/>
    <w:tmpl w:val="EDB279CE"/>
    <w:lvl w:ilvl="0" w:tplc="197E682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7">
    <w:nsid w:val="749C43EF"/>
    <w:multiLevelType w:val="hybridMultilevel"/>
    <w:tmpl w:val="09EA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1F0316"/>
    <w:multiLevelType w:val="hybridMultilevel"/>
    <w:tmpl w:val="1A2A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486972"/>
    <w:multiLevelType w:val="hybridMultilevel"/>
    <w:tmpl w:val="7A161EAC"/>
    <w:lvl w:ilvl="0" w:tplc="D77E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5004C0"/>
    <w:multiLevelType w:val="hybridMultilevel"/>
    <w:tmpl w:val="8006E8F4"/>
    <w:lvl w:ilvl="0" w:tplc="C2F0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9947CBF"/>
    <w:multiLevelType w:val="hybridMultilevel"/>
    <w:tmpl w:val="9F724A5A"/>
    <w:lvl w:ilvl="0" w:tplc="D2CA1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0A2C56"/>
    <w:multiLevelType w:val="hybridMultilevel"/>
    <w:tmpl w:val="512EE18A"/>
    <w:lvl w:ilvl="0" w:tplc="1C60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F4348B"/>
    <w:multiLevelType w:val="hybridMultilevel"/>
    <w:tmpl w:val="268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1809FB"/>
    <w:multiLevelType w:val="hybridMultilevel"/>
    <w:tmpl w:val="3A16F1E8"/>
    <w:lvl w:ilvl="0" w:tplc="197E682C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5">
    <w:nsid w:val="7C396FF0"/>
    <w:multiLevelType w:val="hybridMultilevel"/>
    <w:tmpl w:val="029A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A7549C"/>
    <w:multiLevelType w:val="hybridMultilevel"/>
    <w:tmpl w:val="22F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172804"/>
    <w:multiLevelType w:val="hybridMultilevel"/>
    <w:tmpl w:val="AC4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B517D1"/>
    <w:multiLevelType w:val="hybridMultilevel"/>
    <w:tmpl w:val="2B8612FE"/>
    <w:lvl w:ilvl="0" w:tplc="5B3C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96"/>
  </w:num>
  <w:num w:numId="3">
    <w:abstractNumId w:val="49"/>
  </w:num>
  <w:num w:numId="4">
    <w:abstractNumId w:val="14"/>
  </w:num>
  <w:num w:numId="5">
    <w:abstractNumId w:val="124"/>
  </w:num>
  <w:num w:numId="6">
    <w:abstractNumId w:val="75"/>
  </w:num>
  <w:num w:numId="7">
    <w:abstractNumId w:val="23"/>
  </w:num>
  <w:num w:numId="8">
    <w:abstractNumId w:val="72"/>
  </w:num>
  <w:num w:numId="9">
    <w:abstractNumId w:val="33"/>
  </w:num>
  <w:num w:numId="10">
    <w:abstractNumId w:val="37"/>
  </w:num>
  <w:num w:numId="11">
    <w:abstractNumId w:val="104"/>
  </w:num>
  <w:num w:numId="12">
    <w:abstractNumId w:val="51"/>
  </w:num>
  <w:num w:numId="13">
    <w:abstractNumId w:val="62"/>
  </w:num>
  <w:num w:numId="14">
    <w:abstractNumId w:val="74"/>
  </w:num>
  <w:num w:numId="15">
    <w:abstractNumId w:val="79"/>
  </w:num>
  <w:num w:numId="16">
    <w:abstractNumId w:val="92"/>
  </w:num>
  <w:num w:numId="17">
    <w:abstractNumId w:val="90"/>
  </w:num>
  <w:num w:numId="18">
    <w:abstractNumId w:val="112"/>
  </w:num>
  <w:num w:numId="19">
    <w:abstractNumId w:val="56"/>
  </w:num>
  <w:num w:numId="20">
    <w:abstractNumId w:val="40"/>
  </w:num>
  <w:num w:numId="21">
    <w:abstractNumId w:val="128"/>
  </w:num>
  <w:num w:numId="22">
    <w:abstractNumId w:val="110"/>
  </w:num>
  <w:num w:numId="23">
    <w:abstractNumId w:val="57"/>
  </w:num>
  <w:num w:numId="24">
    <w:abstractNumId w:val="50"/>
  </w:num>
  <w:num w:numId="25">
    <w:abstractNumId w:val="91"/>
  </w:num>
  <w:num w:numId="26">
    <w:abstractNumId w:val="108"/>
  </w:num>
  <w:num w:numId="27">
    <w:abstractNumId w:val="83"/>
  </w:num>
  <w:num w:numId="28">
    <w:abstractNumId w:val="105"/>
  </w:num>
  <w:num w:numId="29">
    <w:abstractNumId w:val="38"/>
  </w:num>
  <w:num w:numId="30">
    <w:abstractNumId w:val="76"/>
  </w:num>
  <w:num w:numId="31">
    <w:abstractNumId w:val="52"/>
  </w:num>
  <w:num w:numId="32">
    <w:abstractNumId w:val="120"/>
  </w:num>
  <w:num w:numId="33">
    <w:abstractNumId w:val="30"/>
  </w:num>
  <w:num w:numId="34">
    <w:abstractNumId w:val="119"/>
  </w:num>
  <w:num w:numId="35">
    <w:abstractNumId w:val="77"/>
  </w:num>
  <w:num w:numId="36">
    <w:abstractNumId w:val="93"/>
  </w:num>
  <w:num w:numId="37">
    <w:abstractNumId w:val="18"/>
  </w:num>
  <w:num w:numId="38">
    <w:abstractNumId w:val="3"/>
  </w:num>
  <w:num w:numId="39">
    <w:abstractNumId w:val="1"/>
  </w:num>
  <w:num w:numId="40">
    <w:abstractNumId w:val="15"/>
  </w:num>
  <w:num w:numId="41">
    <w:abstractNumId w:val="118"/>
  </w:num>
  <w:num w:numId="42">
    <w:abstractNumId w:val="98"/>
  </w:num>
  <w:num w:numId="43">
    <w:abstractNumId w:val="55"/>
  </w:num>
  <w:num w:numId="44">
    <w:abstractNumId w:val="6"/>
  </w:num>
  <w:num w:numId="45">
    <w:abstractNumId w:val="94"/>
  </w:num>
  <w:num w:numId="46">
    <w:abstractNumId w:val="22"/>
  </w:num>
  <w:num w:numId="47">
    <w:abstractNumId w:val="63"/>
  </w:num>
  <w:num w:numId="48">
    <w:abstractNumId w:val="88"/>
  </w:num>
  <w:num w:numId="49">
    <w:abstractNumId w:val="122"/>
  </w:num>
  <w:num w:numId="50">
    <w:abstractNumId w:val="81"/>
  </w:num>
  <w:num w:numId="51">
    <w:abstractNumId w:val="80"/>
  </w:num>
  <w:num w:numId="52">
    <w:abstractNumId w:val="113"/>
  </w:num>
  <w:num w:numId="53">
    <w:abstractNumId w:val="85"/>
  </w:num>
  <w:num w:numId="54">
    <w:abstractNumId w:val="39"/>
  </w:num>
  <w:num w:numId="55">
    <w:abstractNumId w:val="114"/>
  </w:num>
  <w:num w:numId="56">
    <w:abstractNumId w:val="82"/>
  </w:num>
  <w:num w:numId="57">
    <w:abstractNumId w:val="35"/>
  </w:num>
  <w:num w:numId="58">
    <w:abstractNumId w:val="5"/>
  </w:num>
  <w:num w:numId="59">
    <w:abstractNumId w:val="43"/>
  </w:num>
  <w:num w:numId="60">
    <w:abstractNumId w:val="27"/>
  </w:num>
  <w:num w:numId="61">
    <w:abstractNumId w:val="121"/>
  </w:num>
  <w:num w:numId="62">
    <w:abstractNumId w:val="34"/>
  </w:num>
  <w:num w:numId="63">
    <w:abstractNumId w:val="10"/>
  </w:num>
  <w:num w:numId="64">
    <w:abstractNumId w:val="16"/>
  </w:num>
  <w:num w:numId="65">
    <w:abstractNumId w:val="102"/>
  </w:num>
  <w:num w:numId="66">
    <w:abstractNumId w:val="4"/>
  </w:num>
  <w:num w:numId="67">
    <w:abstractNumId w:val="111"/>
  </w:num>
  <w:num w:numId="68">
    <w:abstractNumId w:val="103"/>
  </w:num>
  <w:num w:numId="69">
    <w:abstractNumId w:val="53"/>
  </w:num>
  <w:num w:numId="70">
    <w:abstractNumId w:val="42"/>
  </w:num>
  <w:num w:numId="71">
    <w:abstractNumId w:val="64"/>
  </w:num>
  <w:num w:numId="72">
    <w:abstractNumId w:val="101"/>
  </w:num>
  <w:num w:numId="73">
    <w:abstractNumId w:val="84"/>
  </w:num>
  <w:num w:numId="74">
    <w:abstractNumId w:val="117"/>
  </w:num>
  <w:num w:numId="75">
    <w:abstractNumId w:val="67"/>
  </w:num>
  <w:num w:numId="76">
    <w:abstractNumId w:val="109"/>
  </w:num>
  <w:num w:numId="77">
    <w:abstractNumId w:val="66"/>
  </w:num>
  <w:num w:numId="78">
    <w:abstractNumId w:val="107"/>
  </w:num>
  <w:num w:numId="79">
    <w:abstractNumId w:val="48"/>
  </w:num>
  <w:num w:numId="80">
    <w:abstractNumId w:val="13"/>
  </w:num>
  <w:num w:numId="81">
    <w:abstractNumId w:val="29"/>
  </w:num>
  <w:num w:numId="82">
    <w:abstractNumId w:val="95"/>
  </w:num>
  <w:num w:numId="83">
    <w:abstractNumId w:val="28"/>
  </w:num>
  <w:num w:numId="84">
    <w:abstractNumId w:val="12"/>
  </w:num>
  <w:num w:numId="85">
    <w:abstractNumId w:val="78"/>
  </w:num>
  <w:num w:numId="86">
    <w:abstractNumId w:val="21"/>
  </w:num>
  <w:num w:numId="87">
    <w:abstractNumId w:val="127"/>
  </w:num>
  <w:num w:numId="88">
    <w:abstractNumId w:val="60"/>
  </w:num>
  <w:num w:numId="89">
    <w:abstractNumId w:val="47"/>
  </w:num>
  <w:num w:numId="90">
    <w:abstractNumId w:val="19"/>
  </w:num>
  <w:num w:numId="91">
    <w:abstractNumId w:val="25"/>
  </w:num>
  <w:num w:numId="92">
    <w:abstractNumId w:val="26"/>
  </w:num>
  <w:num w:numId="93">
    <w:abstractNumId w:val="125"/>
  </w:num>
  <w:num w:numId="94">
    <w:abstractNumId w:val="24"/>
  </w:num>
  <w:num w:numId="95">
    <w:abstractNumId w:val="17"/>
  </w:num>
  <w:num w:numId="96">
    <w:abstractNumId w:val="71"/>
  </w:num>
  <w:num w:numId="97">
    <w:abstractNumId w:val="32"/>
  </w:num>
  <w:num w:numId="98">
    <w:abstractNumId w:val="87"/>
  </w:num>
  <w:num w:numId="99">
    <w:abstractNumId w:val="58"/>
  </w:num>
  <w:num w:numId="100">
    <w:abstractNumId w:val="126"/>
  </w:num>
  <w:num w:numId="101">
    <w:abstractNumId w:val="89"/>
  </w:num>
  <w:num w:numId="102">
    <w:abstractNumId w:val="8"/>
  </w:num>
  <w:num w:numId="103">
    <w:abstractNumId w:val="70"/>
  </w:num>
  <w:num w:numId="104">
    <w:abstractNumId w:val="115"/>
  </w:num>
  <w:num w:numId="105">
    <w:abstractNumId w:val="36"/>
  </w:num>
  <w:num w:numId="106">
    <w:abstractNumId w:val="86"/>
  </w:num>
  <w:num w:numId="107">
    <w:abstractNumId w:val="31"/>
  </w:num>
  <w:num w:numId="108">
    <w:abstractNumId w:val="46"/>
  </w:num>
  <w:num w:numId="109">
    <w:abstractNumId w:val="59"/>
  </w:num>
  <w:num w:numId="110">
    <w:abstractNumId w:val="45"/>
  </w:num>
  <w:num w:numId="111">
    <w:abstractNumId w:val="68"/>
  </w:num>
  <w:num w:numId="112">
    <w:abstractNumId w:val="65"/>
  </w:num>
  <w:num w:numId="113">
    <w:abstractNumId w:val="73"/>
  </w:num>
  <w:num w:numId="114">
    <w:abstractNumId w:val="123"/>
  </w:num>
  <w:num w:numId="115">
    <w:abstractNumId w:val="20"/>
  </w:num>
  <w:num w:numId="116">
    <w:abstractNumId w:val="7"/>
  </w:num>
  <w:num w:numId="117">
    <w:abstractNumId w:val="44"/>
  </w:num>
  <w:num w:numId="118">
    <w:abstractNumId w:val="97"/>
  </w:num>
  <w:num w:numId="119">
    <w:abstractNumId w:val="69"/>
  </w:num>
  <w:num w:numId="120">
    <w:abstractNumId w:val="99"/>
  </w:num>
  <w:num w:numId="121">
    <w:abstractNumId w:val="100"/>
  </w:num>
  <w:num w:numId="122">
    <w:abstractNumId w:val="9"/>
  </w:num>
  <w:num w:numId="123">
    <w:abstractNumId w:val="54"/>
  </w:num>
  <w:num w:numId="124">
    <w:abstractNumId w:val="106"/>
  </w:num>
  <w:num w:numId="125">
    <w:abstractNumId w:val="61"/>
  </w:num>
  <w:num w:numId="126">
    <w:abstractNumId w:val="2"/>
  </w:num>
  <w:num w:numId="127">
    <w:abstractNumId w:val="41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7A"/>
    <w:rsid w:val="00007BD3"/>
    <w:rsid w:val="00014F63"/>
    <w:rsid w:val="000169CC"/>
    <w:rsid w:val="00021CED"/>
    <w:rsid w:val="00045416"/>
    <w:rsid w:val="000473ED"/>
    <w:rsid w:val="0004793E"/>
    <w:rsid w:val="00077056"/>
    <w:rsid w:val="00090DC5"/>
    <w:rsid w:val="000911FA"/>
    <w:rsid w:val="000A35D6"/>
    <w:rsid w:val="000F55FC"/>
    <w:rsid w:val="00125EF6"/>
    <w:rsid w:val="0014643D"/>
    <w:rsid w:val="001875E0"/>
    <w:rsid w:val="001C13B2"/>
    <w:rsid w:val="001D4CCA"/>
    <w:rsid w:val="00201A46"/>
    <w:rsid w:val="00231099"/>
    <w:rsid w:val="002C2B7A"/>
    <w:rsid w:val="002C630D"/>
    <w:rsid w:val="002E0984"/>
    <w:rsid w:val="002E71CE"/>
    <w:rsid w:val="00314592"/>
    <w:rsid w:val="00316DEE"/>
    <w:rsid w:val="003258C7"/>
    <w:rsid w:val="0034005D"/>
    <w:rsid w:val="00467A65"/>
    <w:rsid w:val="004708C1"/>
    <w:rsid w:val="00493D43"/>
    <w:rsid w:val="004F522F"/>
    <w:rsid w:val="005302FE"/>
    <w:rsid w:val="00542B06"/>
    <w:rsid w:val="00546136"/>
    <w:rsid w:val="005914F5"/>
    <w:rsid w:val="005926C2"/>
    <w:rsid w:val="005A25BF"/>
    <w:rsid w:val="005D63F4"/>
    <w:rsid w:val="005D6E48"/>
    <w:rsid w:val="005E1995"/>
    <w:rsid w:val="00646099"/>
    <w:rsid w:val="00655996"/>
    <w:rsid w:val="00657451"/>
    <w:rsid w:val="00681782"/>
    <w:rsid w:val="006C3AD0"/>
    <w:rsid w:val="006E0BAB"/>
    <w:rsid w:val="006E4A34"/>
    <w:rsid w:val="006E5448"/>
    <w:rsid w:val="006F28C3"/>
    <w:rsid w:val="0078022C"/>
    <w:rsid w:val="007960EA"/>
    <w:rsid w:val="00797253"/>
    <w:rsid w:val="007D1C6C"/>
    <w:rsid w:val="008711F5"/>
    <w:rsid w:val="008B7BB9"/>
    <w:rsid w:val="008C3AD5"/>
    <w:rsid w:val="008C3D8A"/>
    <w:rsid w:val="008E2FD5"/>
    <w:rsid w:val="009003A1"/>
    <w:rsid w:val="00904D20"/>
    <w:rsid w:val="00911170"/>
    <w:rsid w:val="009222FA"/>
    <w:rsid w:val="00922959"/>
    <w:rsid w:val="009408AD"/>
    <w:rsid w:val="00960B49"/>
    <w:rsid w:val="0097641E"/>
    <w:rsid w:val="009C6A56"/>
    <w:rsid w:val="009E04A6"/>
    <w:rsid w:val="00A04A45"/>
    <w:rsid w:val="00A136CF"/>
    <w:rsid w:val="00A5783A"/>
    <w:rsid w:val="00A6329E"/>
    <w:rsid w:val="00A93B3B"/>
    <w:rsid w:val="00AD3D15"/>
    <w:rsid w:val="00AE068D"/>
    <w:rsid w:val="00B00762"/>
    <w:rsid w:val="00B13AA8"/>
    <w:rsid w:val="00B73079"/>
    <w:rsid w:val="00B7388A"/>
    <w:rsid w:val="00B81DFA"/>
    <w:rsid w:val="00B94742"/>
    <w:rsid w:val="00BB17EE"/>
    <w:rsid w:val="00BE621F"/>
    <w:rsid w:val="00C053CA"/>
    <w:rsid w:val="00C05C8C"/>
    <w:rsid w:val="00C77128"/>
    <w:rsid w:val="00C8178E"/>
    <w:rsid w:val="00CD1892"/>
    <w:rsid w:val="00D1234D"/>
    <w:rsid w:val="00D37F31"/>
    <w:rsid w:val="00D71801"/>
    <w:rsid w:val="00D91268"/>
    <w:rsid w:val="00D91DFB"/>
    <w:rsid w:val="00DA0EAA"/>
    <w:rsid w:val="00DB20E7"/>
    <w:rsid w:val="00DF3BE2"/>
    <w:rsid w:val="00E45A76"/>
    <w:rsid w:val="00E63113"/>
    <w:rsid w:val="00E77168"/>
    <w:rsid w:val="00EB151E"/>
    <w:rsid w:val="00EC0B7A"/>
    <w:rsid w:val="00ED4D05"/>
    <w:rsid w:val="00EE607F"/>
    <w:rsid w:val="00F61D65"/>
    <w:rsid w:val="00F8187B"/>
    <w:rsid w:val="00FA130E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D9AE-E7F5-409A-9249-5537995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4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41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4592"/>
  </w:style>
  <w:style w:type="paragraph" w:styleId="a3">
    <w:name w:val="Normal (Web)"/>
    <w:basedOn w:val="a"/>
    <w:uiPriority w:val="99"/>
    <w:unhideWhenUsed/>
    <w:rsid w:val="0031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592"/>
    <w:rPr>
      <w:b/>
      <w:bCs/>
    </w:rPr>
  </w:style>
  <w:style w:type="character" w:customStyle="1" w:styleId="apple-converted-space">
    <w:name w:val="apple-converted-space"/>
    <w:basedOn w:val="a0"/>
    <w:rsid w:val="00314592"/>
  </w:style>
  <w:style w:type="character" w:styleId="a5">
    <w:name w:val="Hyperlink"/>
    <w:basedOn w:val="a0"/>
    <w:uiPriority w:val="99"/>
    <w:semiHidden/>
    <w:unhideWhenUsed/>
    <w:rsid w:val="003145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592"/>
    <w:rPr>
      <w:color w:val="800080"/>
      <w:u w:val="single"/>
    </w:rPr>
  </w:style>
  <w:style w:type="character" w:styleId="a7">
    <w:name w:val="Emphasis"/>
    <w:basedOn w:val="a0"/>
    <w:uiPriority w:val="20"/>
    <w:qFormat/>
    <w:rsid w:val="00314592"/>
    <w:rPr>
      <w:i/>
      <w:iCs/>
    </w:rPr>
  </w:style>
  <w:style w:type="paragraph" w:styleId="a8">
    <w:name w:val="List Paragraph"/>
    <w:basedOn w:val="a"/>
    <w:uiPriority w:val="34"/>
    <w:qFormat/>
    <w:rsid w:val="00201A4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1CED"/>
  </w:style>
  <w:style w:type="paragraph" w:styleId="ab">
    <w:name w:val="footer"/>
    <w:basedOn w:val="a"/>
    <w:link w:val="ac"/>
    <w:uiPriority w:val="99"/>
    <w:unhideWhenUsed/>
    <w:rsid w:val="0002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1CED"/>
  </w:style>
  <w:style w:type="paragraph" w:styleId="ad">
    <w:name w:val="Balloon Text"/>
    <w:basedOn w:val="a"/>
    <w:link w:val="ae"/>
    <w:uiPriority w:val="99"/>
    <w:semiHidden/>
    <w:unhideWhenUsed/>
    <w:rsid w:val="00E6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11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1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6E54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5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9E04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 Indent"/>
    <w:basedOn w:val="a"/>
    <w:link w:val="af2"/>
    <w:rsid w:val="00940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940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0911F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911FA"/>
  </w:style>
  <w:style w:type="paragraph" w:styleId="af5">
    <w:name w:val="No Spacing"/>
    <w:link w:val="af6"/>
    <w:uiPriority w:val="99"/>
    <w:qFormat/>
    <w:rsid w:val="00F61D6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7641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7641E"/>
    <w:rPr>
      <w:rFonts w:ascii="Calibri" w:eastAsia="Times New Roman" w:hAnsi="Calibri" w:cs="Times New Roman"/>
      <w:b/>
      <w:bCs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7641E"/>
  </w:style>
  <w:style w:type="paragraph" w:customStyle="1" w:styleId="af7">
    <w:name w:val="Стиль_обычный"/>
    <w:basedOn w:val="a"/>
    <w:rsid w:val="009764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paragraph" w:customStyle="1" w:styleId="22">
    <w:name w:val="Стиль Заголовок 2 + не полужирный не курсив все прописные"/>
    <w:basedOn w:val="2"/>
    <w:rsid w:val="0097641E"/>
    <w:pPr>
      <w:keepNext/>
      <w:spacing w:before="360" w:beforeAutospacing="0" w:after="180" w:afterAutospacing="0"/>
    </w:pPr>
    <w:rPr>
      <w:rFonts w:ascii="Arial" w:hAnsi="Arial" w:cs="Arial"/>
      <w:b w:val="0"/>
      <w:bCs w:val="0"/>
      <w:caps/>
      <w:sz w:val="28"/>
      <w:szCs w:val="28"/>
    </w:rPr>
  </w:style>
  <w:style w:type="paragraph" w:customStyle="1" w:styleId="13">
    <w:name w:val="заголовок 1"/>
    <w:basedOn w:val="a"/>
    <w:next w:val="a"/>
    <w:rsid w:val="0097641E"/>
    <w:pPr>
      <w:keepNext/>
      <w:spacing w:before="240" w:after="240" w:line="240" w:lineRule="auto"/>
      <w:jc w:val="center"/>
    </w:pPr>
    <w:rPr>
      <w:rFonts w:ascii="MS Sans Serif" w:eastAsia="Times New Roman" w:hAnsi="MS Sans Serif" w:cs="Times New Roman"/>
      <w:sz w:val="32"/>
      <w:szCs w:val="20"/>
      <w:lang w:eastAsia="ru-RU"/>
    </w:rPr>
  </w:style>
  <w:style w:type="paragraph" w:customStyle="1" w:styleId="14">
    <w:name w:val="Стиль заголовок 1 + все прописные"/>
    <w:basedOn w:val="13"/>
    <w:rsid w:val="0097641E"/>
    <w:pPr>
      <w:jc w:val="left"/>
    </w:pPr>
    <w:rPr>
      <w:caps/>
      <w:sz w:val="28"/>
    </w:rPr>
  </w:style>
  <w:style w:type="paragraph" w:customStyle="1" w:styleId="af8">
    <w:name w:val="Глава"/>
    <w:basedOn w:val="1"/>
    <w:rsid w:val="0097641E"/>
    <w:pPr>
      <w:keepNext/>
      <w:shd w:val="clear" w:color="auto" w:fill="FFFFFF"/>
      <w:tabs>
        <w:tab w:val="left" w:pos="1196"/>
      </w:tabs>
      <w:spacing w:before="0" w:beforeAutospacing="0" w:after="0" w:afterAutospacing="0" w:line="643" w:lineRule="exact"/>
      <w:ind w:left="38" w:right="-40"/>
      <w:jc w:val="center"/>
    </w:pPr>
    <w:rPr>
      <w:caps/>
      <w:color w:val="000000"/>
      <w:spacing w:val="2"/>
      <w:kern w:val="0"/>
      <w:sz w:val="28"/>
      <w:szCs w:val="28"/>
    </w:rPr>
  </w:style>
  <w:style w:type="paragraph" w:styleId="af9">
    <w:name w:val="Document Map"/>
    <w:basedOn w:val="a"/>
    <w:link w:val="afa"/>
    <w:semiHidden/>
    <w:rsid w:val="009764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641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semiHidden/>
    <w:rsid w:val="009764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76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97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7641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semiHidden/>
    <w:rsid w:val="0097641E"/>
  </w:style>
  <w:style w:type="character" w:customStyle="1" w:styleId="af6">
    <w:name w:val="Без интервала Знак"/>
    <w:link w:val="af5"/>
    <w:uiPriority w:val="99"/>
    <w:rsid w:val="0097641E"/>
  </w:style>
  <w:style w:type="table" w:customStyle="1" w:styleId="16">
    <w:name w:val="Сетка таблицы1"/>
    <w:basedOn w:val="a1"/>
    <w:next w:val="af"/>
    <w:uiPriority w:val="39"/>
    <w:rsid w:val="0097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6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rsid w:val="0097641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97641E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976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-3">
    <w:name w:val="zag2-3"/>
    <w:rsid w:val="0097641E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fc">
    <w:name w:val="caption"/>
    <w:basedOn w:val="a"/>
    <w:uiPriority w:val="35"/>
    <w:qFormat/>
    <w:rsid w:val="0097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uiPriority w:val="99"/>
    <w:semiHidden/>
    <w:rsid w:val="00976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6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41E"/>
    <w:rPr>
      <w:rFonts w:ascii="Consolas" w:eastAsia="Calibri" w:hAnsi="Consolas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9764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2">
    <w:name w:val="FR2"/>
    <w:rsid w:val="0097641E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97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7641E"/>
  </w:style>
  <w:style w:type="numbering" w:customStyle="1" w:styleId="111">
    <w:name w:val="Нет списка111"/>
    <w:next w:val="a2"/>
    <w:uiPriority w:val="99"/>
    <w:semiHidden/>
    <w:unhideWhenUsed/>
    <w:rsid w:val="0097641E"/>
  </w:style>
  <w:style w:type="table" w:customStyle="1" w:styleId="112">
    <w:name w:val="Сетка таблицы11"/>
    <w:basedOn w:val="a1"/>
    <w:next w:val="af"/>
    <w:uiPriority w:val="39"/>
    <w:rsid w:val="00976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7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F%D1%80%D0%B5%D0%B4%D0%BF%D0%BB%D0%B5%D1%87%D1%8C%D0%B5" TargetMode="External"/><Relationship Id="rId18" Type="http://schemas.openxmlformats.org/officeDocument/2006/relationships/hyperlink" Target="http://ru.wikipedia.org/wiki/%D0%A1%D0%A8%D0%90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0%D0%BB%D0%B8%D1%84%D0%BE%D1%80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17" Type="http://schemas.openxmlformats.org/officeDocument/2006/relationships/hyperlink" Target="http://ru.wikipedia.org/wiki/1960-%D0%B5" TargetMode="External"/><Relationship Id="rId25" Type="http://schemas.openxmlformats.org/officeDocument/2006/relationships/hyperlink" Target="http://ru.wikipedia.org/wiki/%D0%A0%D0%BE%D1%81%D1%81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E%D0%BB%D0%B8%D0%BC%D0%BF%D0%B8%D0%B9%D1%81%D0%BA%D0%B8%D0%B5_%D0%B2%D0%B8%D0%B4%D1%8B_%D1%81%D0%BF%D0%BE%D1%80%D1%82%D0%B0" TargetMode="External"/><Relationship Id="rId20" Type="http://schemas.openxmlformats.org/officeDocument/2006/relationships/hyperlink" Target="http://ru.wikipedia.org/w/index.php?title=%D0%9F%D0%B5%D1%82%D0%B0%D0%BB%D1%83%D0%BC%D0%B0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ru.wikipedia.org/wiki/1990-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5%D0%B4%D0%B8%D0%BD%D0%BE%D0%B1%D0%BE%D1%80%D1%81%D1%82%D0%B2%D0%B0" TargetMode="External"/><Relationship Id="rId23" Type="http://schemas.openxmlformats.org/officeDocument/2006/relationships/hyperlink" Target="http://ru.wikipedia.org/wiki/%D0%97%D0%B0%D0%BF%D1%8F%D1%81%D1%82%D1%8C%D0%B5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ru.wikipedia.org/wiki/1962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1%D0%BF%D0%BE%D1%80%D1%82" TargetMode="External"/><Relationship Id="rId22" Type="http://schemas.openxmlformats.org/officeDocument/2006/relationships/hyperlink" Target="http://ru.wikipedia.org/wiki/%D0%90%D0%BD%D0%B3%D0%BB%D0%B8%D0%B9%D1%81%D0%BA%D0%B8%D0%B9_%D1%8F%D0%B7%D1%8B%D0%BA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827F-6B5C-4B58-A163-EA866A3A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67</Pages>
  <Words>14213</Words>
  <Characters>81016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12</cp:revision>
  <cp:lastPrinted>2020-11-20T03:01:00Z</cp:lastPrinted>
  <dcterms:created xsi:type="dcterms:W3CDTF">2020-11-16T06:33:00Z</dcterms:created>
  <dcterms:modified xsi:type="dcterms:W3CDTF">2020-11-27T03:38:00Z</dcterms:modified>
</cp:coreProperties>
</file>