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E3E26" w:rsidRPr="009D547F" w:rsidRDefault="00636EF5" w:rsidP="003E3E26">
      <w:pPr>
        <w:spacing w:line="360" w:lineRule="auto"/>
        <w:jc w:val="center"/>
        <w:rPr>
          <w:sz w:val="28"/>
          <w:szCs w:val="28"/>
        </w:rPr>
      </w:pPr>
      <w:r w:rsidRPr="00636EF5">
        <w:rPr>
          <w:rFonts w:ascii="Arial" w:hAnsi="Arial" w:cs="Arial"/>
          <w:noProof/>
          <w:sz w:val="26"/>
          <w:szCs w:val="26"/>
        </w:rPr>
        <w:object w:dxaOrig="305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738.75pt" o:ole="">
            <v:imagedata r:id="rId7" o:title=""/>
          </v:shape>
          <o:OLEObject Type="Embed" ProgID="FoxitReader.Document" ShapeID="_x0000_i1025" DrawAspect="Content" ObjectID="_1605340864" r:id="rId8"/>
        </w:object>
      </w:r>
      <w:bookmarkEnd w:id="0"/>
      <w:r w:rsidR="003E3E26" w:rsidRPr="009D547F">
        <w:rPr>
          <w:sz w:val="28"/>
          <w:szCs w:val="28"/>
        </w:rPr>
        <w:t>Оглавление</w:t>
      </w:r>
    </w:p>
    <w:tbl>
      <w:tblPr>
        <w:tblW w:w="93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8"/>
        <w:gridCol w:w="7254"/>
        <w:gridCol w:w="1493"/>
      </w:tblGrid>
      <w:tr w:rsidR="003E3E26" w:rsidRPr="009D547F" w:rsidTr="00EB15AC">
        <w:trPr>
          <w:trHeight w:val="472"/>
        </w:trPr>
        <w:tc>
          <w:tcPr>
            <w:tcW w:w="638" w:type="dxa"/>
            <w:shd w:val="clear" w:color="auto" w:fill="auto"/>
          </w:tcPr>
          <w:p w:rsidR="003E3E26" w:rsidRPr="00A00975" w:rsidRDefault="003E3E26" w:rsidP="00EB15AC">
            <w:pPr>
              <w:pStyle w:val="aa"/>
              <w:snapToGrid w:val="0"/>
              <w:spacing w:line="360" w:lineRule="auto"/>
              <w:jc w:val="center"/>
              <w:rPr>
                <w:b/>
                <w:bCs/>
              </w:rPr>
            </w:pPr>
            <w:r w:rsidRPr="00A00975">
              <w:rPr>
                <w:b/>
                <w:bCs/>
              </w:rPr>
              <w:t>№</w:t>
            </w:r>
          </w:p>
        </w:tc>
        <w:tc>
          <w:tcPr>
            <w:tcW w:w="7254" w:type="dxa"/>
            <w:shd w:val="clear" w:color="auto" w:fill="auto"/>
          </w:tcPr>
          <w:p w:rsidR="003E3E26" w:rsidRPr="00A00975" w:rsidRDefault="003E3E26" w:rsidP="00EB15AC">
            <w:pPr>
              <w:pStyle w:val="aa"/>
              <w:snapToGrid w:val="0"/>
              <w:spacing w:line="360" w:lineRule="auto"/>
              <w:jc w:val="center"/>
              <w:rPr>
                <w:b/>
                <w:bCs/>
              </w:rPr>
            </w:pPr>
            <w:r w:rsidRPr="00A00975">
              <w:rPr>
                <w:b/>
                <w:bCs/>
              </w:rPr>
              <w:t>Наименование раздела</w:t>
            </w:r>
          </w:p>
        </w:tc>
        <w:tc>
          <w:tcPr>
            <w:tcW w:w="1493" w:type="dxa"/>
            <w:shd w:val="clear" w:color="auto" w:fill="auto"/>
          </w:tcPr>
          <w:p w:rsidR="003E3E26" w:rsidRPr="00A00975" w:rsidRDefault="003E3E26" w:rsidP="00EB15AC">
            <w:pPr>
              <w:pStyle w:val="aa"/>
              <w:snapToGrid w:val="0"/>
              <w:spacing w:line="360" w:lineRule="auto"/>
              <w:jc w:val="center"/>
              <w:rPr>
                <w:b/>
                <w:bCs/>
              </w:rPr>
            </w:pPr>
            <w:r w:rsidRPr="00A00975">
              <w:rPr>
                <w:b/>
                <w:bCs/>
              </w:rPr>
              <w:t>Страница</w:t>
            </w:r>
          </w:p>
        </w:tc>
      </w:tr>
      <w:tr w:rsidR="003E3E26" w:rsidRPr="009D547F" w:rsidTr="00EB15AC">
        <w:trPr>
          <w:trHeight w:val="431"/>
        </w:trPr>
        <w:tc>
          <w:tcPr>
            <w:tcW w:w="638" w:type="dxa"/>
            <w:shd w:val="clear" w:color="auto" w:fill="auto"/>
          </w:tcPr>
          <w:p w:rsidR="003E3E26" w:rsidRPr="00A00975" w:rsidRDefault="003E3E26" w:rsidP="00EB15AC">
            <w:pPr>
              <w:pStyle w:val="aa"/>
              <w:snapToGrid w:val="0"/>
              <w:spacing w:line="360" w:lineRule="auto"/>
              <w:jc w:val="center"/>
            </w:pPr>
            <w:r w:rsidRPr="00A00975">
              <w:t>1.</w:t>
            </w:r>
          </w:p>
        </w:tc>
        <w:tc>
          <w:tcPr>
            <w:tcW w:w="7254" w:type="dxa"/>
            <w:shd w:val="clear" w:color="auto" w:fill="auto"/>
          </w:tcPr>
          <w:p w:rsidR="003E3E26" w:rsidRPr="00A00975" w:rsidRDefault="003E3E26" w:rsidP="00EB15AC">
            <w:pPr>
              <w:snapToGrid w:val="0"/>
              <w:spacing w:line="360" w:lineRule="auto"/>
              <w:rPr>
                <w:b/>
              </w:rPr>
            </w:pPr>
            <w:r w:rsidRPr="00A00975">
              <w:rPr>
                <w:b/>
              </w:rPr>
              <w:t>Пояснительная записка</w:t>
            </w:r>
          </w:p>
        </w:tc>
        <w:tc>
          <w:tcPr>
            <w:tcW w:w="1493" w:type="dxa"/>
            <w:shd w:val="clear" w:color="auto" w:fill="auto"/>
          </w:tcPr>
          <w:p w:rsidR="003E3E26" w:rsidRPr="00A00975" w:rsidRDefault="003E3E26" w:rsidP="00EB15AC">
            <w:pPr>
              <w:pStyle w:val="aa"/>
              <w:snapToGrid w:val="0"/>
              <w:spacing w:line="360" w:lineRule="auto"/>
              <w:jc w:val="center"/>
            </w:pPr>
            <w:r w:rsidRPr="00A00975">
              <w:t>3</w:t>
            </w:r>
          </w:p>
        </w:tc>
      </w:tr>
      <w:tr w:rsidR="003E3E26" w:rsidRPr="009D547F" w:rsidTr="00EB15AC">
        <w:trPr>
          <w:trHeight w:val="493"/>
        </w:trPr>
        <w:tc>
          <w:tcPr>
            <w:tcW w:w="638" w:type="dxa"/>
            <w:shd w:val="clear" w:color="auto" w:fill="auto"/>
          </w:tcPr>
          <w:p w:rsidR="003E3E26" w:rsidRPr="00A00975" w:rsidRDefault="003E3E26" w:rsidP="00EB15AC">
            <w:pPr>
              <w:pStyle w:val="aa"/>
              <w:snapToGrid w:val="0"/>
              <w:spacing w:line="360" w:lineRule="auto"/>
              <w:jc w:val="center"/>
            </w:pPr>
            <w:r w:rsidRPr="00A00975">
              <w:t>1.1</w:t>
            </w:r>
          </w:p>
        </w:tc>
        <w:tc>
          <w:tcPr>
            <w:tcW w:w="7254" w:type="dxa"/>
            <w:shd w:val="clear" w:color="auto" w:fill="auto"/>
          </w:tcPr>
          <w:p w:rsidR="003E3E26" w:rsidRPr="00A00975" w:rsidRDefault="003E3E26" w:rsidP="00EB15AC">
            <w:pPr>
              <w:snapToGrid w:val="0"/>
              <w:spacing w:line="360" w:lineRule="auto"/>
            </w:pPr>
            <w:r w:rsidRPr="00A00975">
              <w:t>Отличительные особенности вида спорта волейбол</w:t>
            </w:r>
          </w:p>
        </w:tc>
        <w:tc>
          <w:tcPr>
            <w:tcW w:w="1493" w:type="dxa"/>
            <w:shd w:val="clear" w:color="auto" w:fill="auto"/>
          </w:tcPr>
          <w:p w:rsidR="003E3E26" w:rsidRPr="00A00975" w:rsidRDefault="003E3E26" w:rsidP="00EB15AC">
            <w:pPr>
              <w:pStyle w:val="aa"/>
              <w:snapToGrid w:val="0"/>
              <w:spacing w:line="360" w:lineRule="auto"/>
              <w:jc w:val="center"/>
            </w:pPr>
            <w:r>
              <w:t>4</w:t>
            </w:r>
          </w:p>
        </w:tc>
      </w:tr>
      <w:tr w:rsidR="003E3E26" w:rsidRPr="009D547F" w:rsidTr="00EB15AC">
        <w:trPr>
          <w:trHeight w:val="472"/>
        </w:trPr>
        <w:tc>
          <w:tcPr>
            <w:tcW w:w="638" w:type="dxa"/>
            <w:shd w:val="clear" w:color="auto" w:fill="auto"/>
          </w:tcPr>
          <w:p w:rsidR="003E3E26" w:rsidRPr="00A00975" w:rsidRDefault="003E3E26" w:rsidP="00EB15AC">
            <w:pPr>
              <w:pStyle w:val="aa"/>
              <w:snapToGrid w:val="0"/>
              <w:spacing w:line="360" w:lineRule="auto"/>
              <w:jc w:val="center"/>
            </w:pPr>
            <w:r w:rsidRPr="00A00975">
              <w:t>1.2</w:t>
            </w:r>
          </w:p>
        </w:tc>
        <w:tc>
          <w:tcPr>
            <w:tcW w:w="7254" w:type="dxa"/>
            <w:shd w:val="clear" w:color="auto" w:fill="auto"/>
          </w:tcPr>
          <w:p w:rsidR="003E3E26" w:rsidRPr="00A00975" w:rsidRDefault="003E3E26" w:rsidP="00EB15AC">
            <w:pPr>
              <w:snapToGrid w:val="0"/>
              <w:spacing w:line="360" w:lineRule="auto"/>
            </w:pPr>
            <w:r w:rsidRPr="00A00975">
              <w:t>Актуальность, новизна, педагогическая целесообразность</w:t>
            </w:r>
          </w:p>
        </w:tc>
        <w:tc>
          <w:tcPr>
            <w:tcW w:w="1493" w:type="dxa"/>
            <w:shd w:val="clear" w:color="auto" w:fill="auto"/>
          </w:tcPr>
          <w:p w:rsidR="003E3E26" w:rsidRPr="00A00975" w:rsidRDefault="003E3E26" w:rsidP="00EB15AC">
            <w:pPr>
              <w:pStyle w:val="aa"/>
              <w:snapToGrid w:val="0"/>
              <w:spacing w:line="360" w:lineRule="auto"/>
              <w:jc w:val="center"/>
            </w:pPr>
            <w:r w:rsidRPr="00A00975">
              <w:t>5</w:t>
            </w:r>
          </w:p>
        </w:tc>
      </w:tr>
      <w:tr w:rsidR="003E3E26" w:rsidRPr="009D547F" w:rsidTr="00EB15AC">
        <w:trPr>
          <w:trHeight w:val="493"/>
        </w:trPr>
        <w:tc>
          <w:tcPr>
            <w:tcW w:w="638" w:type="dxa"/>
            <w:shd w:val="clear" w:color="auto" w:fill="auto"/>
          </w:tcPr>
          <w:p w:rsidR="003E3E26" w:rsidRPr="00A00975" w:rsidRDefault="003E3E26" w:rsidP="00EB15AC">
            <w:pPr>
              <w:pStyle w:val="aa"/>
              <w:snapToGrid w:val="0"/>
              <w:spacing w:line="360" w:lineRule="auto"/>
              <w:jc w:val="center"/>
            </w:pPr>
            <w:r w:rsidRPr="00A00975">
              <w:t>1.3</w:t>
            </w:r>
          </w:p>
        </w:tc>
        <w:tc>
          <w:tcPr>
            <w:tcW w:w="7254" w:type="dxa"/>
            <w:shd w:val="clear" w:color="auto" w:fill="auto"/>
          </w:tcPr>
          <w:p w:rsidR="003E3E26" w:rsidRPr="00A00975" w:rsidRDefault="003E3E26" w:rsidP="00EB15AC">
            <w:pPr>
              <w:snapToGrid w:val="0"/>
              <w:spacing w:line="360" w:lineRule="auto"/>
            </w:pPr>
            <w:r w:rsidRPr="00A00975">
              <w:t>Цели, задачи</w:t>
            </w:r>
          </w:p>
        </w:tc>
        <w:tc>
          <w:tcPr>
            <w:tcW w:w="1493" w:type="dxa"/>
            <w:shd w:val="clear" w:color="auto" w:fill="auto"/>
          </w:tcPr>
          <w:p w:rsidR="003E3E26" w:rsidRPr="00A00975" w:rsidRDefault="003E3E26" w:rsidP="00EB15AC">
            <w:pPr>
              <w:pStyle w:val="aa"/>
              <w:snapToGrid w:val="0"/>
              <w:spacing w:line="360" w:lineRule="auto"/>
              <w:jc w:val="center"/>
            </w:pPr>
            <w:r w:rsidRPr="00A00975">
              <w:t>6</w:t>
            </w:r>
          </w:p>
        </w:tc>
      </w:tr>
      <w:tr w:rsidR="003E3E26" w:rsidRPr="009D547F" w:rsidTr="00EB15AC">
        <w:trPr>
          <w:trHeight w:val="472"/>
        </w:trPr>
        <w:tc>
          <w:tcPr>
            <w:tcW w:w="638" w:type="dxa"/>
            <w:shd w:val="clear" w:color="auto" w:fill="auto"/>
          </w:tcPr>
          <w:p w:rsidR="003E3E26" w:rsidRPr="00A00975" w:rsidRDefault="003E3E26" w:rsidP="00EB15AC">
            <w:pPr>
              <w:pStyle w:val="aa"/>
              <w:snapToGrid w:val="0"/>
              <w:spacing w:line="360" w:lineRule="auto"/>
              <w:jc w:val="center"/>
            </w:pPr>
            <w:r w:rsidRPr="00A00975">
              <w:t>1.4</w:t>
            </w:r>
          </w:p>
        </w:tc>
        <w:tc>
          <w:tcPr>
            <w:tcW w:w="7254" w:type="dxa"/>
            <w:shd w:val="clear" w:color="auto" w:fill="auto"/>
          </w:tcPr>
          <w:p w:rsidR="003E3E26" w:rsidRPr="00A00975" w:rsidRDefault="003E3E26" w:rsidP="00EB15AC">
            <w:pPr>
              <w:snapToGrid w:val="0"/>
              <w:spacing w:line="360" w:lineRule="auto"/>
            </w:pPr>
            <w:r w:rsidRPr="00A00975">
              <w:t>Сроки реализации</w:t>
            </w:r>
          </w:p>
        </w:tc>
        <w:tc>
          <w:tcPr>
            <w:tcW w:w="1493" w:type="dxa"/>
            <w:shd w:val="clear" w:color="auto" w:fill="auto"/>
          </w:tcPr>
          <w:p w:rsidR="003E3E26" w:rsidRPr="00A00975" w:rsidRDefault="003E3E26" w:rsidP="00EB15AC">
            <w:pPr>
              <w:pStyle w:val="aa"/>
              <w:snapToGrid w:val="0"/>
              <w:spacing w:line="360" w:lineRule="auto"/>
              <w:jc w:val="center"/>
            </w:pPr>
            <w:r w:rsidRPr="00A00975">
              <w:t>7</w:t>
            </w:r>
          </w:p>
        </w:tc>
      </w:tr>
      <w:tr w:rsidR="003E3E26" w:rsidRPr="009D547F" w:rsidTr="00EB15AC">
        <w:trPr>
          <w:trHeight w:val="493"/>
        </w:trPr>
        <w:tc>
          <w:tcPr>
            <w:tcW w:w="638" w:type="dxa"/>
            <w:shd w:val="clear" w:color="auto" w:fill="auto"/>
          </w:tcPr>
          <w:p w:rsidR="003E3E26" w:rsidRPr="00A00975" w:rsidRDefault="003E3E26" w:rsidP="00EB15AC">
            <w:pPr>
              <w:pStyle w:val="aa"/>
              <w:snapToGrid w:val="0"/>
              <w:spacing w:line="360" w:lineRule="auto"/>
              <w:jc w:val="center"/>
            </w:pPr>
            <w:r w:rsidRPr="00A00975">
              <w:t>1.5</w:t>
            </w:r>
          </w:p>
        </w:tc>
        <w:tc>
          <w:tcPr>
            <w:tcW w:w="7254" w:type="dxa"/>
            <w:shd w:val="clear" w:color="auto" w:fill="auto"/>
          </w:tcPr>
          <w:p w:rsidR="003E3E26" w:rsidRPr="00A00975" w:rsidRDefault="003E3E26" w:rsidP="00EB15AC">
            <w:pPr>
              <w:snapToGrid w:val="0"/>
              <w:spacing w:line="360" w:lineRule="auto"/>
            </w:pPr>
            <w:r w:rsidRPr="00A00975">
              <w:t>Ожидаемые результаты</w:t>
            </w:r>
          </w:p>
        </w:tc>
        <w:tc>
          <w:tcPr>
            <w:tcW w:w="1493" w:type="dxa"/>
            <w:shd w:val="clear" w:color="auto" w:fill="auto"/>
          </w:tcPr>
          <w:p w:rsidR="003E3E26" w:rsidRPr="00A00975" w:rsidRDefault="003E3E26" w:rsidP="00EB15AC">
            <w:pPr>
              <w:pStyle w:val="aa"/>
              <w:snapToGrid w:val="0"/>
              <w:spacing w:line="360" w:lineRule="auto"/>
              <w:jc w:val="center"/>
            </w:pPr>
            <w:r w:rsidRPr="00A00975">
              <w:t>8</w:t>
            </w:r>
          </w:p>
        </w:tc>
      </w:tr>
      <w:tr w:rsidR="003E3E26" w:rsidRPr="009D547F" w:rsidTr="00EB15AC">
        <w:trPr>
          <w:trHeight w:val="493"/>
        </w:trPr>
        <w:tc>
          <w:tcPr>
            <w:tcW w:w="638" w:type="dxa"/>
            <w:shd w:val="clear" w:color="auto" w:fill="auto"/>
          </w:tcPr>
          <w:p w:rsidR="003E3E26" w:rsidRPr="00A00975" w:rsidRDefault="003E3E26" w:rsidP="00EB15AC">
            <w:pPr>
              <w:pStyle w:val="aa"/>
              <w:snapToGrid w:val="0"/>
              <w:spacing w:line="360" w:lineRule="auto"/>
              <w:jc w:val="center"/>
            </w:pPr>
            <w:r w:rsidRPr="00A00975">
              <w:t>2.</w:t>
            </w:r>
          </w:p>
        </w:tc>
        <w:tc>
          <w:tcPr>
            <w:tcW w:w="7254" w:type="dxa"/>
            <w:shd w:val="clear" w:color="auto" w:fill="auto"/>
          </w:tcPr>
          <w:p w:rsidR="003E3E26" w:rsidRPr="00A00975" w:rsidRDefault="003E3E26" w:rsidP="00EB15AC">
            <w:pPr>
              <w:snapToGrid w:val="0"/>
              <w:spacing w:line="360" w:lineRule="auto"/>
              <w:rPr>
                <w:b/>
              </w:rPr>
            </w:pPr>
            <w:r w:rsidRPr="00A00975">
              <w:rPr>
                <w:b/>
              </w:rPr>
              <w:t>Учебный план</w:t>
            </w:r>
          </w:p>
        </w:tc>
        <w:tc>
          <w:tcPr>
            <w:tcW w:w="1493" w:type="dxa"/>
            <w:shd w:val="clear" w:color="auto" w:fill="auto"/>
          </w:tcPr>
          <w:p w:rsidR="003E3E26" w:rsidRPr="00A00975" w:rsidRDefault="003E3E26" w:rsidP="00EB15AC">
            <w:pPr>
              <w:pStyle w:val="aa"/>
              <w:snapToGrid w:val="0"/>
              <w:spacing w:line="360" w:lineRule="auto"/>
              <w:jc w:val="center"/>
            </w:pPr>
            <w:r>
              <w:t>9</w:t>
            </w:r>
          </w:p>
        </w:tc>
      </w:tr>
      <w:tr w:rsidR="003E3E26" w:rsidRPr="009D547F" w:rsidTr="0035510F">
        <w:trPr>
          <w:trHeight w:val="852"/>
        </w:trPr>
        <w:tc>
          <w:tcPr>
            <w:tcW w:w="638" w:type="dxa"/>
            <w:shd w:val="clear" w:color="auto" w:fill="auto"/>
          </w:tcPr>
          <w:p w:rsidR="003E3E26" w:rsidRPr="00A00975" w:rsidRDefault="003E3E26" w:rsidP="00EB15AC">
            <w:pPr>
              <w:autoSpaceDE w:val="0"/>
              <w:autoSpaceDN w:val="0"/>
              <w:adjustRightInd w:val="0"/>
              <w:spacing w:line="360" w:lineRule="auto"/>
            </w:pPr>
            <w:r w:rsidRPr="00A00975">
              <w:t>2.1.</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Продолжительность и объемы реализации Программы по предметным областям</w:t>
            </w:r>
          </w:p>
        </w:tc>
        <w:tc>
          <w:tcPr>
            <w:tcW w:w="1493" w:type="dxa"/>
            <w:shd w:val="clear" w:color="auto" w:fill="auto"/>
          </w:tcPr>
          <w:p w:rsidR="003E3E26" w:rsidRPr="00A00975" w:rsidRDefault="003E3E26" w:rsidP="00EB15AC">
            <w:pPr>
              <w:pStyle w:val="aa"/>
              <w:snapToGrid w:val="0"/>
              <w:spacing w:line="360" w:lineRule="auto"/>
              <w:jc w:val="center"/>
            </w:pPr>
            <w:r>
              <w:t>9</w:t>
            </w:r>
          </w:p>
        </w:tc>
      </w:tr>
      <w:tr w:rsidR="003E3E26" w:rsidRPr="009D547F" w:rsidTr="00EB15AC">
        <w:trPr>
          <w:trHeight w:val="472"/>
        </w:trPr>
        <w:tc>
          <w:tcPr>
            <w:tcW w:w="638" w:type="dxa"/>
            <w:shd w:val="clear" w:color="auto" w:fill="auto"/>
          </w:tcPr>
          <w:p w:rsidR="003E3E26" w:rsidRPr="00A00975" w:rsidRDefault="003E3E26" w:rsidP="00EB15AC">
            <w:pPr>
              <w:pStyle w:val="aa"/>
              <w:snapToGrid w:val="0"/>
              <w:spacing w:line="360" w:lineRule="auto"/>
              <w:jc w:val="center"/>
            </w:pPr>
            <w:r w:rsidRPr="00A00975">
              <w:t>3.</w:t>
            </w:r>
          </w:p>
        </w:tc>
        <w:tc>
          <w:tcPr>
            <w:tcW w:w="7254" w:type="dxa"/>
            <w:shd w:val="clear" w:color="auto" w:fill="auto"/>
          </w:tcPr>
          <w:p w:rsidR="003E3E26" w:rsidRPr="00A00975" w:rsidRDefault="003E3E26" w:rsidP="00EB15AC">
            <w:pPr>
              <w:pStyle w:val="aa"/>
              <w:snapToGrid w:val="0"/>
              <w:spacing w:line="360" w:lineRule="auto"/>
              <w:rPr>
                <w:b/>
              </w:rPr>
            </w:pPr>
            <w:r w:rsidRPr="00A00975">
              <w:rPr>
                <w:b/>
              </w:rPr>
              <w:t>Содержание Программы</w:t>
            </w:r>
          </w:p>
        </w:tc>
        <w:tc>
          <w:tcPr>
            <w:tcW w:w="1493" w:type="dxa"/>
            <w:shd w:val="clear" w:color="auto" w:fill="auto"/>
          </w:tcPr>
          <w:p w:rsidR="003E3E26" w:rsidRPr="00A00975" w:rsidRDefault="003E3E26" w:rsidP="00EB15AC">
            <w:pPr>
              <w:pStyle w:val="aa"/>
              <w:snapToGrid w:val="0"/>
              <w:spacing w:line="360" w:lineRule="auto"/>
              <w:jc w:val="center"/>
            </w:pPr>
            <w:r>
              <w:t>12</w:t>
            </w:r>
          </w:p>
        </w:tc>
      </w:tr>
      <w:tr w:rsidR="003E3E26" w:rsidRPr="009D547F" w:rsidTr="00EB15AC">
        <w:trPr>
          <w:trHeight w:val="472"/>
        </w:trPr>
        <w:tc>
          <w:tcPr>
            <w:tcW w:w="638" w:type="dxa"/>
            <w:shd w:val="clear" w:color="auto" w:fill="auto"/>
          </w:tcPr>
          <w:p w:rsidR="003E3E26" w:rsidRPr="00A00975" w:rsidRDefault="003E3E26" w:rsidP="00EB15AC">
            <w:pPr>
              <w:autoSpaceDE w:val="0"/>
              <w:autoSpaceDN w:val="0"/>
              <w:adjustRightInd w:val="0"/>
              <w:spacing w:line="360" w:lineRule="auto"/>
            </w:pPr>
            <w:r w:rsidRPr="00A00975">
              <w:t>3.1.</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Теоретическая подготовка</w:t>
            </w:r>
          </w:p>
        </w:tc>
        <w:tc>
          <w:tcPr>
            <w:tcW w:w="1493" w:type="dxa"/>
            <w:shd w:val="clear" w:color="auto" w:fill="auto"/>
          </w:tcPr>
          <w:p w:rsidR="003E3E26" w:rsidRPr="00A00975" w:rsidRDefault="003E3E26" w:rsidP="00EB15AC">
            <w:pPr>
              <w:pStyle w:val="aa"/>
              <w:snapToGrid w:val="0"/>
              <w:spacing w:line="360" w:lineRule="auto"/>
              <w:jc w:val="center"/>
            </w:pPr>
            <w:r>
              <w:t>12</w:t>
            </w:r>
          </w:p>
        </w:tc>
      </w:tr>
      <w:tr w:rsidR="003E3E26" w:rsidRPr="009D547F" w:rsidTr="00EB15AC">
        <w:trPr>
          <w:trHeight w:val="493"/>
        </w:trPr>
        <w:tc>
          <w:tcPr>
            <w:tcW w:w="638" w:type="dxa"/>
            <w:shd w:val="clear" w:color="auto" w:fill="auto"/>
          </w:tcPr>
          <w:p w:rsidR="003E3E26" w:rsidRPr="00A00975" w:rsidRDefault="003E3E26" w:rsidP="00EB15AC">
            <w:pPr>
              <w:autoSpaceDE w:val="0"/>
              <w:autoSpaceDN w:val="0"/>
              <w:adjustRightInd w:val="0"/>
              <w:spacing w:line="360" w:lineRule="auto"/>
            </w:pPr>
            <w:r w:rsidRPr="00A00975">
              <w:t>3.2</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Физическая подготовка</w:t>
            </w:r>
          </w:p>
        </w:tc>
        <w:tc>
          <w:tcPr>
            <w:tcW w:w="1493" w:type="dxa"/>
            <w:shd w:val="clear" w:color="auto" w:fill="auto"/>
          </w:tcPr>
          <w:p w:rsidR="003E3E26" w:rsidRPr="00A00975" w:rsidRDefault="003E3E26" w:rsidP="00EB15AC">
            <w:pPr>
              <w:pStyle w:val="aa"/>
              <w:snapToGrid w:val="0"/>
              <w:spacing w:line="360" w:lineRule="auto"/>
              <w:jc w:val="center"/>
            </w:pPr>
            <w:r>
              <w:t>14</w:t>
            </w:r>
          </w:p>
        </w:tc>
      </w:tr>
      <w:tr w:rsidR="003E3E26" w:rsidRPr="009D547F" w:rsidTr="00EB15AC">
        <w:trPr>
          <w:trHeight w:val="493"/>
        </w:trPr>
        <w:tc>
          <w:tcPr>
            <w:tcW w:w="638" w:type="dxa"/>
            <w:shd w:val="clear" w:color="auto" w:fill="auto"/>
          </w:tcPr>
          <w:p w:rsidR="003E3E26" w:rsidRPr="00A00975" w:rsidRDefault="003E3E26" w:rsidP="00EB15AC">
            <w:pPr>
              <w:autoSpaceDE w:val="0"/>
              <w:autoSpaceDN w:val="0"/>
              <w:adjustRightInd w:val="0"/>
              <w:spacing w:line="360" w:lineRule="auto"/>
            </w:pPr>
            <w:r w:rsidRPr="00A00975">
              <w:t>3.3</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Техническая подготовка</w:t>
            </w:r>
          </w:p>
        </w:tc>
        <w:tc>
          <w:tcPr>
            <w:tcW w:w="1493" w:type="dxa"/>
            <w:shd w:val="clear" w:color="auto" w:fill="auto"/>
          </w:tcPr>
          <w:p w:rsidR="003E3E26" w:rsidRPr="00A00975" w:rsidRDefault="003E3E26" w:rsidP="00EB15AC">
            <w:pPr>
              <w:pStyle w:val="aa"/>
              <w:snapToGrid w:val="0"/>
              <w:spacing w:line="360" w:lineRule="auto"/>
              <w:jc w:val="center"/>
            </w:pPr>
            <w:r>
              <w:t>19</w:t>
            </w:r>
          </w:p>
        </w:tc>
      </w:tr>
      <w:tr w:rsidR="003E3E26" w:rsidRPr="009D547F" w:rsidTr="00EB15AC">
        <w:trPr>
          <w:trHeight w:val="472"/>
        </w:trPr>
        <w:tc>
          <w:tcPr>
            <w:tcW w:w="638" w:type="dxa"/>
            <w:shd w:val="clear" w:color="auto" w:fill="auto"/>
          </w:tcPr>
          <w:p w:rsidR="003E3E26" w:rsidRPr="00A00975" w:rsidRDefault="003E3E26" w:rsidP="00EB15AC">
            <w:pPr>
              <w:autoSpaceDE w:val="0"/>
              <w:autoSpaceDN w:val="0"/>
              <w:adjustRightInd w:val="0"/>
              <w:spacing w:line="360" w:lineRule="auto"/>
            </w:pPr>
            <w:r w:rsidRPr="00A00975">
              <w:t>3.4</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Тактическая подготовка</w:t>
            </w:r>
          </w:p>
        </w:tc>
        <w:tc>
          <w:tcPr>
            <w:tcW w:w="1493" w:type="dxa"/>
            <w:shd w:val="clear" w:color="auto" w:fill="auto"/>
          </w:tcPr>
          <w:p w:rsidR="003E3E26" w:rsidRPr="00A00975" w:rsidRDefault="003E3E26" w:rsidP="00EB15AC">
            <w:pPr>
              <w:pStyle w:val="aa"/>
              <w:snapToGrid w:val="0"/>
              <w:spacing w:line="360" w:lineRule="auto"/>
              <w:jc w:val="center"/>
            </w:pPr>
            <w:r>
              <w:t>22</w:t>
            </w:r>
          </w:p>
        </w:tc>
      </w:tr>
      <w:tr w:rsidR="003E3E26" w:rsidRPr="009D547F" w:rsidTr="00EB15AC">
        <w:trPr>
          <w:trHeight w:val="493"/>
        </w:trPr>
        <w:tc>
          <w:tcPr>
            <w:tcW w:w="638" w:type="dxa"/>
            <w:shd w:val="clear" w:color="auto" w:fill="auto"/>
          </w:tcPr>
          <w:p w:rsidR="003E3E26" w:rsidRPr="00A00975" w:rsidRDefault="003E3E26" w:rsidP="00EB15AC">
            <w:pPr>
              <w:autoSpaceDE w:val="0"/>
              <w:autoSpaceDN w:val="0"/>
              <w:adjustRightInd w:val="0"/>
              <w:spacing w:line="360" w:lineRule="auto"/>
            </w:pPr>
            <w:r w:rsidRPr="00A00975">
              <w:t>4.</w:t>
            </w:r>
          </w:p>
        </w:tc>
        <w:tc>
          <w:tcPr>
            <w:tcW w:w="7254" w:type="dxa"/>
            <w:shd w:val="clear" w:color="auto" w:fill="auto"/>
          </w:tcPr>
          <w:p w:rsidR="003E3E26" w:rsidRPr="00A00975" w:rsidRDefault="003E3E26" w:rsidP="00EB15AC">
            <w:pPr>
              <w:autoSpaceDE w:val="0"/>
              <w:autoSpaceDN w:val="0"/>
              <w:adjustRightInd w:val="0"/>
              <w:spacing w:line="360" w:lineRule="auto"/>
              <w:rPr>
                <w:b/>
              </w:rPr>
            </w:pPr>
            <w:r w:rsidRPr="00A00975">
              <w:rPr>
                <w:b/>
              </w:rPr>
              <w:t>Методическое обеспечение Программы</w:t>
            </w:r>
          </w:p>
        </w:tc>
        <w:tc>
          <w:tcPr>
            <w:tcW w:w="1493" w:type="dxa"/>
            <w:shd w:val="clear" w:color="auto" w:fill="auto"/>
          </w:tcPr>
          <w:p w:rsidR="003E3E26" w:rsidRPr="00A00975" w:rsidRDefault="003E3E26" w:rsidP="00EB15AC">
            <w:pPr>
              <w:pStyle w:val="aa"/>
              <w:snapToGrid w:val="0"/>
              <w:spacing w:line="360" w:lineRule="auto"/>
              <w:jc w:val="center"/>
            </w:pPr>
            <w:r>
              <w:t>27</w:t>
            </w:r>
          </w:p>
        </w:tc>
      </w:tr>
      <w:tr w:rsidR="003E3E26" w:rsidRPr="009D547F" w:rsidTr="00EB15AC">
        <w:trPr>
          <w:trHeight w:val="472"/>
        </w:trPr>
        <w:tc>
          <w:tcPr>
            <w:tcW w:w="638" w:type="dxa"/>
            <w:shd w:val="clear" w:color="auto" w:fill="auto"/>
          </w:tcPr>
          <w:p w:rsidR="003E3E26" w:rsidRPr="00A00975" w:rsidRDefault="003E3E26" w:rsidP="00EB15AC">
            <w:pPr>
              <w:autoSpaceDE w:val="0"/>
              <w:autoSpaceDN w:val="0"/>
              <w:adjustRightInd w:val="0"/>
              <w:spacing w:line="360" w:lineRule="auto"/>
            </w:pPr>
            <w:r w:rsidRPr="00A00975">
              <w:t>4.1</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Условия реализации программы</w:t>
            </w:r>
          </w:p>
        </w:tc>
        <w:tc>
          <w:tcPr>
            <w:tcW w:w="1493" w:type="dxa"/>
            <w:shd w:val="clear" w:color="auto" w:fill="auto"/>
          </w:tcPr>
          <w:p w:rsidR="003E3E26" w:rsidRPr="00A00975" w:rsidRDefault="003E3E26" w:rsidP="00EB15AC">
            <w:pPr>
              <w:pStyle w:val="aa"/>
              <w:snapToGrid w:val="0"/>
              <w:spacing w:line="360" w:lineRule="auto"/>
              <w:jc w:val="center"/>
            </w:pPr>
            <w:r>
              <w:t>27</w:t>
            </w:r>
          </w:p>
        </w:tc>
      </w:tr>
      <w:tr w:rsidR="003E3E26" w:rsidRPr="009D547F" w:rsidTr="00EB15AC">
        <w:trPr>
          <w:trHeight w:val="493"/>
        </w:trPr>
        <w:tc>
          <w:tcPr>
            <w:tcW w:w="638" w:type="dxa"/>
            <w:shd w:val="clear" w:color="auto" w:fill="auto"/>
          </w:tcPr>
          <w:p w:rsidR="003E3E26" w:rsidRPr="00A00975" w:rsidRDefault="003E3E26" w:rsidP="00EB15AC">
            <w:pPr>
              <w:autoSpaceDE w:val="0"/>
              <w:autoSpaceDN w:val="0"/>
              <w:adjustRightInd w:val="0"/>
              <w:spacing w:line="360" w:lineRule="auto"/>
            </w:pPr>
            <w:r w:rsidRPr="00A00975">
              <w:t>4.2</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Методические приемы и формы организации занятий</w:t>
            </w:r>
          </w:p>
        </w:tc>
        <w:tc>
          <w:tcPr>
            <w:tcW w:w="1493" w:type="dxa"/>
            <w:shd w:val="clear" w:color="auto" w:fill="auto"/>
          </w:tcPr>
          <w:p w:rsidR="003E3E26" w:rsidRPr="00A00975" w:rsidRDefault="003E3E26" w:rsidP="00EB15AC">
            <w:pPr>
              <w:pStyle w:val="aa"/>
              <w:snapToGrid w:val="0"/>
              <w:spacing w:line="360" w:lineRule="auto"/>
              <w:jc w:val="center"/>
            </w:pPr>
            <w:r>
              <w:t>27</w:t>
            </w:r>
          </w:p>
        </w:tc>
      </w:tr>
      <w:tr w:rsidR="003E3E26" w:rsidRPr="009D547F" w:rsidTr="00EB15AC">
        <w:trPr>
          <w:trHeight w:val="493"/>
        </w:trPr>
        <w:tc>
          <w:tcPr>
            <w:tcW w:w="638" w:type="dxa"/>
            <w:shd w:val="clear" w:color="auto" w:fill="auto"/>
          </w:tcPr>
          <w:p w:rsidR="003E3E26" w:rsidRPr="00A00975" w:rsidRDefault="003E3E26" w:rsidP="00EB15AC">
            <w:pPr>
              <w:autoSpaceDE w:val="0"/>
              <w:autoSpaceDN w:val="0"/>
              <w:adjustRightInd w:val="0"/>
              <w:spacing w:line="360" w:lineRule="auto"/>
            </w:pPr>
            <w:r w:rsidRPr="00A00975">
              <w:t>4.3</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Техника безопасности в процессе реализации Программы</w:t>
            </w:r>
          </w:p>
        </w:tc>
        <w:tc>
          <w:tcPr>
            <w:tcW w:w="1493" w:type="dxa"/>
            <w:shd w:val="clear" w:color="auto" w:fill="auto"/>
          </w:tcPr>
          <w:p w:rsidR="003E3E26" w:rsidRPr="00A00975" w:rsidRDefault="003E3E26" w:rsidP="00EB15AC">
            <w:pPr>
              <w:pStyle w:val="aa"/>
              <w:snapToGrid w:val="0"/>
              <w:spacing w:line="360" w:lineRule="auto"/>
              <w:jc w:val="center"/>
            </w:pPr>
            <w:r>
              <w:t>29</w:t>
            </w:r>
          </w:p>
        </w:tc>
      </w:tr>
      <w:tr w:rsidR="003E3E26" w:rsidRPr="009D547F" w:rsidTr="0035510F">
        <w:trPr>
          <w:trHeight w:val="859"/>
        </w:trPr>
        <w:tc>
          <w:tcPr>
            <w:tcW w:w="638" w:type="dxa"/>
            <w:shd w:val="clear" w:color="auto" w:fill="auto"/>
          </w:tcPr>
          <w:p w:rsidR="003E3E26" w:rsidRPr="00A00975" w:rsidRDefault="003E3E26" w:rsidP="00EB15AC">
            <w:pPr>
              <w:autoSpaceDE w:val="0"/>
              <w:autoSpaceDN w:val="0"/>
              <w:adjustRightInd w:val="0"/>
              <w:spacing w:line="360" w:lineRule="auto"/>
            </w:pPr>
            <w:r w:rsidRPr="00A00975">
              <w:t>4.4</w:t>
            </w:r>
          </w:p>
        </w:tc>
        <w:tc>
          <w:tcPr>
            <w:tcW w:w="7254" w:type="dxa"/>
            <w:shd w:val="clear" w:color="auto" w:fill="auto"/>
          </w:tcPr>
          <w:p w:rsidR="003E3E26" w:rsidRPr="00A00975" w:rsidRDefault="003E3E26" w:rsidP="00EB15AC">
            <w:pPr>
              <w:autoSpaceDE w:val="0"/>
              <w:autoSpaceDN w:val="0"/>
              <w:adjustRightInd w:val="0"/>
              <w:spacing w:line="360" w:lineRule="auto"/>
            </w:pPr>
            <w:r w:rsidRPr="00A00975">
              <w:t>Комплексы контрольных упражнений для оценки результатов освоения Программы</w:t>
            </w:r>
          </w:p>
        </w:tc>
        <w:tc>
          <w:tcPr>
            <w:tcW w:w="1493" w:type="dxa"/>
            <w:shd w:val="clear" w:color="auto" w:fill="auto"/>
          </w:tcPr>
          <w:p w:rsidR="003E3E26" w:rsidRPr="00A00975" w:rsidRDefault="003E3E26" w:rsidP="00EB15AC">
            <w:pPr>
              <w:pStyle w:val="aa"/>
              <w:snapToGrid w:val="0"/>
              <w:spacing w:line="360" w:lineRule="auto"/>
              <w:jc w:val="center"/>
            </w:pPr>
            <w:r>
              <w:t>33</w:t>
            </w:r>
          </w:p>
        </w:tc>
      </w:tr>
      <w:tr w:rsidR="003E3E26" w:rsidRPr="009D547F" w:rsidTr="00EB15AC">
        <w:trPr>
          <w:trHeight w:val="192"/>
        </w:trPr>
        <w:tc>
          <w:tcPr>
            <w:tcW w:w="638" w:type="dxa"/>
            <w:shd w:val="clear" w:color="auto" w:fill="auto"/>
          </w:tcPr>
          <w:p w:rsidR="003E3E26" w:rsidRPr="00A00975" w:rsidRDefault="003E3E26" w:rsidP="00EB15AC">
            <w:pPr>
              <w:pStyle w:val="aa"/>
              <w:snapToGrid w:val="0"/>
              <w:spacing w:line="360" w:lineRule="auto"/>
            </w:pPr>
            <w:r w:rsidRPr="00A00975">
              <w:t>5.</w:t>
            </w:r>
          </w:p>
        </w:tc>
        <w:tc>
          <w:tcPr>
            <w:tcW w:w="7254" w:type="dxa"/>
            <w:shd w:val="clear" w:color="auto" w:fill="auto"/>
          </w:tcPr>
          <w:p w:rsidR="003E3E26" w:rsidRPr="00A00975" w:rsidRDefault="003E3E26" w:rsidP="00EB15AC">
            <w:pPr>
              <w:pStyle w:val="aa"/>
              <w:snapToGrid w:val="0"/>
              <w:spacing w:line="360" w:lineRule="auto"/>
              <w:rPr>
                <w:b/>
              </w:rPr>
            </w:pPr>
            <w:r w:rsidRPr="00A00975">
              <w:rPr>
                <w:b/>
              </w:rPr>
              <w:t>Перечень информационного обеспечения</w:t>
            </w:r>
          </w:p>
        </w:tc>
        <w:tc>
          <w:tcPr>
            <w:tcW w:w="1493" w:type="dxa"/>
            <w:shd w:val="clear" w:color="auto" w:fill="auto"/>
          </w:tcPr>
          <w:p w:rsidR="003E3E26" w:rsidRPr="00A00975" w:rsidRDefault="003E3E26" w:rsidP="00EB15AC">
            <w:pPr>
              <w:pStyle w:val="aa"/>
              <w:snapToGrid w:val="0"/>
              <w:spacing w:line="360" w:lineRule="auto"/>
              <w:jc w:val="center"/>
            </w:pPr>
            <w:r w:rsidRPr="00A00975">
              <w:t>35</w:t>
            </w:r>
          </w:p>
        </w:tc>
      </w:tr>
    </w:tbl>
    <w:p w:rsidR="003E3E26" w:rsidRDefault="003E3E26" w:rsidP="003E3E26">
      <w:pPr>
        <w:outlineLvl w:val="0"/>
      </w:pPr>
    </w:p>
    <w:p w:rsidR="0035510F" w:rsidRDefault="0035510F" w:rsidP="003E3E26">
      <w:pPr>
        <w:outlineLvl w:val="0"/>
      </w:pPr>
    </w:p>
    <w:p w:rsidR="0035510F" w:rsidRDefault="0035510F" w:rsidP="003E3E26">
      <w:pPr>
        <w:outlineLvl w:val="0"/>
      </w:pPr>
    </w:p>
    <w:p w:rsidR="0035510F" w:rsidRDefault="0035510F" w:rsidP="003E3E26">
      <w:pPr>
        <w:outlineLvl w:val="0"/>
      </w:pPr>
    </w:p>
    <w:p w:rsidR="0035510F" w:rsidRPr="00576851" w:rsidRDefault="0035510F" w:rsidP="003E3E26">
      <w:pPr>
        <w:outlineLvl w:val="0"/>
      </w:pPr>
    </w:p>
    <w:p w:rsidR="003E3E26" w:rsidRDefault="003E3E26" w:rsidP="003E3E26">
      <w:pPr>
        <w:numPr>
          <w:ilvl w:val="0"/>
          <w:numId w:val="1"/>
        </w:numPr>
        <w:jc w:val="center"/>
        <w:outlineLvl w:val="0"/>
        <w:rPr>
          <w:b/>
        </w:rPr>
      </w:pPr>
      <w:r w:rsidRPr="002932DD">
        <w:rPr>
          <w:b/>
        </w:rPr>
        <w:lastRenderedPageBreak/>
        <w:t>Пояснительная записка</w:t>
      </w:r>
    </w:p>
    <w:p w:rsidR="003E3E26" w:rsidRDefault="003E3E26" w:rsidP="003E3E26">
      <w:pPr>
        <w:ind w:left="360"/>
        <w:outlineLvl w:val="0"/>
        <w:rPr>
          <w:b/>
        </w:rPr>
      </w:pPr>
    </w:p>
    <w:p w:rsidR="003E3E26" w:rsidRPr="00FE4E4E" w:rsidRDefault="003E3E26" w:rsidP="003E3E26">
      <w:pPr>
        <w:spacing w:line="360" w:lineRule="auto"/>
        <w:ind w:left="360"/>
        <w:outlineLvl w:val="0"/>
        <w:rPr>
          <w:b/>
          <w:sz w:val="28"/>
          <w:szCs w:val="28"/>
          <w:lang w:val="en-US"/>
        </w:rPr>
      </w:pPr>
      <w:r w:rsidRPr="00F83D44">
        <w:rPr>
          <w:color w:val="000000"/>
          <w:sz w:val="28"/>
          <w:szCs w:val="28"/>
        </w:rPr>
        <w:t>Настоящая программа разработана</w:t>
      </w:r>
    </w:p>
    <w:p w:rsidR="003E3E26" w:rsidRPr="006B2408" w:rsidRDefault="003E3E26" w:rsidP="003E3E26">
      <w:pPr>
        <w:spacing w:line="360" w:lineRule="auto"/>
        <w:ind w:firstLine="708"/>
        <w:jc w:val="both"/>
        <w:outlineLvl w:val="0"/>
        <w:rPr>
          <w:sz w:val="28"/>
          <w:szCs w:val="28"/>
        </w:rPr>
      </w:pPr>
      <w:r w:rsidRPr="006B2408">
        <w:rPr>
          <w:sz w:val="28"/>
          <w:szCs w:val="28"/>
        </w:rPr>
        <w:t>- на основе ФЗ от 29 декабря 2012 года № 273-ФЗ «Об образовании в Российской Федерации»;</w:t>
      </w:r>
    </w:p>
    <w:p w:rsidR="003E3E26" w:rsidRDefault="003E3E26" w:rsidP="003E3E26">
      <w:pPr>
        <w:spacing w:line="360" w:lineRule="auto"/>
        <w:ind w:left="720"/>
        <w:jc w:val="both"/>
        <w:outlineLvl w:val="0"/>
        <w:rPr>
          <w:sz w:val="28"/>
          <w:szCs w:val="28"/>
        </w:rPr>
      </w:pPr>
      <w:r w:rsidRPr="006B2408">
        <w:rPr>
          <w:sz w:val="28"/>
          <w:szCs w:val="28"/>
        </w:rPr>
        <w:t>- на основе ФЗ от 4 декабря 2</w:t>
      </w:r>
      <w:r>
        <w:rPr>
          <w:sz w:val="28"/>
          <w:szCs w:val="28"/>
        </w:rPr>
        <w:t>007 года № 329-ФЗ «О физической</w:t>
      </w:r>
    </w:p>
    <w:p w:rsidR="003E3E26" w:rsidRPr="00EB48A0" w:rsidRDefault="003E3E26" w:rsidP="003E3E26">
      <w:pPr>
        <w:spacing w:line="360" w:lineRule="auto"/>
        <w:jc w:val="both"/>
        <w:outlineLvl w:val="0"/>
        <w:rPr>
          <w:sz w:val="28"/>
          <w:szCs w:val="28"/>
        </w:rPr>
      </w:pPr>
      <w:r w:rsidRPr="006B2408">
        <w:rPr>
          <w:sz w:val="28"/>
          <w:szCs w:val="28"/>
        </w:rPr>
        <w:t>культуре и спорте в Российской Федерации»;</w:t>
      </w:r>
    </w:p>
    <w:p w:rsidR="003E3E26" w:rsidRPr="00FE4E4E" w:rsidRDefault="003E3E26" w:rsidP="003E3E26">
      <w:pPr>
        <w:spacing w:line="360" w:lineRule="auto"/>
        <w:jc w:val="both"/>
        <w:outlineLvl w:val="0"/>
        <w:rPr>
          <w:sz w:val="28"/>
          <w:szCs w:val="28"/>
        </w:rPr>
      </w:pPr>
      <w:r w:rsidRPr="00EB48A0">
        <w:rPr>
          <w:sz w:val="28"/>
          <w:szCs w:val="28"/>
        </w:rPr>
        <w:tab/>
      </w:r>
      <w:r w:rsidRPr="00FE4E4E">
        <w:rPr>
          <w:sz w:val="28"/>
          <w:szCs w:val="28"/>
        </w:rPr>
        <w:t xml:space="preserve">- </w:t>
      </w:r>
      <w:r>
        <w:rPr>
          <w:sz w:val="28"/>
          <w:szCs w:val="28"/>
        </w:rPr>
        <w:t>на основе</w:t>
      </w:r>
      <w:r w:rsidRPr="00FE4E4E">
        <w:rPr>
          <w:sz w:val="28"/>
          <w:szCs w:val="28"/>
        </w:rPr>
        <w:t xml:space="preserve"> </w:t>
      </w:r>
      <w:r w:rsidRPr="00A42E1F">
        <w:rPr>
          <w:sz w:val="28"/>
          <w:szCs w:val="28"/>
        </w:rPr>
        <w:t xml:space="preserve">приказа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w:t>
      </w:r>
      <w:r>
        <w:rPr>
          <w:sz w:val="28"/>
          <w:szCs w:val="28"/>
        </w:rPr>
        <w:t>общеобразовательным программам»;</w:t>
      </w:r>
    </w:p>
    <w:p w:rsidR="003E3E26" w:rsidRDefault="003E3E26" w:rsidP="003E3E26">
      <w:pPr>
        <w:spacing w:line="360" w:lineRule="auto"/>
        <w:ind w:left="720"/>
        <w:jc w:val="both"/>
        <w:outlineLvl w:val="0"/>
        <w:rPr>
          <w:sz w:val="28"/>
          <w:szCs w:val="28"/>
        </w:rPr>
      </w:pPr>
      <w:r w:rsidRPr="006B2408">
        <w:rPr>
          <w:sz w:val="28"/>
          <w:szCs w:val="28"/>
        </w:rPr>
        <w:t>- на основе приказа Министерства сп</w:t>
      </w:r>
      <w:r>
        <w:rPr>
          <w:sz w:val="28"/>
          <w:szCs w:val="28"/>
        </w:rPr>
        <w:t>орта РФ от 27 декабря 2013 года</w:t>
      </w:r>
    </w:p>
    <w:p w:rsidR="003E3E26" w:rsidRPr="006B2408" w:rsidRDefault="003E3E26" w:rsidP="003E3E26">
      <w:pPr>
        <w:spacing w:line="360" w:lineRule="auto"/>
        <w:jc w:val="both"/>
        <w:outlineLvl w:val="0"/>
        <w:rPr>
          <w:sz w:val="28"/>
          <w:szCs w:val="28"/>
        </w:rPr>
      </w:pPr>
      <w:r w:rsidRPr="006B2408">
        <w:rPr>
          <w:sz w:val="28"/>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E3E26" w:rsidRDefault="003E3E26" w:rsidP="003E3E26">
      <w:pPr>
        <w:spacing w:line="360" w:lineRule="auto"/>
        <w:ind w:left="720"/>
        <w:jc w:val="both"/>
        <w:outlineLvl w:val="0"/>
        <w:rPr>
          <w:sz w:val="28"/>
          <w:szCs w:val="28"/>
        </w:rPr>
      </w:pPr>
      <w:r w:rsidRPr="006B2408">
        <w:rPr>
          <w:sz w:val="28"/>
          <w:szCs w:val="28"/>
        </w:rPr>
        <w:t xml:space="preserve">- на основе Постановления </w:t>
      </w:r>
      <w:r>
        <w:rPr>
          <w:sz w:val="28"/>
          <w:szCs w:val="28"/>
        </w:rPr>
        <w:t>Главного государственного врача</w:t>
      </w:r>
    </w:p>
    <w:p w:rsidR="003E3E26" w:rsidRDefault="003E3E26" w:rsidP="003E3E26">
      <w:pPr>
        <w:spacing w:line="360" w:lineRule="auto"/>
        <w:jc w:val="both"/>
        <w:outlineLvl w:val="0"/>
        <w:rPr>
          <w:sz w:val="28"/>
          <w:szCs w:val="28"/>
        </w:rPr>
      </w:pPr>
      <w:r w:rsidRPr="006B2408">
        <w:rPr>
          <w:sz w:val="28"/>
          <w:szCs w:val="28"/>
        </w:rPr>
        <w:t>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w:t>
      </w:r>
      <w:r>
        <w:rPr>
          <w:sz w:val="28"/>
          <w:szCs w:val="28"/>
        </w:rPr>
        <w:t>ии 20 августа 2014 года № 33660;</w:t>
      </w:r>
    </w:p>
    <w:p w:rsidR="003E3E26" w:rsidRPr="006B2408" w:rsidRDefault="003E3E26" w:rsidP="003E3E26">
      <w:pPr>
        <w:spacing w:line="360" w:lineRule="auto"/>
        <w:jc w:val="both"/>
        <w:outlineLvl w:val="0"/>
        <w:rPr>
          <w:sz w:val="28"/>
          <w:szCs w:val="28"/>
        </w:rPr>
      </w:pPr>
      <w:r>
        <w:rPr>
          <w:sz w:val="28"/>
          <w:szCs w:val="28"/>
        </w:rPr>
        <w:tab/>
        <w:t xml:space="preserve">- в соответствии с </w:t>
      </w:r>
      <w:r w:rsidRPr="00A42E1F">
        <w:rPr>
          <w:sz w:val="28"/>
          <w:szCs w:val="28"/>
        </w:rPr>
        <w:t xml:space="preserve">Уставом МАУ ДО ДЮСШ </w:t>
      </w:r>
      <w:r>
        <w:rPr>
          <w:sz w:val="28"/>
          <w:szCs w:val="28"/>
        </w:rPr>
        <w:t xml:space="preserve">№ 2 </w:t>
      </w:r>
      <w:r w:rsidRPr="00A42E1F">
        <w:rPr>
          <w:sz w:val="28"/>
          <w:szCs w:val="28"/>
        </w:rPr>
        <w:t>ТМР</w:t>
      </w:r>
      <w:r>
        <w:rPr>
          <w:sz w:val="28"/>
          <w:szCs w:val="28"/>
        </w:rPr>
        <w:t>;</w:t>
      </w:r>
    </w:p>
    <w:p w:rsidR="003E3E26" w:rsidRDefault="003E3E26" w:rsidP="003E3E26">
      <w:pPr>
        <w:spacing w:line="360" w:lineRule="auto"/>
        <w:ind w:firstLine="708"/>
        <w:jc w:val="both"/>
        <w:rPr>
          <w:color w:val="000000"/>
          <w:sz w:val="28"/>
          <w:szCs w:val="28"/>
        </w:rPr>
      </w:pPr>
      <w:r>
        <w:rPr>
          <w:color w:val="000000"/>
          <w:sz w:val="28"/>
          <w:szCs w:val="28"/>
        </w:rPr>
        <w:t xml:space="preserve">- </w:t>
      </w:r>
      <w:r w:rsidRPr="004E3628">
        <w:rPr>
          <w:sz w:val="28"/>
          <w:szCs w:val="28"/>
        </w:rPr>
        <w:t xml:space="preserve">с учетом примерной программы спортивной </w:t>
      </w:r>
      <w:r w:rsidRPr="00F95036">
        <w:rPr>
          <w:sz w:val="28"/>
          <w:szCs w:val="28"/>
        </w:rPr>
        <w:t>подготовки по волейболу для ДЮСШ и СДЮШОР, автор</w:t>
      </w:r>
      <w:r>
        <w:rPr>
          <w:sz w:val="28"/>
          <w:szCs w:val="28"/>
        </w:rPr>
        <w:t>ы:</w:t>
      </w:r>
      <w:r w:rsidRPr="00F95036">
        <w:rPr>
          <w:sz w:val="28"/>
          <w:szCs w:val="28"/>
        </w:rPr>
        <w:t xml:space="preserve"> Железняк Ю.Д., Чачин</w:t>
      </w:r>
      <w:r>
        <w:rPr>
          <w:color w:val="FF0000"/>
          <w:sz w:val="28"/>
          <w:szCs w:val="28"/>
        </w:rPr>
        <w:t xml:space="preserve"> </w:t>
      </w:r>
      <w:r w:rsidRPr="0059703D">
        <w:rPr>
          <w:sz w:val="28"/>
          <w:szCs w:val="28"/>
        </w:rPr>
        <w:t>А.В., Сыромятников Ю.П., 2005г.</w:t>
      </w:r>
    </w:p>
    <w:p w:rsidR="003E3E26" w:rsidRPr="00F83D44" w:rsidRDefault="003E3E26" w:rsidP="003E3E26">
      <w:pPr>
        <w:spacing w:line="360" w:lineRule="auto"/>
        <w:ind w:firstLine="708"/>
        <w:jc w:val="both"/>
        <w:rPr>
          <w:color w:val="000000"/>
          <w:sz w:val="28"/>
          <w:szCs w:val="28"/>
        </w:rPr>
      </w:pPr>
      <w:r w:rsidRPr="00F83D44">
        <w:rPr>
          <w:color w:val="000000"/>
          <w:sz w:val="28"/>
          <w:szCs w:val="28"/>
        </w:rPr>
        <w:t xml:space="preserve">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 </w:t>
      </w:r>
    </w:p>
    <w:p w:rsidR="003E3E26" w:rsidRPr="00F83D44" w:rsidRDefault="003E3E26" w:rsidP="003E3E26">
      <w:pPr>
        <w:spacing w:line="360" w:lineRule="auto"/>
        <w:ind w:firstLine="708"/>
        <w:jc w:val="both"/>
        <w:rPr>
          <w:sz w:val="28"/>
          <w:szCs w:val="28"/>
        </w:rPr>
      </w:pPr>
      <w:r w:rsidRPr="00F83D44">
        <w:rPr>
          <w:sz w:val="28"/>
          <w:szCs w:val="28"/>
        </w:rPr>
        <w:t xml:space="preserve">Программа является основным документом при организации и проведении занятий в муниципальном автономном учреждении </w:t>
      </w:r>
      <w:r w:rsidRPr="00F83D44">
        <w:rPr>
          <w:sz w:val="28"/>
          <w:szCs w:val="28"/>
        </w:rPr>
        <w:lastRenderedPageBreak/>
        <w:t>дополнительного образования детско-юношеской спортивной школы № 2 Тюменского муниципального района.</w:t>
      </w:r>
    </w:p>
    <w:p w:rsidR="003E3E26" w:rsidRDefault="003E3E26" w:rsidP="003E3E26">
      <w:pPr>
        <w:spacing w:line="360" w:lineRule="auto"/>
        <w:ind w:firstLine="708"/>
        <w:jc w:val="both"/>
        <w:rPr>
          <w:color w:val="000000"/>
          <w:sz w:val="28"/>
          <w:szCs w:val="28"/>
        </w:rPr>
      </w:pPr>
      <w:r w:rsidRPr="00F83D44">
        <w:rPr>
          <w:sz w:val="28"/>
          <w:szCs w:val="28"/>
        </w:rPr>
        <w:t xml:space="preserve">В Программе даны конкретные методические рекомендации по организации и планированию тренировочной работы на </w:t>
      </w:r>
      <w:r w:rsidR="00122269">
        <w:rPr>
          <w:sz w:val="28"/>
          <w:szCs w:val="28"/>
        </w:rPr>
        <w:t>спортивно-оздоровительном</w:t>
      </w:r>
      <w:r w:rsidRPr="00F83D44">
        <w:rPr>
          <w:sz w:val="28"/>
          <w:szCs w:val="28"/>
        </w:rPr>
        <w:t xml:space="preserve"> этап</w:t>
      </w:r>
      <w:r w:rsidR="00122269">
        <w:rPr>
          <w:sz w:val="28"/>
          <w:szCs w:val="28"/>
        </w:rPr>
        <w:t>е</w:t>
      </w:r>
      <w:r w:rsidRPr="00F83D44">
        <w:rPr>
          <w:sz w:val="28"/>
          <w:szCs w:val="28"/>
        </w:rPr>
        <w:t xml:space="preserve">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w:t>
      </w:r>
      <w:r w:rsidRPr="00F83D44">
        <w:rPr>
          <w:color w:val="000000"/>
          <w:sz w:val="28"/>
          <w:szCs w:val="28"/>
        </w:rPr>
        <w:t xml:space="preserve"> </w:t>
      </w:r>
    </w:p>
    <w:p w:rsidR="003E3E26" w:rsidRPr="00B61A22" w:rsidRDefault="003E3E26" w:rsidP="003E3E26">
      <w:pPr>
        <w:pStyle w:val="a8"/>
        <w:spacing w:line="360" w:lineRule="auto"/>
        <w:ind w:firstLine="567"/>
        <w:jc w:val="both"/>
        <w:rPr>
          <w:rFonts w:ascii="Times New Roman" w:hAnsi="Times New Roman"/>
          <w:sz w:val="28"/>
          <w:szCs w:val="28"/>
        </w:rPr>
      </w:pPr>
      <w:r w:rsidRPr="009D547F">
        <w:rPr>
          <w:rFonts w:ascii="Times New Roman" w:hAnsi="Times New Roman"/>
          <w:sz w:val="28"/>
          <w:szCs w:val="28"/>
        </w:rPr>
        <w:t xml:space="preserve">Направленность программы – физкультурно-спортивная. </w:t>
      </w:r>
    </w:p>
    <w:p w:rsidR="003E3E26" w:rsidRDefault="003E3E26" w:rsidP="003E3E26">
      <w:pPr>
        <w:pStyle w:val="a3"/>
        <w:ind w:firstLine="720"/>
        <w:jc w:val="center"/>
        <w:rPr>
          <w:b/>
          <w:i/>
          <w:szCs w:val="28"/>
        </w:rPr>
      </w:pPr>
      <w:r w:rsidRPr="009D547F">
        <w:rPr>
          <w:b/>
          <w:bCs/>
          <w:i/>
          <w:szCs w:val="28"/>
        </w:rPr>
        <w:t xml:space="preserve">1.1 </w:t>
      </w:r>
      <w:r w:rsidRPr="009D547F">
        <w:rPr>
          <w:b/>
          <w:i/>
          <w:szCs w:val="28"/>
        </w:rPr>
        <w:t xml:space="preserve">Отличительные особенности вида спорта </w:t>
      </w:r>
      <w:r>
        <w:rPr>
          <w:b/>
          <w:i/>
          <w:szCs w:val="28"/>
        </w:rPr>
        <w:t>волейбол</w:t>
      </w:r>
    </w:p>
    <w:p w:rsidR="003E3E26" w:rsidRPr="00013507" w:rsidRDefault="003E3E26" w:rsidP="003E3E26">
      <w:pPr>
        <w:shd w:val="clear" w:color="auto" w:fill="FFFFFF"/>
        <w:autoSpaceDE w:val="0"/>
        <w:autoSpaceDN w:val="0"/>
        <w:adjustRightInd w:val="0"/>
        <w:spacing w:line="360" w:lineRule="auto"/>
        <w:ind w:firstLine="708"/>
        <w:jc w:val="both"/>
        <w:rPr>
          <w:color w:val="000000"/>
          <w:sz w:val="28"/>
          <w:szCs w:val="28"/>
        </w:rPr>
      </w:pPr>
      <w:r w:rsidRPr="00013507">
        <w:rPr>
          <w:color w:val="000000"/>
          <w:sz w:val="28"/>
          <w:szCs w:val="28"/>
        </w:rPr>
        <w:t xml:space="preserve">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w:t>
      </w:r>
    </w:p>
    <w:p w:rsidR="003E3E26" w:rsidRPr="00013507" w:rsidRDefault="003E3E26" w:rsidP="003E3E26">
      <w:pPr>
        <w:shd w:val="clear" w:color="auto" w:fill="FFFFFF"/>
        <w:autoSpaceDE w:val="0"/>
        <w:autoSpaceDN w:val="0"/>
        <w:adjustRightInd w:val="0"/>
        <w:spacing w:line="360" w:lineRule="auto"/>
        <w:ind w:firstLine="708"/>
        <w:jc w:val="both"/>
        <w:rPr>
          <w:color w:val="000000"/>
          <w:sz w:val="28"/>
          <w:szCs w:val="28"/>
        </w:rPr>
      </w:pPr>
      <w:r w:rsidRPr="00013507">
        <w:rPr>
          <w:color w:val="000000"/>
          <w:sz w:val="28"/>
          <w:szCs w:val="28"/>
        </w:rPr>
        <w:t>Эмоциональные напряжения, испытываемые во время игры, вызывают в организме занимающихся высокие сдвиги в деятельности сердечно-сосудистой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более подвижными, повышается сила и эластичность мышц.</w:t>
      </w:r>
    </w:p>
    <w:p w:rsidR="003E3E26" w:rsidRPr="00013507" w:rsidRDefault="003E3E26" w:rsidP="003E3E26">
      <w:pPr>
        <w:shd w:val="clear" w:color="auto" w:fill="FFFFFF"/>
        <w:autoSpaceDE w:val="0"/>
        <w:autoSpaceDN w:val="0"/>
        <w:adjustRightInd w:val="0"/>
        <w:spacing w:line="360" w:lineRule="auto"/>
        <w:ind w:firstLine="708"/>
        <w:jc w:val="both"/>
        <w:rPr>
          <w:color w:val="000000"/>
          <w:sz w:val="28"/>
          <w:szCs w:val="28"/>
        </w:rPr>
      </w:pPr>
      <w:r w:rsidRPr="00013507">
        <w:rPr>
          <w:color w:val="000000"/>
          <w:sz w:val="28"/>
          <w:szCs w:val="28"/>
        </w:rPr>
        <w:t>Постоянные взаимодействия с мячом способствуют улучшению глубинного и периферического зрения, точности и ориентировке в пространстве. 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 Небольшой объем статических усилий и нагрузок в игре благотворно влияет на рост юных спортсменов.</w:t>
      </w:r>
    </w:p>
    <w:p w:rsidR="003E3E26" w:rsidRPr="001020BE" w:rsidRDefault="003E3E26" w:rsidP="003E3E26">
      <w:pPr>
        <w:spacing w:line="360" w:lineRule="auto"/>
        <w:ind w:firstLine="708"/>
        <w:jc w:val="both"/>
        <w:rPr>
          <w:color w:val="000000"/>
          <w:sz w:val="28"/>
          <w:szCs w:val="28"/>
        </w:rPr>
      </w:pPr>
      <w:r w:rsidRPr="001020BE">
        <w:rPr>
          <w:color w:val="000000"/>
          <w:sz w:val="28"/>
          <w:szCs w:val="28"/>
        </w:rPr>
        <w:t xml:space="preserve">Для волейбола особенностью является ступенчатый характер достижения спортивного результата. В играх это своеобразная первая </w:t>
      </w:r>
      <w:r w:rsidRPr="001020BE">
        <w:rPr>
          <w:color w:val="000000"/>
          <w:sz w:val="28"/>
          <w:szCs w:val="28"/>
        </w:rPr>
        <w:lastRenderedPageBreak/>
        <w:t>ступень — «технико-физическая», нужна еще организация действий спортсменов — индивидуальных, групповых и командных.</w:t>
      </w:r>
    </w:p>
    <w:p w:rsidR="003E3E26" w:rsidRPr="00013507" w:rsidRDefault="003E3E26" w:rsidP="003E3E26">
      <w:pPr>
        <w:spacing w:line="360" w:lineRule="auto"/>
        <w:ind w:firstLine="720"/>
        <w:jc w:val="center"/>
        <w:rPr>
          <w:b/>
          <w:bCs/>
          <w:i/>
          <w:sz w:val="28"/>
          <w:szCs w:val="28"/>
        </w:rPr>
      </w:pPr>
      <w:r w:rsidRPr="009D547F">
        <w:rPr>
          <w:b/>
          <w:bCs/>
          <w:i/>
          <w:sz w:val="28"/>
          <w:szCs w:val="28"/>
        </w:rPr>
        <w:t xml:space="preserve">1.2 </w:t>
      </w:r>
      <w:r w:rsidRPr="009D547F">
        <w:rPr>
          <w:b/>
          <w:i/>
          <w:sz w:val="28"/>
          <w:szCs w:val="28"/>
        </w:rPr>
        <w:t>Актуальность, новизна, педагогическая целесообразность</w:t>
      </w:r>
    </w:p>
    <w:p w:rsidR="003E3E26" w:rsidRPr="00013507" w:rsidRDefault="003E3E26" w:rsidP="003E3E26">
      <w:pPr>
        <w:spacing w:line="360" w:lineRule="auto"/>
        <w:ind w:right="-2" w:firstLine="705"/>
        <w:jc w:val="both"/>
        <w:rPr>
          <w:sz w:val="28"/>
          <w:szCs w:val="28"/>
        </w:rPr>
      </w:pPr>
      <w:r>
        <w:rPr>
          <w:sz w:val="28"/>
          <w:szCs w:val="28"/>
        </w:rPr>
        <w:t>Общеобразовательная общеразвивающая</w:t>
      </w:r>
      <w:r w:rsidRPr="00013507">
        <w:rPr>
          <w:sz w:val="28"/>
          <w:szCs w:val="28"/>
        </w:rPr>
        <w:t xml:space="preserve"> программа </w:t>
      </w:r>
      <w:r>
        <w:rPr>
          <w:sz w:val="28"/>
          <w:szCs w:val="28"/>
        </w:rPr>
        <w:t>физкультурно-спортивной направленности</w:t>
      </w:r>
      <w:r w:rsidRPr="00013507">
        <w:rPr>
          <w:sz w:val="28"/>
          <w:szCs w:val="28"/>
        </w:rPr>
        <w:t xml:space="preserve"> «Волейбол направлена на формир</w:t>
      </w:r>
      <w:r>
        <w:rPr>
          <w:sz w:val="28"/>
          <w:szCs w:val="28"/>
        </w:rPr>
        <w:t>ование характерных особенностей</w:t>
      </w:r>
      <w:r w:rsidRPr="00013507">
        <w:rPr>
          <w:sz w:val="28"/>
          <w:szCs w:val="28"/>
        </w:rPr>
        <w:t xml:space="preserve"> подготовки юных спортсменов как единого непрерывного процесса.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 </w:t>
      </w:r>
    </w:p>
    <w:p w:rsidR="003E3E26" w:rsidRPr="00013507" w:rsidRDefault="003E3E26" w:rsidP="003E3E26">
      <w:pPr>
        <w:autoSpaceDE w:val="0"/>
        <w:autoSpaceDN w:val="0"/>
        <w:adjustRightInd w:val="0"/>
        <w:spacing w:line="360" w:lineRule="auto"/>
        <w:jc w:val="both"/>
        <w:rPr>
          <w:color w:val="000000"/>
          <w:sz w:val="28"/>
          <w:szCs w:val="28"/>
        </w:rPr>
      </w:pPr>
      <w:r w:rsidRPr="00013507">
        <w:rPr>
          <w:color w:val="000000"/>
          <w:sz w:val="28"/>
          <w:szCs w:val="28"/>
        </w:rPr>
        <w:t xml:space="preserve">     </w:t>
      </w:r>
      <w:r w:rsidRPr="00013507">
        <w:rPr>
          <w:color w:val="000000"/>
          <w:sz w:val="28"/>
          <w:szCs w:val="28"/>
        </w:rPr>
        <w:tab/>
      </w:r>
      <w:r w:rsidRPr="00013507">
        <w:rPr>
          <w:b/>
          <w:color w:val="000000"/>
          <w:sz w:val="28"/>
          <w:szCs w:val="28"/>
        </w:rPr>
        <w:t>Актуальность</w:t>
      </w:r>
      <w:r w:rsidRPr="00013507">
        <w:rPr>
          <w:color w:val="000000"/>
          <w:sz w:val="28"/>
          <w:szCs w:val="28"/>
        </w:rPr>
        <w:t xml:space="preserve"> программы в том, что он</w:t>
      </w:r>
      <w:r w:rsidR="00D1648A">
        <w:rPr>
          <w:color w:val="000000"/>
          <w:sz w:val="28"/>
          <w:szCs w:val="28"/>
        </w:rPr>
        <w:t xml:space="preserve">а предназначена для современных </w:t>
      </w:r>
      <w:r w:rsidRPr="00013507">
        <w:rPr>
          <w:color w:val="000000"/>
          <w:sz w:val="28"/>
          <w:szCs w:val="28"/>
        </w:rPr>
        <w:t>детей ведущих малоподвижный образ жизни, в условиях агрессивной информационной среды, формирует позитивную психологию общения</w:t>
      </w:r>
      <w:r w:rsidR="00EB15AC">
        <w:rPr>
          <w:color w:val="000000"/>
          <w:sz w:val="28"/>
          <w:szCs w:val="28"/>
        </w:rPr>
        <w:t xml:space="preserve"> и коллективного взаимодействия. З</w:t>
      </w:r>
      <w:r w:rsidRPr="00013507">
        <w:rPr>
          <w:color w:val="000000"/>
          <w:sz w:val="28"/>
          <w:szCs w:val="28"/>
        </w:rPr>
        <w:t>анятия в спортивной школе способствуют повышению самооценки, тренируясь в неформальной обстановке, в отличие от школы, где предъявляются строгие требования к дисциплине, ребёнок более раскрепощается, что раскрывает его скрытые возможности по формированию логического мышления.</w:t>
      </w:r>
    </w:p>
    <w:p w:rsidR="003E3E26" w:rsidRDefault="003E3E26" w:rsidP="003E3E26">
      <w:pPr>
        <w:shd w:val="clear" w:color="auto" w:fill="FFFFFF"/>
        <w:autoSpaceDE w:val="0"/>
        <w:autoSpaceDN w:val="0"/>
        <w:adjustRightInd w:val="0"/>
        <w:spacing w:line="360" w:lineRule="auto"/>
        <w:ind w:firstLine="708"/>
        <w:jc w:val="both"/>
        <w:rPr>
          <w:sz w:val="28"/>
          <w:szCs w:val="28"/>
        </w:rPr>
      </w:pPr>
      <w:r w:rsidRPr="00013507">
        <w:rPr>
          <w:sz w:val="28"/>
          <w:szCs w:val="28"/>
        </w:rPr>
        <w:t xml:space="preserve">Настоящая программа предназначена для подготовки волейболистов в спортивно -  оздоровительных (СО) группах. </w:t>
      </w:r>
    </w:p>
    <w:p w:rsidR="003E3E26" w:rsidRPr="009D547F" w:rsidRDefault="003E3E26" w:rsidP="003E3E26">
      <w:pPr>
        <w:spacing w:line="360" w:lineRule="auto"/>
        <w:ind w:firstLine="708"/>
        <w:jc w:val="both"/>
        <w:textAlignment w:val="baseline"/>
        <w:rPr>
          <w:color w:val="000000"/>
          <w:sz w:val="28"/>
          <w:szCs w:val="28"/>
        </w:rPr>
      </w:pPr>
      <w:r w:rsidRPr="00013507">
        <w:rPr>
          <w:sz w:val="28"/>
          <w:szCs w:val="28"/>
        </w:rPr>
        <w:t xml:space="preserve"> </w:t>
      </w:r>
      <w:r w:rsidRPr="009D547F">
        <w:rPr>
          <w:rStyle w:val="ad"/>
          <w:sz w:val="28"/>
          <w:szCs w:val="28"/>
        </w:rPr>
        <w:t>Новизна</w:t>
      </w:r>
      <w:r w:rsidRPr="009D547F">
        <w:rPr>
          <w:sz w:val="28"/>
          <w:szCs w:val="28"/>
        </w:rPr>
        <w:t xml:space="preserve"> программы, заключается в том, что она </w:t>
      </w:r>
      <w:r w:rsidRPr="009D547F">
        <w:rPr>
          <w:color w:val="000000"/>
          <w:sz w:val="28"/>
          <w:szCs w:val="28"/>
        </w:rPr>
        <w:t xml:space="preserve">не нацелена на подготовку профессиональных спортсменов, а развивает «многие свойства личности понемногу», не выделяющие явно каких-либо приоритетов среди многообразных способностей ребенка. С другой стороны, программа взаимосвязана с дополнительной предпрофессиональной образовательной программой в области физической культуры и спорта по виду спорта </w:t>
      </w:r>
      <w:r>
        <w:rPr>
          <w:color w:val="000000"/>
          <w:sz w:val="28"/>
          <w:szCs w:val="28"/>
        </w:rPr>
        <w:t>волейбол</w:t>
      </w:r>
      <w:r w:rsidRPr="009D547F">
        <w:rPr>
          <w:color w:val="000000"/>
          <w:sz w:val="28"/>
          <w:szCs w:val="28"/>
        </w:rPr>
        <w:t>, реализуемой в детско-юношеской спортивной школе.</w:t>
      </w:r>
    </w:p>
    <w:p w:rsidR="003E3E26" w:rsidRPr="00F83D44" w:rsidRDefault="003E3E26" w:rsidP="003E3E26">
      <w:pPr>
        <w:spacing w:line="360" w:lineRule="auto"/>
        <w:ind w:firstLine="708"/>
        <w:jc w:val="both"/>
        <w:rPr>
          <w:color w:val="000000"/>
          <w:sz w:val="28"/>
          <w:szCs w:val="28"/>
        </w:rPr>
      </w:pPr>
      <w:r w:rsidRPr="009D547F">
        <w:rPr>
          <w:rStyle w:val="ad"/>
          <w:sz w:val="28"/>
          <w:szCs w:val="28"/>
        </w:rPr>
        <w:t>Педагогическая целесообразность</w:t>
      </w:r>
      <w:r w:rsidRPr="009D547F">
        <w:rPr>
          <w:sz w:val="28"/>
          <w:szCs w:val="28"/>
        </w:rPr>
        <w:t xml:space="preserve"> </w:t>
      </w:r>
      <w:r w:rsidRPr="001540FB">
        <w:rPr>
          <w:sz w:val="28"/>
          <w:szCs w:val="28"/>
        </w:rPr>
        <w:t xml:space="preserve">программы </w:t>
      </w:r>
      <w:r w:rsidRPr="00F83D44">
        <w:rPr>
          <w:color w:val="000000"/>
          <w:sz w:val="28"/>
          <w:szCs w:val="28"/>
        </w:rPr>
        <w:t xml:space="preserve">определена тем, что ориентирует </w:t>
      </w:r>
      <w:r>
        <w:rPr>
          <w:color w:val="000000"/>
          <w:sz w:val="28"/>
          <w:szCs w:val="28"/>
        </w:rPr>
        <w:t>обучающихся</w:t>
      </w:r>
      <w:r w:rsidRPr="00F83D44">
        <w:rPr>
          <w:color w:val="000000"/>
          <w:sz w:val="28"/>
          <w:szCs w:val="28"/>
        </w:rPr>
        <w:t xml:space="preserve"> на приобщение каждого к физической культуре и спорту, применение полученных знаний, умений и навыков в повседневной </w:t>
      </w:r>
      <w:r w:rsidRPr="00F83D44">
        <w:rPr>
          <w:color w:val="000000"/>
          <w:sz w:val="28"/>
          <w:szCs w:val="28"/>
        </w:rPr>
        <w:lastRenderedPageBreak/>
        <w:t xml:space="preserve">деятельности, улучшение своего образовательного результата, на создание индивидуального творческого продукта. </w:t>
      </w:r>
    </w:p>
    <w:p w:rsidR="003E3E26" w:rsidRDefault="003E3E26" w:rsidP="003E3E26">
      <w:pPr>
        <w:spacing w:line="360" w:lineRule="auto"/>
        <w:ind w:firstLine="708"/>
        <w:jc w:val="both"/>
        <w:rPr>
          <w:color w:val="000000"/>
          <w:sz w:val="28"/>
          <w:szCs w:val="28"/>
        </w:rPr>
      </w:pPr>
      <w:r w:rsidRPr="00F83D44">
        <w:rPr>
          <w:color w:val="000000"/>
          <w:sz w:val="28"/>
          <w:szCs w:val="28"/>
        </w:rPr>
        <w:t>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 разработанной</w:t>
      </w:r>
      <w:r>
        <w:rPr>
          <w:color w:val="000000"/>
          <w:sz w:val="28"/>
          <w:szCs w:val="28"/>
        </w:rPr>
        <w:t xml:space="preserve"> образовательной общеразвивающей программы по виду спорта волейбол</w:t>
      </w:r>
      <w:r w:rsidRPr="00F83D44">
        <w:rPr>
          <w:color w:val="000000"/>
          <w:sz w:val="28"/>
          <w:szCs w:val="28"/>
        </w:rPr>
        <w:t>.</w:t>
      </w:r>
    </w:p>
    <w:p w:rsidR="003E3E26" w:rsidRPr="009D547F" w:rsidRDefault="003E3E26" w:rsidP="003E3E26">
      <w:pPr>
        <w:spacing w:line="360" w:lineRule="auto"/>
        <w:ind w:firstLine="720"/>
        <w:jc w:val="both"/>
        <w:rPr>
          <w:sz w:val="28"/>
          <w:szCs w:val="28"/>
        </w:rPr>
      </w:pPr>
      <w:r w:rsidRPr="009D547F">
        <w:rPr>
          <w:b/>
          <w:sz w:val="28"/>
          <w:szCs w:val="28"/>
        </w:rPr>
        <w:t>Основополагающие принципы</w:t>
      </w:r>
      <w:r w:rsidRPr="009D547F">
        <w:rPr>
          <w:sz w:val="28"/>
          <w:szCs w:val="28"/>
        </w:rPr>
        <w:t xml:space="preserve">: </w:t>
      </w:r>
    </w:p>
    <w:p w:rsidR="003E3E26" w:rsidRPr="009D547F" w:rsidRDefault="003E3E26" w:rsidP="003E3E26">
      <w:pPr>
        <w:spacing w:line="360" w:lineRule="auto"/>
        <w:ind w:firstLine="720"/>
        <w:jc w:val="both"/>
        <w:rPr>
          <w:sz w:val="28"/>
          <w:szCs w:val="28"/>
        </w:rPr>
      </w:pPr>
      <w:r w:rsidRPr="009D547F">
        <w:rPr>
          <w:sz w:val="28"/>
          <w:szCs w:val="28"/>
        </w:rPr>
        <w:t xml:space="preserve">- принцип </w:t>
      </w:r>
      <w:r>
        <w:rPr>
          <w:sz w:val="28"/>
          <w:szCs w:val="28"/>
        </w:rPr>
        <w:t>индивидуализации – предполагает</w:t>
      </w:r>
      <w:r w:rsidRPr="009D547F">
        <w:rPr>
          <w:sz w:val="28"/>
          <w:szCs w:val="28"/>
        </w:rPr>
        <w:t xml:space="preserve"> учет личных возможностей и способностей ребенка;</w:t>
      </w:r>
    </w:p>
    <w:p w:rsidR="003E3E26" w:rsidRPr="009D547F" w:rsidRDefault="003E3E26" w:rsidP="003E3E26">
      <w:pPr>
        <w:spacing w:line="360" w:lineRule="auto"/>
        <w:ind w:firstLine="720"/>
        <w:jc w:val="both"/>
        <w:rPr>
          <w:sz w:val="28"/>
          <w:szCs w:val="28"/>
        </w:rPr>
      </w:pPr>
      <w:r w:rsidRPr="009D547F">
        <w:rPr>
          <w:sz w:val="28"/>
          <w:szCs w:val="28"/>
        </w:rPr>
        <w:t>- принцип доступности – программа построена на доступном в изложении материале;</w:t>
      </w:r>
    </w:p>
    <w:p w:rsidR="003E3E26" w:rsidRPr="009D547F" w:rsidRDefault="003E3E26" w:rsidP="003E3E26">
      <w:pPr>
        <w:spacing w:line="360" w:lineRule="auto"/>
        <w:ind w:firstLine="720"/>
        <w:jc w:val="both"/>
        <w:rPr>
          <w:sz w:val="28"/>
          <w:szCs w:val="28"/>
        </w:rPr>
      </w:pPr>
      <w:r w:rsidRPr="009D547F">
        <w:rPr>
          <w:sz w:val="28"/>
          <w:szCs w:val="28"/>
        </w:rPr>
        <w:t>- принцип последовательности - определяет последовательность изложения программн</w:t>
      </w:r>
      <w:r>
        <w:rPr>
          <w:sz w:val="28"/>
          <w:szCs w:val="28"/>
        </w:rPr>
        <w:t>ого материала, чтобы обеспечить</w:t>
      </w:r>
      <w:r w:rsidRPr="009D547F">
        <w:rPr>
          <w:sz w:val="28"/>
          <w:szCs w:val="28"/>
        </w:rPr>
        <w:t xml:space="preserve"> в учебно-тренировочном процессе преемственность задач, средств и методов подготовки, рост показателей уровня физической подготовки.</w:t>
      </w:r>
    </w:p>
    <w:p w:rsidR="003E3E26" w:rsidRDefault="003E3E26" w:rsidP="003E3E26">
      <w:pPr>
        <w:spacing w:line="360" w:lineRule="auto"/>
        <w:ind w:firstLine="720"/>
        <w:jc w:val="both"/>
        <w:rPr>
          <w:sz w:val="28"/>
          <w:szCs w:val="28"/>
        </w:rPr>
      </w:pPr>
      <w:r w:rsidRPr="009D547F">
        <w:rPr>
          <w:sz w:val="28"/>
          <w:szCs w:val="28"/>
        </w:rPr>
        <w:t>- принцип комплексности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комплексного контроля).</w:t>
      </w:r>
    </w:p>
    <w:p w:rsidR="003E3E26" w:rsidRPr="00190D78" w:rsidRDefault="003E3E26" w:rsidP="003E3E26">
      <w:pPr>
        <w:spacing w:line="360" w:lineRule="auto"/>
        <w:ind w:firstLine="720"/>
        <w:jc w:val="center"/>
        <w:rPr>
          <w:b/>
          <w:i/>
          <w:sz w:val="28"/>
          <w:szCs w:val="28"/>
        </w:rPr>
      </w:pPr>
      <w:r w:rsidRPr="009D547F">
        <w:rPr>
          <w:b/>
          <w:i/>
          <w:sz w:val="28"/>
          <w:szCs w:val="28"/>
        </w:rPr>
        <w:t>1.3 Цели, задачи Программы</w:t>
      </w:r>
    </w:p>
    <w:p w:rsidR="003E3E26" w:rsidRPr="00190D78" w:rsidRDefault="003E3E26" w:rsidP="003E3E26">
      <w:pPr>
        <w:shd w:val="clear" w:color="auto" w:fill="FFFFFF"/>
        <w:autoSpaceDE w:val="0"/>
        <w:autoSpaceDN w:val="0"/>
        <w:adjustRightInd w:val="0"/>
        <w:spacing w:line="360" w:lineRule="auto"/>
        <w:ind w:firstLine="708"/>
        <w:jc w:val="both"/>
        <w:rPr>
          <w:sz w:val="28"/>
          <w:szCs w:val="28"/>
        </w:rPr>
      </w:pPr>
      <w:r w:rsidRPr="00190D78">
        <w:rPr>
          <w:b/>
          <w:sz w:val="28"/>
          <w:szCs w:val="28"/>
        </w:rPr>
        <w:t>Цель</w:t>
      </w:r>
      <w:r w:rsidRPr="00190D78">
        <w:rPr>
          <w:sz w:val="28"/>
          <w:szCs w:val="28"/>
        </w:rPr>
        <w:t>ю Программы является: физическое образование - формирование знаний, умений и навыков в избранном виде спорта, вовлечение в систему регулярных занятий физической культурой и спортом.</w:t>
      </w:r>
    </w:p>
    <w:p w:rsidR="003E3E26" w:rsidRPr="00190D78" w:rsidRDefault="003E3E26" w:rsidP="003E3E26">
      <w:pPr>
        <w:spacing w:line="360" w:lineRule="auto"/>
        <w:ind w:firstLine="720"/>
        <w:jc w:val="both"/>
        <w:rPr>
          <w:sz w:val="28"/>
          <w:szCs w:val="28"/>
        </w:rPr>
      </w:pPr>
      <w:r w:rsidRPr="00190D78">
        <w:rPr>
          <w:sz w:val="28"/>
          <w:szCs w:val="28"/>
        </w:rPr>
        <w:t>Задачи Программы:</w:t>
      </w:r>
    </w:p>
    <w:p w:rsidR="003E3E26" w:rsidRPr="00190D78" w:rsidRDefault="003E3E26" w:rsidP="003E3E26">
      <w:pPr>
        <w:spacing w:line="360" w:lineRule="auto"/>
        <w:ind w:right="-143" w:firstLine="708"/>
        <w:jc w:val="both"/>
        <w:rPr>
          <w:sz w:val="28"/>
          <w:szCs w:val="28"/>
        </w:rPr>
      </w:pPr>
      <w:r w:rsidRPr="00190D78">
        <w:rPr>
          <w:i/>
          <w:iCs/>
          <w:sz w:val="28"/>
          <w:szCs w:val="28"/>
          <w:u w:val="single"/>
        </w:rPr>
        <w:t>Образовательные:</w:t>
      </w:r>
    </w:p>
    <w:p w:rsidR="003E3E26" w:rsidRDefault="003E3E26" w:rsidP="003E3E26">
      <w:pPr>
        <w:spacing w:line="360" w:lineRule="auto"/>
        <w:ind w:right="-143" w:firstLine="708"/>
        <w:jc w:val="both"/>
        <w:rPr>
          <w:sz w:val="28"/>
          <w:szCs w:val="28"/>
        </w:rPr>
      </w:pPr>
      <w:r w:rsidRPr="00190D78">
        <w:rPr>
          <w:sz w:val="28"/>
          <w:szCs w:val="28"/>
        </w:rPr>
        <w:t xml:space="preserve">· </w:t>
      </w:r>
      <w:r>
        <w:rPr>
          <w:sz w:val="28"/>
          <w:szCs w:val="28"/>
        </w:rPr>
        <w:t>содействовать</w:t>
      </w:r>
      <w:r w:rsidRPr="00190D78">
        <w:rPr>
          <w:sz w:val="28"/>
          <w:szCs w:val="28"/>
        </w:rPr>
        <w:t xml:space="preserve"> правильному физическому развитию и разносторонней физической подготовленности</w:t>
      </w:r>
      <w:r>
        <w:rPr>
          <w:sz w:val="28"/>
          <w:szCs w:val="28"/>
        </w:rPr>
        <w:t>;</w:t>
      </w:r>
    </w:p>
    <w:p w:rsidR="003E3E26" w:rsidRPr="00190D78" w:rsidRDefault="003E3E26" w:rsidP="003E3E26">
      <w:pPr>
        <w:spacing w:line="360" w:lineRule="auto"/>
        <w:ind w:right="-143" w:firstLine="708"/>
        <w:jc w:val="both"/>
        <w:rPr>
          <w:sz w:val="28"/>
          <w:szCs w:val="28"/>
        </w:rPr>
      </w:pPr>
      <w:r>
        <w:rPr>
          <w:sz w:val="28"/>
          <w:szCs w:val="28"/>
        </w:rPr>
        <w:lastRenderedPageBreak/>
        <w:t>· обучить</w:t>
      </w:r>
      <w:r w:rsidRPr="00190D78">
        <w:rPr>
          <w:sz w:val="28"/>
          <w:szCs w:val="28"/>
        </w:rPr>
        <w:t xml:space="preserve"> основам техники перемещений и стоек, приему и передаче мяча; начальное обучение тактическим действиям, привитие стойкого интереса к занятиям волейболом, приучение к игровой обстановке.</w:t>
      </w:r>
    </w:p>
    <w:p w:rsidR="003E3E26" w:rsidRPr="00190D78" w:rsidRDefault="003E3E26" w:rsidP="003E3E26">
      <w:pPr>
        <w:spacing w:line="360" w:lineRule="auto"/>
        <w:ind w:right="-143" w:firstLine="708"/>
        <w:jc w:val="both"/>
        <w:rPr>
          <w:sz w:val="28"/>
          <w:szCs w:val="28"/>
        </w:rPr>
      </w:pPr>
      <w:r w:rsidRPr="00190D78">
        <w:rPr>
          <w:i/>
          <w:iCs/>
          <w:sz w:val="28"/>
          <w:szCs w:val="28"/>
          <w:u w:val="single"/>
        </w:rPr>
        <w:t>Развивающие:</w:t>
      </w:r>
    </w:p>
    <w:p w:rsidR="003E3E26" w:rsidRPr="00190D78" w:rsidRDefault="003E3E26" w:rsidP="003E3E26">
      <w:pPr>
        <w:spacing w:line="360" w:lineRule="auto"/>
        <w:ind w:right="-143" w:firstLine="708"/>
        <w:jc w:val="both"/>
        <w:rPr>
          <w:sz w:val="28"/>
          <w:szCs w:val="28"/>
        </w:rPr>
      </w:pPr>
      <w:r>
        <w:rPr>
          <w:sz w:val="28"/>
          <w:szCs w:val="28"/>
        </w:rPr>
        <w:t>· разви</w:t>
      </w:r>
      <w:r w:rsidRPr="00190D78">
        <w:rPr>
          <w:sz w:val="28"/>
          <w:szCs w:val="28"/>
        </w:rPr>
        <w:t>ть любознательность как основ</w:t>
      </w:r>
      <w:r>
        <w:rPr>
          <w:sz w:val="28"/>
          <w:szCs w:val="28"/>
        </w:rPr>
        <w:t>у</w:t>
      </w:r>
      <w:r w:rsidRPr="00190D78">
        <w:rPr>
          <w:sz w:val="28"/>
          <w:szCs w:val="28"/>
        </w:rPr>
        <w:t xml:space="preserve"> познавательной активности детей;</w:t>
      </w:r>
    </w:p>
    <w:p w:rsidR="003E3E26" w:rsidRPr="00190D78" w:rsidRDefault="003E3E26" w:rsidP="003E3E26">
      <w:pPr>
        <w:spacing w:line="360" w:lineRule="auto"/>
        <w:ind w:right="-143" w:firstLine="708"/>
        <w:jc w:val="both"/>
        <w:rPr>
          <w:sz w:val="28"/>
          <w:szCs w:val="28"/>
        </w:rPr>
      </w:pPr>
      <w:r w:rsidRPr="00190D78">
        <w:rPr>
          <w:sz w:val="28"/>
          <w:szCs w:val="28"/>
        </w:rPr>
        <w:t>· развить координацию движений и основные физические качества;</w:t>
      </w:r>
    </w:p>
    <w:p w:rsidR="003E3E26" w:rsidRPr="00190D78" w:rsidRDefault="003E3E26" w:rsidP="003E3E26">
      <w:pPr>
        <w:spacing w:line="360" w:lineRule="auto"/>
        <w:ind w:right="-143" w:firstLine="708"/>
        <w:jc w:val="both"/>
        <w:rPr>
          <w:sz w:val="28"/>
          <w:szCs w:val="28"/>
        </w:rPr>
      </w:pPr>
      <w:r>
        <w:rPr>
          <w:sz w:val="28"/>
          <w:szCs w:val="28"/>
        </w:rPr>
        <w:t>· с</w:t>
      </w:r>
      <w:r w:rsidRPr="00190D78">
        <w:rPr>
          <w:sz w:val="28"/>
          <w:szCs w:val="28"/>
        </w:rPr>
        <w:t>формировать навыки самостоятельных занятий физическими упражнениями во время игрового досуга.</w:t>
      </w:r>
    </w:p>
    <w:p w:rsidR="003E3E26" w:rsidRPr="00190D78" w:rsidRDefault="003E3E26" w:rsidP="003E3E26">
      <w:pPr>
        <w:spacing w:line="360" w:lineRule="auto"/>
        <w:ind w:right="-143" w:firstLine="708"/>
        <w:jc w:val="both"/>
        <w:rPr>
          <w:sz w:val="28"/>
          <w:szCs w:val="28"/>
        </w:rPr>
      </w:pPr>
      <w:r w:rsidRPr="00190D78">
        <w:rPr>
          <w:i/>
          <w:iCs/>
          <w:sz w:val="28"/>
          <w:szCs w:val="28"/>
          <w:u w:val="single"/>
        </w:rPr>
        <w:t>Воспитательные:</w:t>
      </w:r>
    </w:p>
    <w:p w:rsidR="003E3E26" w:rsidRPr="00190D78" w:rsidRDefault="003E3E26" w:rsidP="003E3E26">
      <w:pPr>
        <w:spacing w:line="360" w:lineRule="auto"/>
        <w:ind w:right="-143" w:firstLine="708"/>
        <w:jc w:val="both"/>
        <w:rPr>
          <w:sz w:val="28"/>
          <w:szCs w:val="28"/>
        </w:rPr>
      </w:pPr>
      <w:r>
        <w:rPr>
          <w:sz w:val="28"/>
          <w:szCs w:val="28"/>
        </w:rPr>
        <w:t>· воспита</w:t>
      </w:r>
      <w:r w:rsidRPr="00190D78">
        <w:rPr>
          <w:sz w:val="28"/>
          <w:szCs w:val="28"/>
        </w:rPr>
        <w:t>ть чувство коллективизма, взаимопомощи и взаимовыручки;</w:t>
      </w:r>
    </w:p>
    <w:p w:rsidR="003E3E26" w:rsidRPr="00190D78" w:rsidRDefault="003E3E26" w:rsidP="003E3E26">
      <w:pPr>
        <w:spacing w:line="360" w:lineRule="auto"/>
        <w:ind w:right="-143" w:firstLine="708"/>
        <w:jc w:val="both"/>
        <w:rPr>
          <w:sz w:val="28"/>
          <w:szCs w:val="28"/>
        </w:rPr>
      </w:pPr>
      <w:r w:rsidRPr="00190D78">
        <w:rPr>
          <w:sz w:val="28"/>
          <w:szCs w:val="28"/>
        </w:rPr>
        <w:t>· воспитать дисциплинированность;</w:t>
      </w:r>
    </w:p>
    <w:p w:rsidR="003E3E26" w:rsidRDefault="003E3E26" w:rsidP="003E3E26">
      <w:pPr>
        <w:spacing w:line="360" w:lineRule="auto"/>
        <w:ind w:right="-143" w:firstLine="708"/>
        <w:jc w:val="both"/>
        <w:rPr>
          <w:sz w:val="28"/>
          <w:szCs w:val="28"/>
        </w:rPr>
      </w:pPr>
      <w:r w:rsidRPr="00190D78">
        <w:rPr>
          <w:sz w:val="28"/>
          <w:szCs w:val="28"/>
        </w:rPr>
        <w:t>· способствовать снятию стрессов и раздражительности.</w:t>
      </w:r>
    </w:p>
    <w:p w:rsidR="003E3E26" w:rsidRPr="009D547F" w:rsidRDefault="003E3E26" w:rsidP="003E3E26">
      <w:pPr>
        <w:pStyle w:val="Default"/>
        <w:spacing w:line="360" w:lineRule="auto"/>
        <w:ind w:left="720"/>
        <w:jc w:val="center"/>
        <w:rPr>
          <w:b/>
          <w:i/>
          <w:color w:val="FF0000"/>
          <w:sz w:val="28"/>
          <w:szCs w:val="28"/>
        </w:rPr>
      </w:pPr>
      <w:r w:rsidRPr="009D547F">
        <w:rPr>
          <w:b/>
          <w:i/>
          <w:sz w:val="28"/>
          <w:szCs w:val="28"/>
        </w:rPr>
        <w:t xml:space="preserve">1.4 Сроки реализации Программы, </w:t>
      </w:r>
      <w:r w:rsidRPr="009D547F">
        <w:rPr>
          <w:b/>
          <w:i/>
          <w:color w:val="auto"/>
          <w:sz w:val="28"/>
          <w:szCs w:val="28"/>
        </w:rPr>
        <w:t>наполняемость групп.</w:t>
      </w:r>
    </w:p>
    <w:p w:rsidR="003E3E26" w:rsidRPr="009D547F" w:rsidRDefault="003E3E26" w:rsidP="003E3E26">
      <w:pPr>
        <w:shd w:val="clear" w:color="auto" w:fill="FFFFFF"/>
        <w:tabs>
          <w:tab w:val="left" w:pos="142"/>
        </w:tabs>
        <w:spacing w:line="360" w:lineRule="auto"/>
        <w:ind w:right="14"/>
        <w:jc w:val="both"/>
        <w:rPr>
          <w:sz w:val="28"/>
          <w:szCs w:val="28"/>
        </w:rPr>
      </w:pPr>
      <w:r>
        <w:rPr>
          <w:sz w:val="28"/>
          <w:szCs w:val="28"/>
        </w:rPr>
        <w:tab/>
      </w:r>
      <w:r>
        <w:rPr>
          <w:sz w:val="28"/>
          <w:szCs w:val="28"/>
        </w:rPr>
        <w:tab/>
      </w:r>
      <w:r w:rsidRPr="009D547F">
        <w:rPr>
          <w:rStyle w:val="ad"/>
          <w:bCs w:val="0"/>
          <w:sz w:val="28"/>
          <w:szCs w:val="28"/>
        </w:rPr>
        <w:t>Сроки реализации программы</w:t>
      </w:r>
      <w:r w:rsidRPr="009D547F">
        <w:rPr>
          <w:sz w:val="28"/>
          <w:szCs w:val="28"/>
        </w:rPr>
        <w:t xml:space="preserve">: </w:t>
      </w:r>
      <w:r w:rsidR="00E343FF">
        <w:rPr>
          <w:sz w:val="28"/>
          <w:szCs w:val="28"/>
        </w:rPr>
        <w:t>10 лет</w:t>
      </w:r>
      <w:r w:rsidRPr="009D547F">
        <w:rPr>
          <w:sz w:val="28"/>
          <w:szCs w:val="28"/>
        </w:rPr>
        <w:t xml:space="preserve">. </w:t>
      </w:r>
    </w:p>
    <w:p w:rsidR="003E3E26" w:rsidRDefault="003E3E26" w:rsidP="003E3E26">
      <w:pPr>
        <w:shd w:val="clear" w:color="auto" w:fill="FFFFFF"/>
        <w:tabs>
          <w:tab w:val="left" w:pos="142"/>
        </w:tabs>
        <w:spacing w:line="360" w:lineRule="auto"/>
        <w:ind w:right="14"/>
        <w:jc w:val="both"/>
        <w:rPr>
          <w:sz w:val="28"/>
          <w:szCs w:val="28"/>
        </w:rPr>
      </w:pPr>
      <w:r>
        <w:rPr>
          <w:b/>
          <w:sz w:val="28"/>
          <w:szCs w:val="28"/>
        </w:rPr>
        <w:tab/>
      </w:r>
      <w:r>
        <w:rPr>
          <w:b/>
          <w:sz w:val="28"/>
          <w:szCs w:val="28"/>
        </w:rPr>
        <w:tab/>
      </w:r>
      <w:r w:rsidRPr="009D547F">
        <w:rPr>
          <w:b/>
          <w:sz w:val="28"/>
          <w:szCs w:val="28"/>
        </w:rPr>
        <w:t>Общее количество часов</w:t>
      </w:r>
      <w:r w:rsidRPr="009D547F">
        <w:rPr>
          <w:sz w:val="28"/>
          <w:szCs w:val="28"/>
        </w:rPr>
        <w:t xml:space="preserve"> по программе: </w:t>
      </w:r>
      <w:r w:rsidR="00943F5E">
        <w:rPr>
          <w:sz w:val="28"/>
          <w:szCs w:val="28"/>
        </w:rPr>
        <w:t>2760</w:t>
      </w:r>
      <w:r>
        <w:rPr>
          <w:sz w:val="28"/>
          <w:szCs w:val="28"/>
        </w:rPr>
        <w:t xml:space="preserve"> часов</w:t>
      </w:r>
    </w:p>
    <w:p w:rsidR="003E3E26" w:rsidRDefault="003E3E26" w:rsidP="003E3E26">
      <w:pPr>
        <w:shd w:val="clear" w:color="auto" w:fill="FFFFFF"/>
        <w:tabs>
          <w:tab w:val="left" w:pos="142"/>
        </w:tabs>
        <w:spacing w:line="360" w:lineRule="auto"/>
        <w:ind w:right="14"/>
        <w:jc w:val="both"/>
        <w:rPr>
          <w:sz w:val="28"/>
          <w:szCs w:val="28"/>
        </w:rPr>
      </w:pPr>
      <w:r>
        <w:rPr>
          <w:sz w:val="28"/>
          <w:szCs w:val="28"/>
        </w:rPr>
        <w:tab/>
      </w:r>
      <w:r w:rsidRPr="00B82F3F">
        <w:rPr>
          <w:sz w:val="28"/>
          <w:szCs w:val="28"/>
        </w:rPr>
        <w:t xml:space="preserve"> </w:t>
      </w:r>
      <w:r>
        <w:rPr>
          <w:sz w:val="28"/>
          <w:szCs w:val="28"/>
        </w:rPr>
        <w:tab/>
        <w:t xml:space="preserve">Занятия проводятся </w:t>
      </w:r>
      <w:r w:rsidR="00E343FF">
        <w:rPr>
          <w:sz w:val="28"/>
          <w:szCs w:val="28"/>
        </w:rPr>
        <w:t>3</w:t>
      </w:r>
      <w:r>
        <w:rPr>
          <w:sz w:val="28"/>
          <w:szCs w:val="28"/>
        </w:rPr>
        <w:t xml:space="preserve"> раза в неделю по 2 часа (</w:t>
      </w:r>
      <w:r w:rsidRPr="00B82F3F">
        <w:rPr>
          <w:color w:val="000000"/>
          <w:spacing w:val="-5"/>
          <w:sz w:val="28"/>
          <w:szCs w:val="28"/>
        </w:rPr>
        <w:t>Приложение N 3</w:t>
      </w:r>
      <w:r w:rsidRPr="00B82F3F">
        <w:rPr>
          <w:color w:val="000000"/>
          <w:spacing w:val="-5"/>
          <w:sz w:val="28"/>
          <w:szCs w:val="28"/>
        </w:rPr>
        <w:br/>
        <w:t>к </w:t>
      </w:r>
      <w:hyperlink r:id="rId9" w:anchor="/document/70731954/entry/1000" w:history="1">
        <w:r w:rsidRPr="00B82F3F">
          <w:rPr>
            <w:color w:val="000000"/>
            <w:spacing w:val="-5"/>
          </w:rPr>
          <w:t>СанПиН 2.4.4.3172-14</w:t>
        </w:r>
      </w:hyperlink>
      <w:r>
        <w:rPr>
          <w:color w:val="000000"/>
          <w:spacing w:val="-5"/>
          <w:sz w:val="28"/>
          <w:szCs w:val="28"/>
        </w:rPr>
        <w:t xml:space="preserve"> </w:t>
      </w:r>
      <w:r w:rsidRPr="00B82F3F">
        <w:rPr>
          <w:sz w:val="28"/>
          <w:szCs w:val="28"/>
        </w:rPr>
        <w:t>Рекомендуемый режим занятий детей в организациях дополнительного образования</w:t>
      </w:r>
      <w:r>
        <w:rPr>
          <w:sz w:val="28"/>
          <w:szCs w:val="28"/>
        </w:rPr>
        <w:t>)</w:t>
      </w:r>
    </w:p>
    <w:p w:rsidR="003E3E26" w:rsidRPr="009D547F" w:rsidRDefault="003E3E26" w:rsidP="003E3E26">
      <w:pPr>
        <w:spacing w:line="360" w:lineRule="auto"/>
        <w:ind w:firstLine="708"/>
        <w:jc w:val="both"/>
        <w:rPr>
          <w:sz w:val="28"/>
          <w:szCs w:val="28"/>
        </w:rPr>
      </w:pPr>
      <w:r w:rsidRPr="009D547F">
        <w:rPr>
          <w:rStyle w:val="ad"/>
          <w:sz w:val="28"/>
          <w:szCs w:val="28"/>
        </w:rPr>
        <w:t>Возраст детей</w:t>
      </w:r>
      <w:r w:rsidRPr="009D547F">
        <w:rPr>
          <w:sz w:val="28"/>
          <w:szCs w:val="28"/>
        </w:rPr>
        <w:t xml:space="preserve">: данная программа рассчитана на детей от </w:t>
      </w:r>
      <w:r w:rsidR="00E343FF">
        <w:rPr>
          <w:sz w:val="28"/>
          <w:szCs w:val="28"/>
        </w:rPr>
        <w:t>8</w:t>
      </w:r>
      <w:r w:rsidRPr="009D547F">
        <w:rPr>
          <w:sz w:val="28"/>
          <w:szCs w:val="28"/>
        </w:rPr>
        <w:t xml:space="preserve"> до </w:t>
      </w:r>
      <w:r w:rsidR="00E343FF">
        <w:rPr>
          <w:sz w:val="28"/>
          <w:szCs w:val="28"/>
        </w:rPr>
        <w:t>18</w:t>
      </w:r>
      <w:r w:rsidRPr="009D547F">
        <w:rPr>
          <w:sz w:val="28"/>
          <w:szCs w:val="28"/>
        </w:rPr>
        <w:t xml:space="preserve"> лет.</w:t>
      </w:r>
    </w:p>
    <w:p w:rsidR="003E3E26" w:rsidRPr="009D547F" w:rsidRDefault="003E3E26" w:rsidP="003E3E26">
      <w:pPr>
        <w:spacing w:line="360" w:lineRule="auto"/>
        <w:ind w:firstLine="708"/>
        <w:jc w:val="both"/>
        <w:rPr>
          <w:sz w:val="28"/>
          <w:szCs w:val="28"/>
        </w:rPr>
      </w:pPr>
      <w:r w:rsidRPr="009D547F">
        <w:rPr>
          <w:b/>
          <w:sz w:val="28"/>
          <w:szCs w:val="28"/>
        </w:rPr>
        <w:t>Минимальный возраст</w:t>
      </w:r>
      <w:r w:rsidRPr="009D547F">
        <w:rPr>
          <w:sz w:val="28"/>
          <w:szCs w:val="28"/>
        </w:rPr>
        <w:t xml:space="preserve"> зачисления на обучение: </w:t>
      </w:r>
      <w:r w:rsidR="00E343FF">
        <w:rPr>
          <w:sz w:val="28"/>
          <w:szCs w:val="28"/>
        </w:rPr>
        <w:t>8</w:t>
      </w:r>
      <w:r w:rsidRPr="009D547F">
        <w:rPr>
          <w:sz w:val="28"/>
          <w:szCs w:val="28"/>
        </w:rPr>
        <w:t xml:space="preserve"> лет.</w:t>
      </w:r>
    </w:p>
    <w:p w:rsidR="003E3E26" w:rsidRDefault="003E3E26" w:rsidP="003E3E26">
      <w:pPr>
        <w:spacing w:line="360" w:lineRule="auto"/>
        <w:ind w:firstLine="708"/>
        <w:jc w:val="both"/>
        <w:rPr>
          <w:sz w:val="28"/>
          <w:szCs w:val="28"/>
        </w:rPr>
      </w:pPr>
      <w:r w:rsidRPr="009D547F">
        <w:rPr>
          <w:b/>
          <w:sz w:val="28"/>
          <w:szCs w:val="28"/>
        </w:rPr>
        <w:t>Наполняемость групп</w:t>
      </w:r>
      <w:r w:rsidRPr="009D547F">
        <w:rPr>
          <w:sz w:val="28"/>
          <w:szCs w:val="28"/>
        </w:rPr>
        <w:t xml:space="preserve"> представлена в таблице 1.</w:t>
      </w:r>
    </w:p>
    <w:p w:rsidR="00943F5E" w:rsidRDefault="00943F5E" w:rsidP="003E3E26">
      <w:pPr>
        <w:spacing w:line="360" w:lineRule="auto"/>
        <w:ind w:firstLine="708"/>
        <w:jc w:val="both"/>
        <w:rPr>
          <w:sz w:val="28"/>
          <w:szCs w:val="28"/>
        </w:rPr>
      </w:pPr>
    </w:p>
    <w:p w:rsidR="00943F5E" w:rsidRDefault="00943F5E" w:rsidP="003E3E26">
      <w:pPr>
        <w:spacing w:line="360" w:lineRule="auto"/>
        <w:ind w:firstLine="708"/>
        <w:jc w:val="both"/>
        <w:rPr>
          <w:sz w:val="28"/>
          <w:szCs w:val="28"/>
        </w:rPr>
      </w:pPr>
    </w:p>
    <w:p w:rsidR="00943F5E" w:rsidRDefault="00943F5E" w:rsidP="003E3E26">
      <w:pPr>
        <w:spacing w:line="360" w:lineRule="auto"/>
        <w:ind w:firstLine="708"/>
        <w:jc w:val="both"/>
        <w:rPr>
          <w:sz w:val="28"/>
          <w:szCs w:val="28"/>
        </w:rPr>
      </w:pPr>
    </w:p>
    <w:p w:rsidR="00943F5E" w:rsidRDefault="00943F5E" w:rsidP="003E3E26">
      <w:pPr>
        <w:spacing w:line="360" w:lineRule="auto"/>
        <w:ind w:firstLine="708"/>
        <w:jc w:val="both"/>
        <w:rPr>
          <w:sz w:val="28"/>
          <w:szCs w:val="28"/>
        </w:rPr>
      </w:pPr>
    </w:p>
    <w:p w:rsidR="00943F5E" w:rsidRDefault="00943F5E" w:rsidP="003E3E26">
      <w:pPr>
        <w:spacing w:line="360" w:lineRule="auto"/>
        <w:ind w:firstLine="708"/>
        <w:jc w:val="both"/>
        <w:rPr>
          <w:sz w:val="28"/>
          <w:szCs w:val="28"/>
        </w:rPr>
      </w:pPr>
    </w:p>
    <w:p w:rsidR="00943F5E" w:rsidRDefault="00943F5E" w:rsidP="003E3E26">
      <w:pPr>
        <w:spacing w:line="360" w:lineRule="auto"/>
        <w:ind w:firstLine="708"/>
        <w:jc w:val="both"/>
        <w:rPr>
          <w:sz w:val="28"/>
          <w:szCs w:val="28"/>
        </w:rPr>
      </w:pPr>
    </w:p>
    <w:p w:rsidR="00943F5E" w:rsidRDefault="00943F5E" w:rsidP="003E3E26">
      <w:pPr>
        <w:spacing w:line="360" w:lineRule="auto"/>
        <w:ind w:firstLine="708"/>
        <w:jc w:val="both"/>
        <w:rPr>
          <w:sz w:val="28"/>
          <w:szCs w:val="28"/>
        </w:rPr>
      </w:pPr>
    </w:p>
    <w:p w:rsidR="00943F5E" w:rsidRPr="009D547F" w:rsidRDefault="00943F5E" w:rsidP="003E3E26">
      <w:pPr>
        <w:spacing w:line="360" w:lineRule="auto"/>
        <w:ind w:firstLine="708"/>
        <w:jc w:val="both"/>
        <w:rPr>
          <w:sz w:val="28"/>
          <w:szCs w:val="28"/>
        </w:rPr>
      </w:pPr>
    </w:p>
    <w:p w:rsidR="003E3E26" w:rsidRDefault="003E3E26" w:rsidP="003E3E26">
      <w:pPr>
        <w:spacing w:line="360" w:lineRule="auto"/>
        <w:ind w:firstLine="708"/>
        <w:jc w:val="right"/>
        <w:rPr>
          <w:sz w:val="28"/>
          <w:szCs w:val="28"/>
        </w:rPr>
      </w:pPr>
      <w:r w:rsidRPr="009D547F">
        <w:rPr>
          <w:sz w:val="28"/>
          <w:szCs w:val="28"/>
        </w:rPr>
        <w:lastRenderedPageBreak/>
        <w:t>Таблица 1</w:t>
      </w:r>
    </w:p>
    <w:p w:rsidR="00356110" w:rsidRPr="00356110" w:rsidRDefault="003E3E26" w:rsidP="00356110">
      <w:pPr>
        <w:spacing w:line="360" w:lineRule="auto"/>
        <w:ind w:firstLine="708"/>
        <w:jc w:val="center"/>
        <w:rPr>
          <w:sz w:val="28"/>
          <w:szCs w:val="28"/>
        </w:rPr>
      </w:pPr>
      <w:r>
        <w:rPr>
          <w:sz w:val="28"/>
          <w:szCs w:val="28"/>
        </w:rPr>
        <w:t>Требования к спортивной подготовке, наполняемость групп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157"/>
        <w:gridCol w:w="2632"/>
        <w:gridCol w:w="2138"/>
      </w:tblGrid>
      <w:tr w:rsidR="00356110" w:rsidRPr="00356110" w:rsidTr="00EB15AC">
        <w:trPr>
          <w:trHeight w:val="856"/>
        </w:trPr>
        <w:tc>
          <w:tcPr>
            <w:tcW w:w="2205" w:type="dxa"/>
          </w:tcPr>
          <w:p w:rsidR="00356110" w:rsidRPr="00356110" w:rsidRDefault="00356110" w:rsidP="00356110">
            <w:pPr>
              <w:spacing w:line="360" w:lineRule="auto"/>
              <w:jc w:val="center"/>
              <w:rPr>
                <w:sz w:val="18"/>
                <w:szCs w:val="18"/>
              </w:rPr>
            </w:pPr>
            <w:r w:rsidRPr="00356110">
              <w:rPr>
                <w:sz w:val="18"/>
                <w:szCs w:val="18"/>
              </w:rPr>
              <w:t>Этап подготовки</w:t>
            </w:r>
          </w:p>
        </w:tc>
        <w:tc>
          <w:tcPr>
            <w:tcW w:w="2157" w:type="dxa"/>
          </w:tcPr>
          <w:p w:rsidR="00356110" w:rsidRPr="00356110" w:rsidRDefault="00356110" w:rsidP="00356110">
            <w:pPr>
              <w:spacing w:line="360" w:lineRule="auto"/>
              <w:jc w:val="center"/>
              <w:rPr>
                <w:sz w:val="18"/>
                <w:szCs w:val="18"/>
              </w:rPr>
            </w:pPr>
            <w:r w:rsidRPr="00356110">
              <w:rPr>
                <w:sz w:val="18"/>
                <w:szCs w:val="18"/>
              </w:rPr>
              <w:t>Год обучения</w:t>
            </w:r>
          </w:p>
        </w:tc>
        <w:tc>
          <w:tcPr>
            <w:tcW w:w="2632" w:type="dxa"/>
          </w:tcPr>
          <w:p w:rsidR="00356110" w:rsidRPr="00356110" w:rsidRDefault="00356110" w:rsidP="00356110">
            <w:pPr>
              <w:spacing w:line="360" w:lineRule="auto"/>
              <w:jc w:val="center"/>
              <w:rPr>
                <w:sz w:val="18"/>
                <w:szCs w:val="18"/>
              </w:rPr>
            </w:pPr>
            <w:r w:rsidRPr="00356110">
              <w:rPr>
                <w:sz w:val="18"/>
                <w:szCs w:val="18"/>
              </w:rPr>
              <w:t>Максимальная наполняемость групп</w:t>
            </w:r>
          </w:p>
        </w:tc>
        <w:tc>
          <w:tcPr>
            <w:tcW w:w="2138" w:type="dxa"/>
          </w:tcPr>
          <w:p w:rsidR="00356110" w:rsidRPr="00356110" w:rsidRDefault="00356110" w:rsidP="00356110">
            <w:pPr>
              <w:spacing w:line="360" w:lineRule="auto"/>
              <w:jc w:val="center"/>
              <w:rPr>
                <w:sz w:val="18"/>
                <w:szCs w:val="18"/>
              </w:rPr>
            </w:pPr>
            <w:r w:rsidRPr="00356110">
              <w:rPr>
                <w:sz w:val="18"/>
                <w:szCs w:val="18"/>
              </w:rPr>
              <w:t>Требования к спортивной подготовке на конец года</w:t>
            </w:r>
          </w:p>
        </w:tc>
      </w:tr>
      <w:tr w:rsidR="00356110" w:rsidRPr="00356110" w:rsidTr="00EB15AC">
        <w:trPr>
          <w:trHeight w:val="332"/>
        </w:trPr>
        <w:tc>
          <w:tcPr>
            <w:tcW w:w="2205" w:type="dxa"/>
            <w:vMerge w:val="restart"/>
          </w:tcPr>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r w:rsidRPr="00356110">
              <w:rPr>
                <w:sz w:val="18"/>
                <w:szCs w:val="18"/>
              </w:rPr>
              <w:t>СО</w:t>
            </w:r>
          </w:p>
        </w:tc>
        <w:tc>
          <w:tcPr>
            <w:tcW w:w="2157" w:type="dxa"/>
          </w:tcPr>
          <w:p w:rsidR="00356110" w:rsidRPr="00356110" w:rsidRDefault="00356110" w:rsidP="00356110">
            <w:pPr>
              <w:spacing w:line="360" w:lineRule="auto"/>
              <w:jc w:val="center"/>
              <w:rPr>
                <w:sz w:val="18"/>
                <w:szCs w:val="18"/>
              </w:rPr>
            </w:pPr>
            <w:r w:rsidRPr="00356110">
              <w:rPr>
                <w:sz w:val="18"/>
                <w:szCs w:val="18"/>
              </w:rPr>
              <w:t>1</w:t>
            </w:r>
          </w:p>
        </w:tc>
        <w:tc>
          <w:tcPr>
            <w:tcW w:w="2632" w:type="dxa"/>
            <w:vMerge w:val="restart"/>
          </w:tcPr>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r w:rsidRPr="00356110">
              <w:rPr>
                <w:sz w:val="18"/>
                <w:szCs w:val="18"/>
              </w:rPr>
              <w:t>20</w:t>
            </w:r>
          </w:p>
        </w:tc>
        <w:tc>
          <w:tcPr>
            <w:tcW w:w="2138" w:type="dxa"/>
            <w:vMerge w:val="restart"/>
          </w:tcPr>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p>
          <w:p w:rsidR="00356110" w:rsidRPr="00356110" w:rsidRDefault="00356110" w:rsidP="00356110">
            <w:pPr>
              <w:spacing w:line="360" w:lineRule="auto"/>
              <w:jc w:val="center"/>
              <w:rPr>
                <w:sz w:val="18"/>
                <w:szCs w:val="18"/>
              </w:rPr>
            </w:pPr>
            <w:r w:rsidRPr="00356110">
              <w:rPr>
                <w:sz w:val="18"/>
                <w:szCs w:val="18"/>
              </w:rPr>
              <w:t>Выполнение нормативов ОФП</w:t>
            </w: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2</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3</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4</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5</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6</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7</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8</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9</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r w:rsidR="00356110" w:rsidRPr="00356110" w:rsidTr="00EB15AC">
        <w:trPr>
          <w:trHeight w:val="281"/>
        </w:trPr>
        <w:tc>
          <w:tcPr>
            <w:tcW w:w="2205" w:type="dxa"/>
            <w:vMerge/>
          </w:tcPr>
          <w:p w:rsidR="00356110" w:rsidRPr="00356110" w:rsidRDefault="00356110" w:rsidP="00356110">
            <w:pPr>
              <w:spacing w:line="360" w:lineRule="auto"/>
              <w:jc w:val="both"/>
              <w:rPr>
                <w:sz w:val="28"/>
                <w:szCs w:val="28"/>
              </w:rPr>
            </w:pPr>
          </w:p>
        </w:tc>
        <w:tc>
          <w:tcPr>
            <w:tcW w:w="2157" w:type="dxa"/>
          </w:tcPr>
          <w:p w:rsidR="00356110" w:rsidRPr="00356110" w:rsidRDefault="00356110" w:rsidP="00356110">
            <w:pPr>
              <w:spacing w:line="360" w:lineRule="auto"/>
              <w:jc w:val="center"/>
              <w:rPr>
                <w:sz w:val="18"/>
                <w:szCs w:val="18"/>
              </w:rPr>
            </w:pPr>
            <w:r w:rsidRPr="00356110">
              <w:rPr>
                <w:sz w:val="18"/>
                <w:szCs w:val="18"/>
              </w:rPr>
              <w:t>10</w:t>
            </w:r>
          </w:p>
        </w:tc>
        <w:tc>
          <w:tcPr>
            <w:tcW w:w="2632" w:type="dxa"/>
            <w:vMerge/>
          </w:tcPr>
          <w:p w:rsidR="00356110" w:rsidRPr="00356110" w:rsidRDefault="00356110" w:rsidP="00356110">
            <w:pPr>
              <w:spacing w:line="360" w:lineRule="auto"/>
              <w:jc w:val="both"/>
              <w:rPr>
                <w:sz w:val="28"/>
                <w:szCs w:val="28"/>
              </w:rPr>
            </w:pPr>
          </w:p>
        </w:tc>
        <w:tc>
          <w:tcPr>
            <w:tcW w:w="2138" w:type="dxa"/>
            <w:vMerge/>
          </w:tcPr>
          <w:p w:rsidR="00356110" w:rsidRPr="00356110" w:rsidRDefault="00356110" w:rsidP="00356110">
            <w:pPr>
              <w:spacing w:line="360" w:lineRule="auto"/>
              <w:jc w:val="both"/>
              <w:rPr>
                <w:sz w:val="28"/>
                <w:szCs w:val="28"/>
              </w:rPr>
            </w:pPr>
          </w:p>
        </w:tc>
      </w:tr>
    </w:tbl>
    <w:p w:rsidR="003E3E26" w:rsidRPr="009D547F" w:rsidRDefault="003E3E26" w:rsidP="00BC5514">
      <w:pPr>
        <w:spacing w:line="360" w:lineRule="auto"/>
        <w:jc w:val="both"/>
        <w:rPr>
          <w:sz w:val="28"/>
          <w:szCs w:val="28"/>
        </w:rPr>
      </w:pPr>
    </w:p>
    <w:p w:rsidR="003E3E26" w:rsidRPr="009D547F" w:rsidRDefault="003E3E26" w:rsidP="003E3E26">
      <w:pPr>
        <w:spacing w:line="360" w:lineRule="auto"/>
        <w:ind w:firstLine="708"/>
        <w:jc w:val="both"/>
        <w:rPr>
          <w:sz w:val="28"/>
          <w:szCs w:val="28"/>
        </w:rPr>
      </w:pPr>
      <w:r w:rsidRPr="009D547F">
        <w:rPr>
          <w:rStyle w:val="ad"/>
          <w:sz w:val="28"/>
          <w:szCs w:val="28"/>
        </w:rPr>
        <w:t xml:space="preserve">Формы и режим занятий. </w:t>
      </w:r>
      <w:r w:rsidRPr="009D547F">
        <w:rPr>
          <w:color w:val="000000"/>
          <w:spacing w:val="-5"/>
          <w:sz w:val="28"/>
          <w:szCs w:val="28"/>
        </w:rPr>
        <w:t>Основной формой учебно-тренировочного процесса являются групповые учебно-тренировочные, теоретические занятия.</w:t>
      </w:r>
      <w:r w:rsidRPr="009D547F">
        <w:rPr>
          <w:color w:val="000000"/>
          <w:spacing w:val="-4"/>
          <w:sz w:val="28"/>
          <w:szCs w:val="28"/>
        </w:rPr>
        <w:t xml:space="preserve"> </w:t>
      </w:r>
      <w:r w:rsidRPr="009D547F">
        <w:rPr>
          <w:sz w:val="28"/>
          <w:szCs w:val="28"/>
        </w:rPr>
        <w:t xml:space="preserve">Занятия учебных групп проводятся </w:t>
      </w:r>
      <w:r w:rsidR="00E73281">
        <w:rPr>
          <w:sz w:val="28"/>
          <w:szCs w:val="28"/>
        </w:rPr>
        <w:t>три</w:t>
      </w:r>
      <w:r w:rsidRPr="009D547F">
        <w:rPr>
          <w:sz w:val="28"/>
          <w:szCs w:val="28"/>
        </w:rPr>
        <w:t xml:space="preserve"> раза в неделю по два академических часа по расписанию, утвержденному администрацией ДЮСШ, составленному с учетом наиболее благоприятного режима труда и отдыха </w:t>
      </w:r>
      <w:r>
        <w:rPr>
          <w:sz w:val="28"/>
          <w:szCs w:val="28"/>
        </w:rPr>
        <w:t>об</w:t>
      </w:r>
      <w:r w:rsidRPr="009D547F">
        <w:rPr>
          <w:sz w:val="28"/>
          <w:szCs w:val="28"/>
        </w:rPr>
        <w:t>уча</w:t>
      </w:r>
      <w:r>
        <w:rPr>
          <w:sz w:val="28"/>
          <w:szCs w:val="28"/>
        </w:rPr>
        <w:t>ю</w:t>
      </w:r>
      <w:r w:rsidRPr="009D547F">
        <w:rPr>
          <w:sz w:val="28"/>
          <w:szCs w:val="28"/>
        </w:rPr>
        <w:t>щихся, их возрастных особенностей.</w:t>
      </w:r>
    </w:p>
    <w:p w:rsidR="003E3E26" w:rsidRPr="00190D78" w:rsidRDefault="003E3E26" w:rsidP="003E3E26">
      <w:pPr>
        <w:pStyle w:val="Default"/>
        <w:spacing w:line="360" w:lineRule="auto"/>
        <w:ind w:firstLine="708"/>
        <w:jc w:val="both"/>
        <w:rPr>
          <w:sz w:val="28"/>
          <w:szCs w:val="28"/>
        </w:rPr>
      </w:pPr>
      <w:r w:rsidRPr="009D547F">
        <w:rPr>
          <w:sz w:val="28"/>
          <w:szCs w:val="28"/>
        </w:rPr>
        <w:t>На спортивно-оздоровительном этапе подготовки осуществляется физкультурно-оздоровительная работа, направленная на всестороннюю физическую подготовку и знакомство обучающихся с основами выбранного вида спорта.</w:t>
      </w:r>
    </w:p>
    <w:p w:rsidR="003E3E26" w:rsidRDefault="003E3E26" w:rsidP="003E3E26">
      <w:pPr>
        <w:spacing w:line="360" w:lineRule="auto"/>
        <w:ind w:right="-143" w:firstLine="708"/>
        <w:jc w:val="both"/>
        <w:rPr>
          <w:color w:val="000000"/>
          <w:sz w:val="28"/>
          <w:szCs w:val="28"/>
        </w:rPr>
      </w:pPr>
      <w:r>
        <w:rPr>
          <w:sz w:val="28"/>
          <w:szCs w:val="28"/>
        </w:rPr>
        <w:t>Общеобразовательная о</w:t>
      </w:r>
      <w:r w:rsidRPr="00190D78">
        <w:rPr>
          <w:sz w:val="28"/>
          <w:szCs w:val="28"/>
        </w:rPr>
        <w:t xml:space="preserve">бщеразвивающая программа </w:t>
      </w:r>
      <w:r>
        <w:rPr>
          <w:sz w:val="28"/>
          <w:szCs w:val="28"/>
        </w:rPr>
        <w:t>физкультурно-спортивной направленности</w:t>
      </w:r>
      <w:r w:rsidRPr="00190D78">
        <w:rPr>
          <w:sz w:val="28"/>
          <w:szCs w:val="28"/>
        </w:rPr>
        <w:t xml:space="preserve"> «Волейбол» предполагает любой уровень подготовленности, к занятиям в спортивно-оздоровительных группах допускаются лица в </w:t>
      </w:r>
      <w:r w:rsidRPr="00190D78">
        <w:rPr>
          <w:color w:val="000000"/>
          <w:sz w:val="28"/>
          <w:szCs w:val="28"/>
        </w:rPr>
        <w:t xml:space="preserve">возрасте от </w:t>
      </w:r>
      <w:r w:rsidR="00E73281">
        <w:rPr>
          <w:sz w:val="28"/>
          <w:szCs w:val="28"/>
        </w:rPr>
        <w:t>8</w:t>
      </w:r>
      <w:r w:rsidRPr="00190D78">
        <w:rPr>
          <w:sz w:val="28"/>
          <w:szCs w:val="28"/>
        </w:rPr>
        <w:t xml:space="preserve"> лет</w:t>
      </w:r>
      <w:r w:rsidRPr="00190D78">
        <w:rPr>
          <w:color w:val="000000"/>
          <w:sz w:val="28"/>
          <w:szCs w:val="28"/>
        </w:rPr>
        <w:t>, желающие заниматься избранным видом спорта, не имеющие медицинских противопоказаний к данному виду спортивно-оздоровительной деятельности.</w:t>
      </w:r>
    </w:p>
    <w:p w:rsidR="00943F5E" w:rsidRDefault="00943F5E" w:rsidP="003E3E26">
      <w:pPr>
        <w:spacing w:line="360" w:lineRule="auto"/>
        <w:ind w:right="-143" w:firstLine="708"/>
        <w:jc w:val="both"/>
        <w:rPr>
          <w:color w:val="000000"/>
          <w:sz w:val="28"/>
          <w:szCs w:val="28"/>
        </w:rPr>
      </w:pPr>
    </w:p>
    <w:p w:rsidR="00943F5E" w:rsidRPr="00190D78" w:rsidRDefault="00943F5E" w:rsidP="003E3E26">
      <w:pPr>
        <w:spacing w:line="360" w:lineRule="auto"/>
        <w:ind w:right="-143" w:firstLine="708"/>
        <w:jc w:val="both"/>
        <w:rPr>
          <w:color w:val="000000"/>
          <w:sz w:val="28"/>
          <w:szCs w:val="28"/>
        </w:rPr>
      </w:pPr>
    </w:p>
    <w:p w:rsidR="003E3E26" w:rsidRPr="00DC1C20" w:rsidRDefault="003E3E26" w:rsidP="003E3E26">
      <w:pPr>
        <w:pStyle w:val="Default"/>
        <w:spacing w:line="360" w:lineRule="auto"/>
        <w:ind w:firstLine="708"/>
        <w:jc w:val="center"/>
        <w:rPr>
          <w:b/>
          <w:i/>
          <w:sz w:val="28"/>
          <w:szCs w:val="28"/>
        </w:rPr>
      </w:pPr>
      <w:r w:rsidRPr="009D547F">
        <w:rPr>
          <w:b/>
          <w:i/>
          <w:sz w:val="28"/>
          <w:szCs w:val="28"/>
        </w:rPr>
        <w:lastRenderedPageBreak/>
        <w:t>1.5 Ожидаемые результаты</w:t>
      </w:r>
    </w:p>
    <w:p w:rsidR="003E3E26" w:rsidRDefault="003E3E26" w:rsidP="003E3E26">
      <w:pPr>
        <w:spacing w:line="360" w:lineRule="auto"/>
        <w:ind w:right="-143" w:firstLine="708"/>
        <w:jc w:val="both"/>
        <w:rPr>
          <w:sz w:val="28"/>
          <w:szCs w:val="28"/>
        </w:rPr>
      </w:pPr>
      <w:r w:rsidRPr="00DC1C20">
        <w:rPr>
          <w:sz w:val="28"/>
          <w:szCs w:val="28"/>
        </w:rPr>
        <w:t>Ожидаемые результаты и способы определения их результативности</w:t>
      </w:r>
      <w:r>
        <w:rPr>
          <w:sz w:val="28"/>
          <w:szCs w:val="28"/>
        </w:rPr>
        <w:t>.</w:t>
      </w:r>
    </w:p>
    <w:p w:rsidR="003E3E26" w:rsidRDefault="003E3E26" w:rsidP="003E3E26">
      <w:pPr>
        <w:spacing w:line="360" w:lineRule="auto"/>
        <w:ind w:right="-143" w:firstLine="708"/>
        <w:jc w:val="both"/>
        <w:rPr>
          <w:sz w:val="28"/>
          <w:szCs w:val="28"/>
        </w:rPr>
      </w:pPr>
      <w:r w:rsidRPr="00DC1C20">
        <w:rPr>
          <w:sz w:val="28"/>
          <w:szCs w:val="28"/>
        </w:rPr>
        <w:t xml:space="preserve"> В результате регулярного посещения занятий обучающиеся должны:</w:t>
      </w:r>
    </w:p>
    <w:p w:rsidR="003E3E26" w:rsidRDefault="003E3E26" w:rsidP="003E3E26">
      <w:pPr>
        <w:spacing w:line="360" w:lineRule="auto"/>
        <w:ind w:right="-143" w:firstLine="708"/>
        <w:jc w:val="both"/>
        <w:rPr>
          <w:sz w:val="28"/>
          <w:szCs w:val="28"/>
        </w:rPr>
      </w:pPr>
      <w:r w:rsidRPr="00DC1C20">
        <w:rPr>
          <w:sz w:val="28"/>
          <w:szCs w:val="28"/>
        </w:rPr>
        <w:t xml:space="preserve"> - повысить уровень своей физической подготовленности;</w:t>
      </w:r>
    </w:p>
    <w:p w:rsidR="003E3E26" w:rsidRDefault="003E3E26" w:rsidP="003E3E26">
      <w:pPr>
        <w:spacing w:line="360" w:lineRule="auto"/>
        <w:ind w:right="-143" w:firstLine="708"/>
        <w:jc w:val="both"/>
        <w:rPr>
          <w:sz w:val="28"/>
          <w:szCs w:val="28"/>
        </w:rPr>
      </w:pPr>
      <w:r w:rsidRPr="00DC1C20">
        <w:rPr>
          <w:sz w:val="28"/>
          <w:szCs w:val="28"/>
        </w:rPr>
        <w:t xml:space="preserve"> - приобрести навыки и умения по волейболу; </w:t>
      </w:r>
    </w:p>
    <w:p w:rsidR="003E3E26" w:rsidRDefault="003E3E26" w:rsidP="003E3E26">
      <w:pPr>
        <w:spacing w:line="360" w:lineRule="auto"/>
        <w:ind w:right="-143" w:firstLine="708"/>
        <w:jc w:val="both"/>
        <w:rPr>
          <w:sz w:val="28"/>
          <w:szCs w:val="28"/>
        </w:rPr>
      </w:pPr>
      <w:r w:rsidRPr="00DC1C20">
        <w:rPr>
          <w:sz w:val="28"/>
          <w:szCs w:val="28"/>
        </w:rPr>
        <w:t xml:space="preserve">УМЕТЬ: </w:t>
      </w:r>
    </w:p>
    <w:p w:rsidR="003E3E26" w:rsidRDefault="003E3E26" w:rsidP="003E3E26">
      <w:pPr>
        <w:spacing w:line="360" w:lineRule="auto"/>
        <w:ind w:right="-143" w:firstLine="708"/>
        <w:jc w:val="both"/>
        <w:rPr>
          <w:sz w:val="28"/>
          <w:szCs w:val="28"/>
        </w:rPr>
      </w:pPr>
      <w:r w:rsidRPr="00DC1C20">
        <w:rPr>
          <w:sz w:val="28"/>
          <w:szCs w:val="28"/>
        </w:rPr>
        <w:t>- уметь технически правильно осуществлять двигательные действия;</w:t>
      </w:r>
    </w:p>
    <w:p w:rsidR="003E3E26" w:rsidRDefault="003E3E26" w:rsidP="003E3E26">
      <w:pPr>
        <w:spacing w:line="360" w:lineRule="auto"/>
        <w:ind w:right="-143" w:firstLine="708"/>
        <w:jc w:val="both"/>
        <w:rPr>
          <w:sz w:val="28"/>
          <w:szCs w:val="28"/>
        </w:rPr>
      </w:pPr>
      <w:r w:rsidRPr="00DC1C20">
        <w:rPr>
          <w:sz w:val="28"/>
          <w:szCs w:val="28"/>
        </w:rPr>
        <w:t xml:space="preserve">- использовать их в условиях соревновательной деятельности и организации собственного досуга; </w:t>
      </w:r>
    </w:p>
    <w:p w:rsidR="003E3E26" w:rsidRDefault="003E3E26" w:rsidP="003E3E26">
      <w:pPr>
        <w:spacing w:line="360" w:lineRule="auto"/>
        <w:ind w:right="-143" w:firstLine="708"/>
        <w:jc w:val="both"/>
        <w:rPr>
          <w:sz w:val="28"/>
          <w:szCs w:val="28"/>
        </w:rPr>
      </w:pPr>
      <w:r w:rsidRPr="00DC1C20">
        <w:rPr>
          <w:sz w:val="28"/>
          <w:szCs w:val="28"/>
        </w:rPr>
        <w:t xml:space="preserve">- уметь проводить самостоятельные занятия по развитию основных физических способностей; </w:t>
      </w:r>
    </w:p>
    <w:p w:rsidR="003E3E26" w:rsidRDefault="003E3E26" w:rsidP="003E3E26">
      <w:pPr>
        <w:spacing w:line="360" w:lineRule="auto"/>
        <w:ind w:right="-143" w:firstLine="708"/>
        <w:jc w:val="both"/>
        <w:rPr>
          <w:sz w:val="28"/>
          <w:szCs w:val="28"/>
        </w:rPr>
      </w:pPr>
      <w:r w:rsidRPr="00DC1C20">
        <w:rPr>
          <w:sz w:val="28"/>
          <w:szCs w:val="28"/>
        </w:rPr>
        <w:t xml:space="preserve">- у </w:t>
      </w:r>
      <w:r>
        <w:rPr>
          <w:sz w:val="28"/>
          <w:szCs w:val="28"/>
        </w:rPr>
        <w:t>об</w:t>
      </w:r>
      <w:r w:rsidRPr="00DC1C20">
        <w:rPr>
          <w:sz w:val="28"/>
          <w:szCs w:val="28"/>
        </w:rPr>
        <w:t>уча</w:t>
      </w:r>
      <w:r>
        <w:rPr>
          <w:sz w:val="28"/>
          <w:szCs w:val="28"/>
        </w:rPr>
        <w:t>ю</w:t>
      </w:r>
      <w:r w:rsidRPr="00DC1C20">
        <w:rPr>
          <w:sz w:val="28"/>
          <w:szCs w:val="28"/>
        </w:rPr>
        <w:t>щихся должен сформироваться интерес к постоянным самостоятельным занятиям спортом и дал</w:t>
      </w:r>
      <w:r>
        <w:rPr>
          <w:sz w:val="28"/>
          <w:szCs w:val="28"/>
        </w:rPr>
        <w:t>ьнейшему самосовершенствованию.</w:t>
      </w:r>
    </w:p>
    <w:p w:rsidR="003E3E26" w:rsidRDefault="003E3E26" w:rsidP="003E3E26">
      <w:pPr>
        <w:spacing w:line="360" w:lineRule="auto"/>
        <w:ind w:right="-143" w:firstLine="708"/>
        <w:jc w:val="both"/>
        <w:rPr>
          <w:sz w:val="28"/>
          <w:szCs w:val="28"/>
        </w:rPr>
      </w:pPr>
      <w:r w:rsidRPr="00DC1C20">
        <w:rPr>
          <w:sz w:val="28"/>
          <w:szCs w:val="28"/>
        </w:rPr>
        <w:t xml:space="preserve">ЗНАТЬ: </w:t>
      </w:r>
    </w:p>
    <w:p w:rsidR="003E3E26" w:rsidRDefault="003E3E26" w:rsidP="003E3E26">
      <w:pPr>
        <w:spacing w:line="360" w:lineRule="auto"/>
        <w:ind w:right="-143" w:firstLine="708"/>
        <w:jc w:val="both"/>
        <w:rPr>
          <w:sz w:val="28"/>
          <w:szCs w:val="28"/>
        </w:rPr>
      </w:pPr>
      <w:r w:rsidRPr="00DC1C20">
        <w:rPr>
          <w:sz w:val="28"/>
          <w:szCs w:val="28"/>
        </w:rPr>
        <w:t xml:space="preserve">- основы строения и функций организма; </w:t>
      </w:r>
    </w:p>
    <w:p w:rsidR="003E3E26" w:rsidRDefault="003E3E26" w:rsidP="003E3E26">
      <w:pPr>
        <w:spacing w:line="360" w:lineRule="auto"/>
        <w:ind w:right="-143" w:firstLine="708"/>
        <w:jc w:val="both"/>
        <w:rPr>
          <w:sz w:val="28"/>
          <w:szCs w:val="28"/>
        </w:rPr>
      </w:pPr>
      <w:r w:rsidRPr="00DC1C20">
        <w:rPr>
          <w:sz w:val="28"/>
          <w:szCs w:val="28"/>
        </w:rPr>
        <w:t xml:space="preserve">- влияние занятий физическими упражнениями </w:t>
      </w:r>
      <w:r>
        <w:rPr>
          <w:sz w:val="28"/>
          <w:szCs w:val="28"/>
        </w:rPr>
        <w:t>на дыхательную и сердечно-</w:t>
      </w:r>
      <w:r w:rsidRPr="00DC1C20">
        <w:rPr>
          <w:sz w:val="28"/>
          <w:szCs w:val="28"/>
        </w:rPr>
        <w:t xml:space="preserve">сосудистую системы; </w:t>
      </w:r>
    </w:p>
    <w:p w:rsidR="003E3E26" w:rsidRDefault="003E3E26" w:rsidP="003E3E26">
      <w:pPr>
        <w:spacing w:line="360" w:lineRule="auto"/>
        <w:ind w:right="-143" w:firstLine="708"/>
        <w:jc w:val="both"/>
        <w:rPr>
          <w:sz w:val="28"/>
          <w:szCs w:val="28"/>
        </w:rPr>
      </w:pPr>
      <w:r w:rsidRPr="00DC1C20">
        <w:rPr>
          <w:sz w:val="28"/>
          <w:szCs w:val="28"/>
        </w:rPr>
        <w:t xml:space="preserve">- правила оказания первой помощи при травмах; </w:t>
      </w:r>
    </w:p>
    <w:p w:rsidR="003E3E26" w:rsidRDefault="003E3E26" w:rsidP="003E3E26">
      <w:pPr>
        <w:spacing w:line="360" w:lineRule="auto"/>
        <w:ind w:right="-143" w:firstLine="708"/>
        <w:jc w:val="both"/>
        <w:rPr>
          <w:sz w:val="28"/>
          <w:szCs w:val="28"/>
        </w:rPr>
      </w:pPr>
      <w:r w:rsidRPr="00DC1C20">
        <w:rPr>
          <w:sz w:val="28"/>
          <w:szCs w:val="28"/>
        </w:rPr>
        <w:t xml:space="preserve">- гигиенические требования к питанию спортсмена, к инвентарю и спортивной одежде; </w:t>
      </w:r>
    </w:p>
    <w:p w:rsidR="003E3E26" w:rsidRDefault="003E3E26" w:rsidP="003E3E26">
      <w:pPr>
        <w:spacing w:line="360" w:lineRule="auto"/>
        <w:ind w:right="-143" w:firstLine="708"/>
        <w:jc w:val="both"/>
        <w:rPr>
          <w:sz w:val="28"/>
          <w:szCs w:val="28"/>
        </w:rPr>
      </w:pPr>
      <w:r w:rsidRPr="00DC1C20">
        <w:rPr>
          <w:sz w:val="28"/>
          <w:szCs w:val="28"/>
        </w:rPr>
        <w:t xml:space="preserve">- правила игры в волейбол; </w:t>
      </w:r>
    </w:p>
    <w:p w:rsidR="003E3E26" w:rsidRDefault="003E3E26" w:rsidP="003E3E26">
      <w:pPr>
        <w:spacing w:line="360" w:lineRule="auto"/>
        <w:ind w:right="-143" w:firstLine="708"/>
        <w:jc w:val="both"/>
        <w:rPr>
          <w:sz w:val="28"/>
          <w:szCs w:val="28"/>
        </w:rPr>
      </w:pPr>
      <w:r w:rsidRPr="00DC1C20">
        <w:rPr>
          <w:sz w:val="28"/>
          <w:szCs w:val="28"/>
        </w:rPr>
        <w:t>- места занятий и инвентарь.</w:t>
      </w:r>
    </w:p>
    <w:p w:rsidR="003E3E26" w:rsidRPr="009D547F" w:rsidRDefault="003E3E26" w:rsidP="003E3E26">
      <w:pPr>
        <w:pStyle w:val="Default"/>
        <w:spacing w:line="360" w:lineRule="auto"/>
        <w:ind w:firstLine="360"/>
        <w:jc w:val="both"/>
        <w:rPr>
          <w:sz w:val="28"/>
          <w:szCs w:val="28"/>
        </w:rPr>
      </w:pPr>
      <w:r w:rsidRPr="009D547F">
        <w:rPr>
          <w:b/>
          <w:sz w:val="28"/>
          <w:szCs w:val="28"/>
        </w:rPr>
        <w:t>Способы проверки ожидаемых результатов</w:t>
      </w:r>
      <w:r w:rsidRPr="009D547F">
        <w:rPr>
          <w:sz w:val="28"/>
          <w:szCs w:val="28"/>
        </w:rPr>
        <w:t xml:space="preserve"> осуществляются с использованием </w:t>
      </w:r>
      <w:r>
        <w:rPr>
          <w:sz w:val="28"/>
          <w:szCs w:val="28"/>
        </w:rPr>
        <w:t>педагогического контроля, определяющего</w:t>
      </w:r>
      <w:r w:rsidRPr="00142350">
        <w:rPr>
          <w:sz w:val="28"/>
          <w:szCs w:val="28"/>
        </w:rPr>
        <w:t xml:space="preserve"> эффективность </w:t>
      </w:r>
      <w:r>
        <w:rPr>
          <w:sz w:val="28"/>
          <w:szCs w:val="28"/>
        </w:rPr>
        <w:t>реализации программы</w:t>
      </w:r>
      <w:r w:rsidRPr="00142350">
        <w:rPr>
          <w:sz w:val="28"/>
          <w:szCs w:val="28"/>
        </w:rPr>
        <w:t>.</w:t>
      </w:r>
    </w:p>
    <w:p w:rsidR="003E3E26" w:rsidRPr="00142350" w:rsidRDefault="003E3E26" w:rsidP="003E3E26">
      <w:pPr>
        <w:pStyle w:val="Default"/>
        <w:spacing w:line="360" w:lineRule="auto"/>
        <w:ind w:firstLine="360"/>
        <w:jc w:val="both"/>
        <w:rPr>
          <w:sz w:val="28"/>
          <w:szCs w:val="28"/>
        </w:rPr>
      </w:pPr>
      <w:r w:rsidRPr="00142350">
        <w:rPr>
          <w:sz w:val="28"/>
          <w:szCs w:val="28"/>
        </w:rPr>
        <w:t>Применяются следующие виды и формы контроля:</w:t>
      </w:r>
    </w:p>
    <w:p w:rsidR="003E3E26" w:rsidRPr="00142350" w:rsidRDefault="00E73281" w:rsidP="00943F5E">
      <w:pPr>
        <w:pStyle w:val="Default"/>
        <w:spacing w:line="360" w:lineRule="auto"/>
        <w:ind w:firstLine="708"/>
        <w:jc w:val="both"/>
        <w:rPr>
          <w:sz w:val="28"/>
          <w:szCs w:val="28"/>
        </w:rPr>
      </w:pPr>
      <w:r>
        <w:rPr>
          <w:sz w:val="28"/>
          <w:szCs w:val="28"/>
        </w:rPr>
        <w:t xml:space="preserve">- </w:t>
      </w:r>
      <w:r w:rsidR="003E3E26" w:rsidRPr="00142350">
        <w:rPr>
          <w:sz w:val="28"/>
          <w:szCs w:val="28"/>
        </w:rPr>
        <w:t xml:space="preserve">предварительный контроль (оценка уровня развития физических качеств), осуществляется </w:t>
      </w:r>
      <w:r w:rsidR="003E3E26">
        <w:rPr>
          <w:sz w:val="28"/>
          <w:szCs w:val="28"/>
        </w:rPr>
        <w:t>тренером-преподавателем</w:t>
      </w:r>
      <w:r w:rsidR="003E3E26" w:rsidRPr="00142350">
        <w:rPr>
          <w:sz w:val="28"/>
          <w:szCs w:val="28"/>
        </w:rPr>
        <w:t xml:space="preserve"> в форме тестирования.</w:t>
      </w:r>
      <w:r w:rsidR="00943F5E">
        <w:rPr>
          <w:sz w:val="28"/>
          <w:szCs w:val="28"/>
        </w:rPr>
        <w:t xml:space="preserve">     </w:t>
      </w:r>
      <w:r>
        <w:rPr>
          <w:sz w:val="28"/>
          <w:szCs w:val="28"/>
        </w:rPr>
        <w:t xml:space="preserve">- </w:t>
      </w:r>
      <w:r w:rsidR="003E3E26" w:rsidRPr="00142350">
        <w:rPr>
          <w:sz w:val="28"/>
          <w:szCs w:val="28"/>
        </w:rPr>
        <w:t xml:space="preserve">текущий контроль (оценка усвоения изучаемого материала, физической </w:t>
      </w:r>
      <w:r w:rsidR="003E3E26" w:rsidRPr="00142350">
        <w:rPr>
          <w:sz w:val="28"/>
          <w:szCs w:val="28"/>
        </w:rPr>
        <w:lastRenderedPageBreak/>
        <w:t xml:space="preserve">подготовленности и состояния здоровья) осуществляется </w:t>
      </w:r>
      <w:r w:rsidR="003E3E26">
        <w:rPr>
          <w:sz w:val="28"/>
          <w:szCs w:val="28"/>
        </w:rPr>
        <w:t>тренером-преподавателем</w:t>
      </w:r>
      <w:r w:rsidR="003E3E26" w:rsidRPr="00142350">
        <w:rPr>
          <w:sz w:val="28"/>
          <w:szCs w:val="28"/>
        </w:rPr>
        <w:t xml:space="preserve"> в форме наблюдения.</w:t>
      </w:r>
      <w:r w:rsidR="003E3E26">
        <w:rPr>
          <w:sz w:val="28"/>
          <w:szCs w:val="28"/>
        </w:rPr>
        <w:t xml:space="preserve"> </w:t>
      </w:r>
    </w:p>
    <w:p w:rsidR="003E3E26" w:rsidRPr="00092C0F" w:rsidRDefault="00E73281" w:rsidP="003E3E26">
      <w:pPr>
        <w:pStyle w:val="Default"/>
        <w:spacing w:line="360" w:lineRule="auto"/>
        <w:ind w:firstLine="708"/>
        <w:jc w:val="both"/>
        <w:rPr>
          <w:sz w:val="28"/>
          <w:szCs w:val="28"/>
        </w:rPr>
      </w:pPr>
      <w:r>
        <w:rPr>
          <w:sz w:val="28"/>
          <w:szCs w:val="28"/>
        </w:rPr>
        <w:t>- промежуточный</w:t>
      </w:r>
      <w:r w:rsidR="003E3E26">
        <w:rPr>
          <w:sz w:val="28"/>
          <w:szCs w:val="28"/>
        </w:rPr>
        <w:t xml:space="preserve"> и итоговый контроль</w:t>
      </w:r>
      <w:r w:rsidR="003E3E26" w:rsidRPr="00142350">
        <w:rPr>
          <w:sz w:val="28"/>
          <w:szCs w:val="28"/>
        </w:rPr>
        <w:t xml:space="preserve"> проводится один раз в полугодие в форме тестирования.</w:t>
      </w:r>
    </w:p>
    <w:p w:rsidR="003E3E26" w:rsidRPr="009D547F" w:rsidRDefault="003E3E26" w:rsidP="003E3E26">
      <w:pPr>
        <w:pStyle w:val="Default"/>
        <w:spacing w:line="360" w:lineRule="auto"/>
        <w:ind w:firstLine="708"/>
        <w:jc w:val="both"/>
        <w:rPr>
          <w:sz w:val="28"/>
          <w:szCs w:val="28"/>
        </w:rPr>
      </w:pPr>
      <w:r w:rsidRPr="009D547F">
        <w:rPr>
          <w:b/>
          <w:sz w:val="28"/>
          <w:szCs w:val="28"/>
        </w:rPr>
        <w:t>Формами подведения итогов</w:t>
      </w:r>
      <w:r>
        <w:rPr>
          <w:b/>
          <w:sz w:val="28"/>
          <w:szCs w:val="28"/>
        </w:rPr>
        <w:t xml:space="preserve"> по программе</w:t>
      </w:r>
      <w:r w:rsidRPr="009D547F">
        <w:rPr>
          <w:sz w:val="28"/>
          <w:szCs w:val="28"/>
        </w:rPr>
        <w:t xml:space="preserve"> являются:</w:t>
      </w:r>
    </w:p>
    <w:p w:rsidR="003E3E26" w:rsidRPr="009D547F" w:rsidRDefault="003E3E26" w:rsidP="003E3E26">
      <w:pPr>
        <w:pStyle w:val="Default"/>
        <w:spacing w:line="360" w:lineRule="auto"/>
        <w:ind w:firstLine="708"/>
        <w:jc w:val="both"/>
        <w:rPr>
          <w:sz w:val="28"/>
          <w:szCs w:val="28"/>
        </w:rPr>
      </w:pPr>
      <w:r w:rsidRPr="009D547F">
        <w:rPr>
          <w:sz w:val="28"/>
          <w:szCs w:val="28"/>
        </w:rPr>
        <w:t xml:space="preserve"> Промежуточные и итоговые контрольно-переводные испытания.</w:t>
      </w:r>
    </w:p>
    <w:p w:rsidR="00E73281" w:rsidRDefault="00E73281" w:rsidP="00943F5E">
      <w:pPr>
        <w:spacing w:line="360" w:lineRule="auto"/>
        <w:ind w:right="-143" w:firstLine="708"/>
        <w:jc w:val="both"/>
        <w:rPr>
          <w:sz w:val="28"/>
          <w:szCs w:val="28"/>
        </w:rPr>
      </w:pPr>
      <w:r>
        <w:rPr>
          <w:sz w:val="28"/>
          <w:szCs w:val="28"/>
        </w:rPr>
        <w:t>Для проверки результатов обучения проводится</w:t>
      </w:r>
      <w:r w:rsidR="003E3E26" w:rsidRPr="009D547F">
        <w:rPr>
          <w:sz w:val="28"/>
          <w:szCs w:val="28"/>
        </w:rPr>
        <w:t xml:space="preserve"> прием контрольных нормативов по ОФП</w:t>
      </w:r>
      <w:r w:rsidR="003E3E26">
        <w:rPr>
          <w:sz w:val="28"/>
          <w:szCs w:val="28"/>
        </w:rPr>
        <w:t xml:space="preserve"> (Таблица 6)</w:t>
      </w:r>
      <w:r w:rsidR="003E3E26" w:rsidRPr="009D547F">
        <w:rPr>
          <w:sz w:val="28"/>
          <w:szCs w:val="28"/>
        </w:rPr>
        <w:t>.</w:t>
      </w:r>
    </w:p>
    <w:p w:rsidR="00E73281" w:rsidRDefault="00E73281" w:rsidP="001F4C61">
      <w:pPr>
        <w:spacing w:line="360" w:lineRule="auto"/>
        <w:ind w:right="-143"/>
        <w:jc w:val="both"/>
        <w:rPr>
          <w:sz w:val="28"/>
          <w:szCs w:val="28"/>
        </w:rPr>
      </w:pPr>
    </w:p>
    <w:p w:rsidR="003E3E26" w:rsidRDefault="003E3E26" w:rsidP="003E3E26">
      <w:pPr>
        <w:spacing w:line="360" w:lineRule="auto"/>
        <w:ind w:firstLine="720"/>
        <w:jc w:val="center"/>
        <w:rPr>
          <w:b/>
          <w:sz w:val="28"/>
          <w:szCs w:val="28"/>
        </w:rPr>
      </w:pPr>
      <w:r w:rsidRPr="009D547F">
        <w:rPr>
          <w:b/>
          <w:sz w:val="28"/>
          <w:szCs w:val="28"/>
        </w:rPr>
        <w:t>2. Учебный план</w:t>
      </w:r>
    </w:p>
    <w:p w:rsidR="003E3E26" w:rsidRDefault="003E3E26" w:rsidP="003E3E26">
      <w:pPr>
        <w:spacing w:line="360" w:lineRule="auto"/>
        <w:ind w:firstLine="720"/>
        <w:jc w:val="center"/>
        <w:rPr>
          <w:b/>
          <w:i/>
          <w:sz w:val="28"/>
          <w:szCs w:val="28"/>
        </w:rPr>
      </w:pPr>
      <w:r w:rsidRPr="009D547F">
        <w:rPr>
          <w:b/>
          <w:i/>
          <w:sz w:val="28"/>
          <w:szCs w:val="28"/>
        </w:rPr>
        <w:t>2.1 Продолжительность и объемы реализации Программы по предметным областям</w:t>
      </w:r>
    </w:p>
    <w:p w:rsidR="003E3E26" w:rsidRPr="00FD3B77" w:rsidRDefault="003E3E26" w:rsidP="003E3E26">
      <w:pPr>
        <w:spacing w:line="360" w:lineRule="auto"/>
        <w:ind w:right="-1" w:firstLine="708"/>
        <w:jc w:val="both"/>
        <w:rPr>
          <w:sz w:val="28"/>
          <w:szCs w:val="28"/>
        </w:rPr>
      </w:pPr>
      <w:r w:rsidRPr="00FD3B77">
        <w:rPr>
          <w:sz w:val="28"/>
          <w:szCs w:val="28"/>
        </w:rPr>
        <w:t>Материал программы дается в трех разделах: основы знаний; общая и специальная физическая подготовка; техника и тактика игры.</w:t>
      </w:r>
    </w:p>
    <w:p w:rsidR="003E3E26" w:rsidRPr="009D547F" w:rsidRDefault="003E3E26" w:rsidP="003E3E26">
      <w:pPr>
        <w:spacing w:line="360" w:lineRule="auto"/>
        <w:ind w:firstLine="720"/>
        <w:jc w:val="both"/>
        <w:rPr>
          <w:sz w:val="28"/>
          <w:szCs w:val="28"/>
        </w:rPr>
      </w:pPr>
      <w:r w:rsidRPr="009D547F">
        <w:rPr>
          <w:sz w:val="28"/>
          <w:szCs w:val="28"/>
        </w:rPr>
        <w:t xml:space="preserve">Установленная учебная нагрузка является </w:t>
      </w:r>
      <w:r>
        <w:rPr>
          <w:sz w:val="28"/>
          <w:szCs w:val="28"/>
        </w:rPr>
        <w:t>минимальной</w:t>
      </w:r>
      <w:r w:rsidRPr="009D547F">
        <w:rPr>
          <w:sz w:val="28"/>
          <w:szCs w:val="28"/>
        </w:rPr>
        <w:t>. Учебно-тематический план рассчитан на 46 учебных недель. Распределение учебных часов по предметным областям представлено в таблице 2.</w:t>
      </w:r>
    </w:p>
    <w:p w:rsidR="003E3E26" w:rsidRPr="000514C4" w:rsidRDefault="00CC1A44" w:rsidP="003E3E26">
      <w:pPr>
        <w:spacing w:line="360" w:lineRule="auto"/>
        <w:ind w:firstLine="720"/>
        <w:jc w:val="both"/>
        <w:rPr>
          <w:sz w:val="28"/>
          <w:szCs w:val="28"/>
        </w:rPr>
      </w:pPr>
      <w:r>
        <w:rPr>
          <w:iCs/>
          <w:color w:val="000000"/>
          <w:sz w:val="28"/>
          <w:szCs w:val="28"/>
          <w:shd w:val="clear" w:color="auto" w:fill="FFFFFF"/>
        </w:rPr>
        <w:t xml:space="preserve">Спортивно-оздоровительный </w:t>
      </w:r>
      <w:r w:rsidR="003E3E26" w:rsidRPr="009D547F">
        <w:rPr>
          <w:iCs/>
          <w:color w:val="000000"/>
          <w:sz w:val="28"/>
          <w:szCs w:val="28"/>
          <w:shd w:val="clear" w:color="auto" w:fill="FFFFFF"/>
        </w:rPr>
        <w:t>этап </w:t>
      </w:r>
      <w:r w:rsidR="003E3E26" w:rsidRPr="009D547F">
        <w:rPr>
          <w:color w:val="000000"/>
          <w:sz w:val="28"/>
          <w:szCs w:val="28"/>
          <w:shd w:val="clear" w:color="auto" w:fill="FFFFFF"/>
        </w:rPr>
        <w:t xml:space="preserve">охватывает всех желающих заниматься </w:t>
      </w:r>
      <w:r w:rsidR="003E3E26">
        <w:rPr>
          <w:color w:val="000000"/>
          <w:sz w:val="28"/>
          <w:szCs w:val="28"/>
          <w:shd w:val="clear" w:color="auto" w:fill="FFFFFF"/>
        </w:rPr>
        <w:t>волейболом</w:t>
      </w:r>
      <w:r w:rsidR="003E3E26" w:rsidRPr="009D547F">
        <w:rPr>
          <w:color w:val="000000"/>
          <w:sz w:val="28"/>
          <w:szCs w:val="28"/>
          <w:shd w:val="clear" w:color="auto" w:fill="FFFFFF"/>
        </w:rPr>
        <w:t xml:space="preserve"> и решает задачу физического развития и подготовленности занимающихся, воспитания личностных качеств, освоение и совершенствование жизненно важных двигательных навыков, основ спортивной техники </w:t>
      </w:r>
      <w:r w:rsidR="003E3E26">
        <w:rPr>
          <w:color w:val="000000"/>
          <w:sz w:val="28"/>
          <w:szCs w:val="28"/>
          <w:shd w:val="clear" w:color="auto" w:fill="FFFFFF"/>
        </w:rPr>
        <w:t>волейбола</w:t>
      </w:r>
      <w:r w:rsidR="003E3E26" w:rsidRPr="009D547F">
        <w:rPr>
          <w:color w:val="000000"/>
          <w:sz w:val="28"/>
          <w:szCs w:val="28"/>
          <w:shd w:val="clear" w:color="auto" w:fill="FFFFFF"/>
        </w:rPr>
        <w:t xml:space="preserve"> в процессе систематических многолетних физкультурно-спортивных занятий.</w:t>
      </w:r>
    </w:p>
    <w:p w:rsidR="003E3E26" w:rsidRPr="00AE02BD" w:rsidRDefault="003E3E26" w:rsidP="003E3E26">
      <w:pPr>
        <w:spacing w:line="360" w:lineRule="auto"/>
        <w:rPr>
          <w:b/>
          <w:sz w:val="28"/>
          <w:szCs w:val="28"/>
        </w:rPr>
      </w:pPr>
      <w:r w:rsidRPr="00AE02BD">
        <w:rPr>
          <w:b/>
          <w:sz w:val="28"/>
          <w:szCs w:val="28"/>
        </w:rPr>
        <w:t xml:space="preserve">По окончании первого года обучения, </w:t>
      </w:r>
      <w:r>
        <w:rPr>
          <w:b/>
          <w:sz w:val="28"/>
          <w:szCs w:val="28"/>
        </w:rPr>
        <w:t>обучающиеся</w:t>
      </w:r>
      <w:r w:rsidRPr="00AE02BD">
        <w:rPr>
          <w:b/>
          <w:sz w:val="28"/>
          <w:szCs w:val="28"/>
        </w:rPr>
        <w:t xml:space="preserve"> должны:</w:t>
      </w:r>
    </w:p>
    <w:p w:rsidR="003E3E26" w:rsidRPr="00AE02BD" w:rsidRDefault="003E3E26" w:rsidP="003E3E26">
      <w:pPr>
        <w:spacing w:line="360" w:lineRule="auto"/>
        <w:rPr>
          <w:sz w:val="28"/>
          <w:szCs w:val="28"/>
        </w:rPr>
      </w:pPr>
      <w:r w:rsidRPr="00AE02BD">
        <w:rPr>
          <w:sz w:val="28"/>
          <w:szCs w:val="28"/>
        </w:rPr>
        <w:t>1.  Знать общие основы волейбола;</w:t>
      </w:r>
    </w:p>
    <w:p w:rsidR="003E3E26" w:rsidRPr="00AE02BD" w:rsidRDefault="003E3E26" w:rsidP="003E3E26">
      <w:pPr>
        <w:spacing w:line="360" w:lineRule="auto"/>
        <w:rPr>
          <w:sz w:val="28"/>
          <w:szCs w:val="28"/>
        </w:rPr>
      </w:pPr>
      <w:r w:rsidRPr="00AE02BD">
        <w:rPr>
          <w:sz w:val="28"/>
          <w:szCs w:val="28"/>
        </w:rPr>
        <w:t xml:space="preserve">2.  </w:t>
      </w:r>
      <w:r w:rsidR="00E73281">
        <w:rPr>
          <w:sz w:val="28"/>
          <w:szCs w:val="28"/>
        </w:rPr>
        <w:t>Иметь</w:t>
      </w:r>
      <w:r w:rsidRPr="00AE02BD">
        <w:rPr>
          <w:sz w:val="28"/>
          <w:szCs w:val="28"/>
        </w:rPr>
        <w:t xml:space="preserve"> представление о технических приемах в волейболе;</w:t>
      </w:r>
    </w:p>
    <w:p w:rsidR="003E3E26" w:rsidRPr="00AE02BD" w:rsidRDefault="003E3E26" w:rsidP="003E3E26">
      <w:pPr>
        <w:spacing w:line="360" w:lineRule="auto"/>
        <w:rPr>
          <w:sz w:val="28"/>
          <w:szCs w:val="28"/>
        </w:rPr>
      </w:pPr>
      <w:r w:rsidRPr="00AE02BD">
        <w:rPr>
          <w:sz w:val="28"/>
          <w:szCs w:val="28"/>
        </w:rPr>
        <w:t>3. Научиться распределять свою физическую нагрузку;</w:t>
      </w:r>
    </w:p>
    <w:p w:rsidR="003E3E26" w:rsidRPr="00AE02BD" w:rsidRDefault="003E3E26" w:rsidP="003E3E26">
      <w:pPr>
        <w:spacing w:line="360" w:lineRule="auto"/>
        <w:rPr>
          <w:sz w:val="28"/>
          <w:szCs w:val="28"/>
        </w:rPr>
      </w:pPr>
      <w:r w:rsidRPr="00AE02BD">
        <w:rPr>
          <w:sz w:val="28"/>
          <w:szCs w:val="28"/>
        </w:rPr>
        <w:t>4.  Уметь играть по упрощенным правилам игры;</w:t>
      </w:r>
    </w:p>
    <w:p w:rsidR="003E3E26" w:rsidRPr="00AE02BD" w:rsidRDefault="003E3E26" w:rsidP="003E3E26">
      <w:pPr>
        <w:spacing w:line="360" w:lineRule="auto"/>
        <w:rPr>
          <w:sz w:val="28"/>
          <w:szCs w:val="28"/>
        </w:rPr>
      </w:pPr>
      <w:r w:rsidRPr="00AE02BD">
        <w:rPr>
          <w:sz w:val="28"/>
          <w:szCs w:val="28"/>
        </w:rPr>
        <w:t>5.  Овладеть понятиями терминологии и жестикуляции;</w:t>
      </w:r>
    </w:p>
    <w:p w:rsidR="00D62E55" w:rsidRPr="00943F5E" w:rsidRDefault="00E73281" w:rsidP="00943F5E">
      <w:pPr>
        <w:spacing w:line="360" w:lineRule="auto"/>
        <w:rPr>
          <w:sz w:val="28"/>
          <w:szCs w:val="28"/>
        </w:rPr>
      </w:pPr>
      <w:r>
        <w:rPr>
          <w:sz w:val="28"/>
          <w:szCs w:val="28"/>
        </w:rPr>
        <w:t>6.  Получить навыки технической подготовки</w:t>
      </w:r>
      <w:r w:rsidR="003E3E26" w:rsidRPr="00AE02BD">
        <w:rPr>
          <w:sz w:val="28"/>
          <w:szCs w:val="28"/>
        </w:rPr>
        <w:t xml:space="preserve"> волейболиста;</w:t>
      </w:r>
    </w:p>
    <w:p w:rsidR="003E3E26" w:rsidRPr="00D17E30" w:rsidRDefault="003E3E26" w:rsidP="003E3E26">
      <w:pPr>
        <w:shd w:val="clear" w:color="auto" w:fill="FFFFFF"/>
        <w:tabs>
          <w:tab w:val="left" w:pos="6058"/>
        </w:tabs>
        <w:spacing w:line="360" w:lineRule="auto"/>
        <w:rPr>
          <w:b/>
          <w:bCs/>
          <w:sz w:val="28"/>
          <w:szCs w:val="28"/>
        </w:rPr>
      </w:pPr>
      <w:r w:rsidRPr="00D17E30">
        <w:rPr>
          <w:b/>
          <w:bCs/>
          <w:sz w:val="28"/>
          <w:szCs w:val="28"/>
        </w:rPr>
        <w:lastRenderedPageBreak/>
        <w:t xml:space="preserve">По окончании </w:t>
      </w:r>
      <w:r w:rsidR="00CC1A44">
        <w:rPr>
          <w:b/>
          <w:bCs/>
          <w:sz w:val="28"/>
          <w:szCs w:val="28"/>
        </w:rPr>
        <w:t>последующих годов</w:t>
      </w:r>
      <w:r w:rsidRPr="00D17E30">
        <w:rPr>
          <w:b/>
          <w:bCs/>
          <w:sz w:val="28"/>
          <w:szCs w:val="28"/>
        </w:rPr>
        <w:t xml:space="preserve"> обучения, обучающиеся должны:</w:t>
      </w:r>
    </w:p>
    <w:p w:rsidR="003E3E26" w:rsidRPr="00D17E30" w:rsidRDefault="003E3E26" w:rsidP="003E3E26">
      <w:pPr>
        <w:shd w:val="clear" w:color="auto" w:fill="FFFFFF"/>
        <w:tabs>
          <w:tab w:val="left" w:pos="6058"/>
        </w:tabs>
        <w:spacing w:line="360" w:lineRule="auto"/>
        <w:rPr>
          <w:bCs/>
          <w:sz w:val="28"/>
          <w:szCs w:val="28"/>
        </w:rPr>
      </w:pPr>
      <w:r w:rsidRPr="00D17E30">
        <w:rPr>
          <w:bCs/>
          <w:sz w:val="28"/>
          <w:szCs w:val="28"/>
        </w:rPr>
        <w:t>1. Уметь играть по правилам;</w:t>
      </w:r>
    </w:p>
    <w:p w:rsidR="003E3E26" w:rsidRDefault="003E3E26" w:rsidP="003E3E26">
      <w:pPr>
        <w:shd w:val="clear" w:color="auto" w:fill="FFFFFF"/>
        <w:tabs>
          <w:tab w:val="left" w:pos="6058"/>
        </w:tabs>
        <w:spacing w:line="360" w:lineRule="auto"/>
        <w:rPr>
          <w:bCs/>
          <w:sz w:val="28"/>
          <w:szCs w:val="28"/>
        </w:rPr>
      </w:pPr>
      <w:r w:rsidRPr="00D17E30">
        <w:rPr>
          <w:bCs/>
          <w:sz w:val="28"/>
          <w:szCs w:val="28"/>
        </w:rPr>
        <w:t>2. Освоить технику верхней прямой подачи мяча;</w:t>
      </w:r>
    </w:p>
    <w:p w:rsidR="003E3E26" w:rsidRPr="00D17E30" w:rsidRDefault="003E3E26" w:rsidP="003E3E26">
      <w:pPr>
        <w:shd w:val="clear" w:color="auto" w:fill="FFFFFF"/>
        <w:tabs>
          <w:tab w:val="left" w:pos="6058"/>
        </w:tabs>
        <w:spacing w:line="360" w:lineRule="auto"/>
        <w:rPr>
          <w:bCs/>
          <w:sz w:val="28"/>
          <w:szCs w:val="28"/>
        </w:rPr>
      </w:pPr>
      <w:r>
        <w:rPr>
          <w:bCs/>
          <w:sz w:val="28"/>
          <w:szCs w:val="28"/>
        </w:rPr>
        <w:t>3</w:t>
      </w:r>
      <w:r w:rsidRPr="00D17E30">
        <w:rPr>
          <w:bCs/>
          <w:sz w:val="28"/>
          <w:szCs w:val="28"/>
        </w:rPr>
        <w:t>.Освоить технику верхних передач;</w:t>
      </w:r>
    </w:p>
    <w:p w:rsidR="003E3E26" w:rsidRPr="00D17E30" w:rsidRDefault="003E3E26" w:rsidP="003E3E26">
      <w:pPr>
        <w:shd w:val="clear" w:color="auto" w:fill="FFFFFF"/>
        <w:tabs>
          <w:tab w:val="left" w:pos="6058"/>
        </w:tabs>
        <w:spacing w:line="360" w:lineRule="auto"/>
        <w:rPr>
          <w:bCs/>
          <w:sz w:val="28"/>
          <w:szCs w:val="28"/>
        </w:rPr>
      </w:pPr>
      <w:r>
        <w:rPr>
          <w:bCs/>
          <w:sz w:val="28"/>
          <w:szCs w:val="28"/>
        </w:rPr>
        <w:t>4</w:t>
      </w:r>
      <w:r w:rsidRPr="00D17E30">
        <w:rPr>
          <w:bCs/>
          <w:sz w:val="28"/>
          <w:szCs w:val="28"/>
        </w:rPr>
        <w:t>.Освоить технику передач снизу;</w:t>
      </w:r>
    </w:p>
    <w:p w:rsidR="003E3E26" w:rsidRPr="00D17E30" w:rsidRDefault="003E3E26" w:rsidP="003E3E26">
      <w:pPr>
        <w:shd w:val="clear" w:color="auto" w:fill="FFFFFF"/>
        <w:tabs>
          <w:tab w:val="left" w:pos="6058"/>
        </w:tabs>
        <w:spacing w:line="360" w:lineRule="auto"/>
        <w:rPr>
          <w:bCs/>
          <w:sz w:val="28"/>
          <w:szCs w:val="28"/>
        </w:rPr>
      </w:pPr>
      <w:r>
        <w:rPr>
          <w:bCs/>
          <w:sz w:val="28"/>
          <w:szCs w:val="28"/>
        </w:rPr>
        <w:t>5</w:t>
      </w:r>
      <w:r w:rsidRPr="00D17E30">
        <w:rPr>
          <w:bCs/>
          <w:sz w:val="28"/>
          <w:szCs w:val="28"/>
        </w:rPr>
        <w:t>.</w:t>
      </w:r>
      <w:r w:rsidR="00E73281">
        <w:rPr>
          <w:bCs/>
          <w:sz w:val="28"/>
          <w:szCs w:val="28"/>
        </w:rPr>
        <w:t>Освоить технику верхнего приема</w:t>
      </w:r>
      <w:r w:rsidRPr="00D17E30">
        <w:rPr>
          <w:bCs/>
          <w:sz w:val="28"/>
          <w:szCs w:val="28"/>
        </w:rPr>
        <w:t xml:space="preserve"> мяча;</w:t>
      </w:r>
    </w:p>
    <w:p w:rsidR="003E3E26" w:rsidRPr="00D17E30" w:rsidRDefault="003E3E26" w:rsidP="003E3E26">
      <w:pPr>
        <w:shd w:val="clear" w:color="auto" w:fill="FFFFFF"/>
        <w:tabs>
          <w:tab w:val="left" w:pos="6058"/>
        </w:tabs>
        <w:spacing w:line="360" w:lineRule="auto"/>
        <w:rPr>
          <w:bCs/>
          <w:sz w:val="28"/>
          <w:szCs w:val="28"/>
        </w:rPr>
      </w:pPr>
      <w:r>
        <w:rPr>
          <w:bCs/>
          <w:sz w:val="28"/>
          <w:szCs w:val="28"/>
        </w:rPr>
        <w:t>6</w:t>
      </w:r>
      <w:r w:rsidR="00E73281">
        <w:rPr>
          <w:bCs/>
          <w:sz w:val="28"/>
          <w:szCs w:val="28"/>
        </w:rPr>
        <w:t>.Освоить технику нижнего приема</w:t>
      </w:r>
      <w:r w:rsidRPr="00D17E30">
        <w:rPr>
          <w:bCs/>
          <w:sz w:val="28"/>
          <w:szCs w:val="28"/>
        </w:rPr>
        <w:t xml:space="preserve"> мяча;</w:t>
      </w:r>
    </w:p>
    <w:p w:rsidR="003E3E26" w:rsidRPr="00D17E30" w:rsidRDefault="003E3E26" w:rsidP="003E3E26">
      <w:pPr>
        <w:shd w:val="clear" w:color="auto" w:fill="FFFFFF"/>
        <w:tabs>
          <w:tab w:val="left" w:pos="6058"/>
        </w:tabs>
        <w:spacing w:line="360" w:lineRule="auto"/>
        <w:rPr>
          <w:bCs/>
          <w:sz w:val="28"/>
          <w:szCs w:val="28"/>
        </w:rPr>
      </w:pPr>
      <w:r>
        <w:rPr>
          <w:bCs/>
          <w:sz w:val="28"/>
          <w:szCs w:val="28"/>
        </w:rPr>
        <w:t>7</w:t>
      </w:r>
      <w:r w:rsidRPr="00D17E30">
        <w:rPr>
          <w:bCs/>
          <w:sz w:val="28"/>
          <w:szCs w:val="28"/>
        </w:rPr>
        <w:t>.Освоить технику подачи мяча снизу;</w:t>
      </w:r>
    </w:p>
    <w:p w:rsidR="003E3E26" w:rsidRPr="00D17E30" w:rsidRDefault="003E3E26" w:rsidP="003E3E26">
      <w:pPr>
        <w:shd w:val="clear" w:color="auto" w:fill="FFFFFF"/>
        <w:tabs>
          <w:tab w:val="left" w:pos="6058"/>
        </w:tabs>
        <w:spacing w:line="360" w:lineRule="auto"/>
        <w:rPr>
          <w:bCs/>
          <w:sz w:val="28"/>
          <w:szCs w:val="28"/>
        </w:rPr>
      </w:pPr>
      <w:r>
        <w:rPr>
          <w:bCs/>
          <w:sz w:val="28"/>
          <w:szCs w:val="28"/>
        </w:rPr>
        <w:t>8</w:t>
      </w:r>
      <w:r w:rsidRPr="00D17E30">
        <w:rPr>
          <w:bCs/>
          <w:sz w:val="28"/>
          <w:szCs w:val="28"/>
        </w:rPr>
        <w:t>. Уметь управлять своими эмоциями;</w:t>
      </w:r>
    </w:p>
    <w:p w:rsidR="003E3E26" w:rsidRPr="00D17E30" w:rsidRDefault="003E3E26" w:rsidP="003E3E26">
      <w:pPr>
        <w:shd w:val="clear" w:color="auto" w:fill="FFFFFF"/>
        <w:tabs>
          <w:tab w:val="left" w:pos="6058"/>
        </w:tabs>
        <w:spacing w:line="360" w:lineRule="auto"/>
        <w:rPr>
          <w:bCs/>
          <w:sz w:val="28"/>
          <w:szCs w:val="28"/>
        </w:rPr>
      </w:pPr>
      <w:r>
        <w:rPr>
          <w:bCs/>
          <w:sz w:val="28"/>
          <w:szCs w:val="28"/>
        </w:rPr>
        <w:t>9</w:t>
      </w:r>
      <w:r w:rsidR="00E73281">
        <w:rPr>
          <w:bCs/>
          <w:sz w:val="28"/>
          <w:szCs w:val="28"/>
        </w:rPr>
        <w:t>. Научиться</w:t>
      </w:r>
      <w:r w:rsidRPr="00D17E30">
        <w:rPr>
          <w:bCs/>
          <w:sz w:val="28"/>
          <w:szCs w:val="28"/>
        </w:rPr>
        <w:t xml:space="preserve"> работать в коллективе, по</w:t>
      </w:r>
      <w:r w:rsidR="007259F9">
        <w:rPr>
          <w:bCs/>
          <w:sz w:val="28"/>
          <w:szCs w:val="28"/>
        </w:rPr>
        <w:t xml:space="preserve">дчинять свои действия интересам </w:t>
      </w:r>
      <w:r w:rsidRPr="00D17E30">
        <w:rPr>
          <w:bCs/>
          <w:sz w:val="28"/>
          <w:szCs w:val="28"/>
        </w:rPr>
        <w:t>колл</w:t>
      </w:r>
      <w:r w:rsidR="007259F9">
        <w:rPr>
          <w:bCs/>
          <w:sz w:val="28"/>
          <w:szCs w:val="28"/>
        </w:rPr>
        <w:t>ектива</w:t>
      </w:r>
      <w:r>
        <w:rPr>
          <w:bCs/>
          <w:sz w:val="28"/>
          <w:szCs w:val="28"/>
        </w:rPr>
        <w:t xml:space="preserve"> в достижении общей цели.</w:t>
      </w:r>
    </w:p>
    <w:p w:rsidR="003E3E26" w:rsidRDefault="003E3E26" w:rsidP="003E3E26">
      <w:pPr>
        <w:spacing w:line="360" w:lineRule="auto"/>
        <w:ind w:firstLine="720"/>
        <w:jc w:val="right"/>
        <w:rPr>
          <w:sz w:val="28"/>
          <w:szCs w:val="28"/>
        </w:rPr>
      </w:pPr>
      <w:r>
        <w:rPr>
          <w:sz w:val="28"/>
          <w:szCs w:val="28"/>
        </w:rPr>
        <w:t>Таблица 2</w:t>
      </w:r>
    </w:p>
    <w:p w:rsidR="00CB0DA9" w:rsidRPr="00CB0DA9" w:rsidRDefault="003E3E26" w:rsidP="00CB0DA9">
      <w:pPr>
        <w:spacing w:line="360" w:lineRule="auto"/>
        <w:ind w:firstLine="720"/>
        <w:jc w:val="center"/>
        <w:rPr>
          <w:sz w:val="28"/>
          <w:szCs w:val="28"/>
        </w:rPr>
      </w:pPr>
      <w:r>
        <w:rPr>
          <w:sz w:val="28"/>
          <w:szCs w:val="28"/>
        </w:rPr>
        <w:t>Примерный учебный план спортивно-оздоровительного этапа отделения волейбол</w:t>
      </w:r>
    </w:p>
    <w:tbl>
      <w:tblPr>
        <w:tblW w:w="10349" w:type="dxa"/>
        <w:tblInd w:w="-431" w:type="dxa"/>
        <w:tblLook w:val="04A0" w:firstRow="1" w:lastRow="0" w:firstColumn="1" w:lastColumn="0" w:noHBand="0" w:noVBand="1"/>
      </w:tblPr>
      <w:tblGrid>
        <w:gridCol w:w="2978"/>
        <w:gridCol w:w="850"/>
        <w:gridCol w:w="709"/>
        <w:gridCol w:w="709"/>
        <w:gridCol w:w="709"/>
        <w:gridCol w:w="708"/>
        <w:gridCol w:w="709"/>
        <w:gridCol w:w="709"/>
        <w:gridCol w:w="709"/>
        <w:gridCol w:w="708"/>
        <w:gridCol w:w="851"/>
      </w:tblGrid>
      <w:tr w:rsidR="00CB0DA9" w:rsidRPr="00CB0DA9" w:rsidTr="00EB15AC">
        <w:trPr>
          <w:trHeight w:val="251"/>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0DA9" w:rsidRPr="00CB0DA9" w:rsidRDefault="00CB0DA9" w:rsidP="00CB0DA9">
            <w:pPr>
              <w:jc w:val="center"/>
              <w:rPr>
                <w:sz w:val="20"/>
                <w:szCs w:val="20"/>
              </w:rPr>
            </w:pPr>
            <w:r w:rsidRPr="00CB0DA9">
              <w:rPr>
                <w:sz w:val="20"/>
                <w:szCs w:val="20"/>
              </w:rPr>
              <w:t>Виды подготовки СО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B0DA9" w:rsidRPr="00CB0DA9" w:rsidRDefault="00CB0DA9" w:rsidP="00CB0DA9">
            <w:pPr>
              <w:jc w:val="center"/>
              <w:rPr>
                <w:sz w:val="20"/>
                <w:szCs w:val="20"/>
              </w:rPr>
            </w:pPr>
            <w:r w:rsidRPr="00CB0DA9">
              <w:rPr>
                <w:sz w:val="20"/>
                <w:szCs w:val="20"/>
              </w:rPr>
              <w:t>1 год</w:t>
            </w:r>
          </w:p>
        </w:tc>
        <w:tc>
          <w:tcPr>
            <w:tcW w:w="709"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2 год</w:t>
            </w:r>
          </w:p>
        </w:tc>
        <w:tc>
          <w:tcPr>
            <w:tcW w:w="709"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3 год</w:t>
            </w:r>
          </w:p>
        </w:tc>
        <w:tc>
          <w:tcPr>
            <w:tcW w:w="709"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4 год</w:t>
            </w:r>
          </w:p>
        </w:tc>
        <w:tc>
          <w:tcPr>
            <w:tcW w:w="708"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5 год</w:t>
            </w:r>
          </w:p>
        </w:tc>
        <w:tc>
          <w:tcPr>
            <w:tcW w:w="709"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6 год</w:t>
            </w:r>
          </w:p>
        </w:tc>
        <w:tc>
          <w:tcPr>
            <w:tcW w:w="709"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7 год</w:t>
            </w:r>
          </w:p>
        </w:tc>
        <w:tc>
          <w:tcPr>
            <w:tcW w:w="709"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8 год</w:t>
            </w:r>
          </w:p>
        </w:tc>
        <w:tc>
          <w:tcPr>
            <w:tcW w:w="708"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9 год</w:t>
            </w:r>
          </w:p>
        </w:tc>
        <w:tc>
          <w:tcPr>
            <w:tcW w:w="851" w:type="dxa"/>
            <w:tcBorders>
              <w:top w:val="single" w:sz="4" w:space="0" w:color="auto"/>
              <w:left w:val="nil"/>
              <w:bottom w:val="single" w:sz="4" w:space="0" w:color="auto"/>
              <w:right w:val="single" w:sz="4" w:space="0" w:color="auto"/>
            </w:tcBorders>
          </w:tcPr>
          <w:p w:rsidR="00CB0DA9" w:rsidRPr="00CB0DA9" w:rsidRDefault="00CB0DA9" w:rsidP="00CB0DA9">
            <w:pPr>
              <w:jc w:val="center"/>
              <w:rPr>
                <w:sz w:val="20"/>
                <w:szCs w:val="20"/>
              </w:rPr>
            </w:pPr>
            <w:r w:rsidRPr="00CB0DA9">
              <w:rPr>
                <w:sz w:val="20"/>
                <w:szCs w:val="20"/>
              </w:rPr>
              <w:t>10 год</w:t>
            </w:r>
          </w:p>
        </w:tc>
      </w:tr>
      <w:tr w:rsidR="00CB0DA9" w:rsidRPr="00CB0DA9" w:rsidTr="00EB15AC">
        <w:trPr>
          <w:trHeight w:val="497"/>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CB0DA9" w:rsidRPr="00CB0DA9" w:rsidRDefault="00CB0DA9" w:rsidP="00CB0DA9">
            <w:pPr>
              <w:rPr>
                <w:sz w:val="20"/>
                <w:szCs w:val="20"/>
              </w:rPr>
            </w:pP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B0DA9" w:rsidRPr="00CB0DA9" w:rsidRDefault="00CB0DA9" w:rsidP="00CB0DA9">
            <w:pPr>
              <w:jc w:val="center"/>
              <w:rPr>
                <w:sz w:val="20"/>
                <w:szCs w:val="20"/>
              </w:rPr>
            </w:pPr>
            <w:r w:rsidRPr="00CB0DA9">
              <w:rPr>
                <w:sz w:val="20"/>
                <w:szCs w:val="20"/>
              </w:rPr>
              <w:t>весь период</w:t>
            </w:r>
          </w:p>
        </w:tc>
      </w:tr>
      <w:tr w:rsidR="00D62E55" w:rsidRPr="00CB0DA9" w:rsidTr="002B49C6">
        <w:trPr>
          <w:trHeight w:val="23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D62E55" w:rsidRPr="00CB0DA9" w:rsidRDefault="00D62E55" w:rsidP="00D62E55">
            <w:pPr>
              <w:jc w:val="center"/>
              <w:rPr>
                <w:b/>
                <w:bCs/>
                <w:sz w:val="20"/>
                <w:szCs w:val="20"/>
              </w:rPr>
            </w:pPr>
            <w:r w:rsidRPr="00CB0DA9">
              <w:rPr>
                <w:b/>
                <w:bCs/>
                <w:sz w:val="20"/>
                <w:szCs w:val="20"/>
              </w:rPr>
              <w:t>Объем недельной нагрузки</w:t>
            </w:r>
          </w:p>
        </w:tc>
        <w:tc>
          <w:tcPr>
            <w:tcW w:w="850"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vAlign w:val="center"/>
          </w:tcPr>
          <w:p w:rsidR="00D62E55" w:rsidRPr="00CB0DA9" w:rsidRDefault="00D62E55" w:rsidP="00D62E55">
            <w:pPr>
              <w:jc w:val="center"/>
              <w:rPr>
                <w:b/>
                <w:bCs/>
                <w:sz w:val="20"/>
                <w:szCs w:val="20"/>
              </w:rPr>
            </w:pPr>
            <w:r>
              <w:rPr>
                <w:b/>
                <w:bCs/>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6</w:t>
            </w:r>
          </w:p>
        </w:tc>
      </w:tr>
      <w:tr w:rsidR="00D62E55" w:rsidRPr="00CB0DA9" w:rsidTr="002B49C6">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D62E55" w:rsidRPr="00CB0DA9" w:rsidRDefault="00D62E55" w:rsidP="00D62E55">
            <w:pPr>
              <w:rPr>
                <w:sz w:val="20"/>
                <w:szCs w:val="20"/>
              </w:rPr>
            </w:pPr>
            <w:r w:rsidRPr="00CB0DA9">
              <w:rPr>
                <w:sz w:val="20"/>
                <w:szCs w:val="20"/>
              </w:rPr>
              <w:t>Теоретическая подготовка</w:t>
            </w:r>
          </w:p>
        </w:tc>
        <w:tc>
          <w:tcPr>
            <w:tcW w:w="850"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709" w:type="dxa"/>
            <w:tcBorders>
              <w:top w:val="nil"/>
              <w:left w:val="nil"/>
              <w:bottom w:val="single" w:sz="4" w:space="0" w:color="auto"/>
              <w:right w:val="single" w:sz="4" w:space="0" w:color="auto"/>
            </w:tcBorders>
            <w:vAlign w:val="center"/>
          </w:tcPr>
          <w:p w:rsidR="00D62E55" w:rsidRPr="00CB0DA9" w:rsidRDefault="00D62E55" w:rsidP="00D62E55">
            <w:pPr>
              <w:jc w:val="center"/>
              <w:rPr>
                <w:sz w:val="20"/>
                <w:szCs w:val="20"/>
              </w:rPr>
            </w:pPr>
            <w:r>
              <w:rPr>
                <w:sz w:val="20"/>
                <w:szCs w:val="20"/>
              </w:rPr>
              <w:t>20</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c>
          <w:tcPr>
            <w:tcW w:w="851"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20</w:t>
            </w:r>
          </w:p>
        </w:tc>
      </w:tr>
      <w:tr w:rsidR="00D62E55" w:rsidRPr="00CB0DA9" w:rsidTr="002B49C6">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D62E55" w:rsidRPr="00CB0DA9" w:rsidRDefault="00D62E55" w:rsidP="00D62E55">
            <w:pPr>
              <w:rPr>
                <w:sz w:val="20"/>
                <w:szCs w:val="20"/>
              </w:rPr>
            </w:pPr>
            <w:r w:rsidRPr="00CB0DA9">
              <w:rPr>
                <w:sz w:val="20"/>
                <w:szCs w:val="20"/>
              </w:rPr>
              <w:t>Общая физическая</w:t>
            </w:r>
            <w:r>
              <w:rPr>
                <w:sz w:val="20"/>
                <w:szCs w:val="20"/>
              </w:rPr>
              <w:t xml:space="preserve"> </w:t>
            </w:r>
            <w:r w:rsidRPr="00CB0DA9">
              <w:rPr>
                <w:sz w:val="20"/>
                <w:szCs w:val="20"/>
              </w:rPr>
              <w:t>подготовка</w:t>
            </w:r>
          </w:p>
        </w:tc>
        <w:tc>
          <w:tcPr>
            <w:tcW w:w="850"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709" w:type="dxa"/>
            <w:tcBorders>
              <w:top w:val="nil"/>
              <w:left w:val="nil"/>
              <w:bottom w:val="single" w:sz="4" w:space="0" w:color="auto"/>
              <w:right w:val="single" w:sz="4" w:space="0" w:color="auto"/>
            </w:tcBorders>
            <w:vAlign w:val="center"/>
          </w:tcPr>
          <w:p w:rsidR="00D62E55" w:rsidRPr="00CB0DA9" w:rsidRDefault="00D62E55" w:rsidP="00D62E55">
            <w:pPr>
              <w:jc w:val="center"/>
              <w:rPr>
                <w:sz w:val="20"/>
                <w:szCs w:val="20"/>
              </w:rPr>
            </w:pPr>
            <w:r>
              <w:rPr>
                <w:sz w:val="20"/>
                <w:szCs w:val="20"/>
              </w:rPr>
              <w:t>106</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c>
          <w:tcPr>
            <w:tcW w:w="851"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106</w:t>
            </w:r>
          </w:p>
        </w:tc>
      </w:tr>
      <w:tr w:rsidR="00D62E55" w:rsidRPr="00CB0DA9" w:rsidTr="002B49C6">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D62E55" w:rsidRPr="00CB0DA9" w:rsidRDefault="00D62E55" w:rsidP="00D62E55">
            <w:pPr>
              <w:rPr>
                <w:sz w:val="20"/>
                <w:szCs w:val="20"/>
              </w:rPr>
            </w:pPr>
            <w:r w:rsidRPr="00CB0DA9">
              <w:rPr>
                <w:sz w:val="20"/>
                <w:szCs w:val="20"/>
              </w:rPr>
              <w:t>Специальная физическая</w:t>
            </w:r>
            <w:r>
              <w:rPr>
                <w:sz w:val="20"/>
                <w:szCs w:val="20"/>
              </w:rPr>
              <w:t xml:space="preserve"> </w:t>
            </w:r>
            <w:r w:rsidRPr="00CB0DA9">
              <w:rPr>
                <w:sz w:val="20"/>
                <w:szCs w:val="20"/>
              </w:rPr>
              <w:t>подготовка</w:t>
            </w:r>
          </w:p>
        </w:tc>
        <w:tc>
          <w:tcPr>
            <w:tcW w:w="850"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709" w:type="dxa"/>
            <w:tcBorders>
              <w:top w:val="nil"/>
              <w:left w:val="nil"/>
              <w:bottom w:val="single" w:sz="4" w:space="0" w:color="auto"/>
              <w:right w:val="single" w:sz="4" w:space="0" w:color="auto"/>
            </w:tcBorders>
            <w:vAlign w:val="center"/>
          </w:tcPr>
          <w:p w:rsidR="00D62E55" w:rsidRPr="00CB0DA9" w:rsidRDefault="00D62E55" w:rsidP="00D62E55">
            <w:pPr>
              <w:jc w:val="center"/>
              <w:rPr>
                <w:sz w:val="20"/>
                <w:szCs w:val="20"/>
              </w:rPr>
            </w:pPr>
            <w:r>
              <w:rPr>
                <w:sz w:val="20"/>
                <w:szCs w:val="20"/>
              </w:rPr>
              <w:t>31</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c>
          <w:tcPr>
            <w:tcW w:w="851"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31</w:t>
            </w:r>
          </w:p>
        </w:tc>
      </w:tr>
      <w:tr w:rsidR="00D62E55" w:rsidRPr="00CB0DA9" w:rsidTr="002B49C6">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D62E55" w:rsidRPr="00CB0DA9" w:rsidRDefault="00D62E55" w:rsidP="00943F5E">
            <w:pPr>
              <w:rPr>
                <w:sz w:val="20"/>
                <w:szCs w:val="20"/>
              </w:rPr>
            </w:pPr>
            <w:r w:rsidRPr="00CB0DA9">
              <w:rPr>
                <w:sz w:val="20"/>
                <w:szCs w:val="20"/>
              </w:rPr>
              <w:t>Техник</w:t>
            </w:r>
            <w:r>
              <w:rPr>
                <w:sz w:val="20"/>
                <w:szCs w:val="20"/>
              </w:rPr>
              <w:t>о-</w:t>
            </w:r>
            <w:r w:rsidRPr="00CB0DA9">
              <w:rPr>
                <w:sz w:val="20"/>
                <w:szCs w:val="20"/>
              </w:rPr>
              <w:t xml:space="preserve"> </w:t>
            </w:r>
            <w:r>
              <w:rPr>
                <w:sz w:val="20"/>
                <w:szCs w:val="20"/>
              </w:rPr>
              <w:t>Тактическая подготовка</w:t>
            </w:r>
          </w:p>
        </w:tc>
        <w:tc>
          <w:tcPr>
            <w:tcW w:w="850"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709" w:type="dxa"/>
            <w:tcBorders>
              <w:top w:val="nil"/>
              <w:left w:val="nil"/>
              <w:bottom w:val="single" w:sz="4" w:space="0" w:color="auto"/>
              <w:right w:val="single" w:sz="4" w:space="0" w:color="auto"/>
            </w:tcBorders>
            <w:vAlign w:val="center"/>
          </w:tcPr>
          <w:p w:rsidR="00D62E55" w:rsidRPr="00CB0DA9" w:rsidRDefault="00D62E55" w:rsidP="00D62E55">
            <w:pPr>
              <w:jc w:val="center"/>
              <w:rPr>
                <w:sz w:val="20"/>
                <w:szCs w:val="20"/>
              </w:rPr>
            </w:pPr>
            <w:r>
              <w:rPr>
                <w:sz w:val="20"/>
                <w:szCs w:val="20"/>
              </w:rPr>
              <w:t>115</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c>
          <w:tcPr>
            <w:tcW w:w="851"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115</w:t>
            </w:r>
          </w:p>
        </w:tc>
      </w:tr>
      <w:tr w:rsidR="00D62E55" w:rsidRPr="00CB0DA9" w:rsidTr="002B49C6">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D62E55" w:rsidRPr="00CB0DA9" w:rsidRDefault="00D62E55" w:rsidP="00D62E55">
            <w:pPr>
              <w:rPr>
                <w:sz w:val="20"/>
                <w:szCs w:val="20"/>
              </w:rPr>
            </w:pPr>
            <w:r w:rsidRPr="00CB0DA9">
              <w:rPr>
                <w:sz w:val="20"/>
                <w:szCs w:val="20"/>
              </w:rPr>
              <w:t xml:space="preserve">Контрольные испытания                   </w:t>
            </w:r>
          </w:p>
        </w:tc>
        <w:tc>
          <w:tcPr>
            <w:tcW w:w="850"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709" w:type="dxa"/>
            <w:tcBorders>
              <w:top w:val="nil"/>
              <w:left w:val="nil"/>
              <w:bottom w:val="single" w:sz="4" w:space="0" w:color="auto"/>
              <w:right w:val="single" w:sz="4" w:space="0" w:color="auto"/>
            </w:tcBorders>
            <w:vAlign w:val="center"/>
          </w:tcPr>
          <w:p w:rsidR="00D62E55" w:rsidRPr="00CB0DA9" w:rsidRDefault="00D62E55" w:rsidP="00D62E55">
            <w:pPr>
              <w:jc w:val="center"/>
              <w:rPr>
                <w:sz w:val="20"/>
                <w:szCs w:val="20"/>
              </w:rPr>
            </w:pPr>
            <w:r>
              <w:rPr>
                <w:sz w:val="20"/>
                <w:szCs w:val="20"/>
              </w:rPr>
              <w:t>4</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sz w:val="20"/>
                <w:szCs w:val="20"/>
              </w:rPr>
            </w:pPr>
            <w:r>
              <w:rPr>
                <w:sz w:val="20"/>
                <w:szCs w:val="20"/>
              </w:rPr>
              <w:t>4</w:t>
            </w:r>
          </w:p>
        </w:tc>
      </w:tr>
      <w:tr w:rsidR="00D62E55" w:rsidRPr="00CB0DA9" w:rsidTr="002B49C6">
        <w:trPr>
          <w:trHeight w:val="25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D62E55" w:rsidRPr="00CB0DA9" w:rsidRDefault="00D62E55" w:rsidP="00D62E55">
            <w:pPr>
              <w:rPr>
                <w:b/>
                <w:bCs/>
                <w:sz w:val="20"/>
                <w:szCs w:val="20"/>
              </w:rPr>
            </w:pPr>
            <w:r w:rsidRPr="00CB0DA9">
              <w:rPr>
                <w:b/>
                <w:bCs/>
                <w:sz w:val="20"/>
                <w:szCs w:val="20"/>
              </w:rPr>
              <w:t>Всего часов за 46 недель</w:t>
            </w:r>
          </w:p>
        </w:tc>
        <w:tc>
          <w:tcPr>
            <w:tcW w:w="850" w:type="dxa"/>
            <w:tcBorders>
              <w:top w:val="nil"/>
              <w:left w:val="nil"/>
              <w:bottom w:val="single" w:sz="4" w:space="0" w:color="auto"/>
              <w:right w:val="single" w:sz="4" w:space="0" w:color="auto"/>
            </w:tcBorders>
            <w:shd w:val="clear" w:color="auto" w:fill="auto"/>
            <w:noWrap/>
            <w:vAlign w:val="center"/>
          </w:tcPr>
          <w:p w:rsidR="00D62E55" w:rsidRPr="00CB0DA9" w:rsidRDefault="00D62E55" w:rsidP="00D62E55">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vAlign w:val="center"/>
          </w:tcPr>
          <w:p w:rsidR="00D62E55" w:rsidRPr="00CB0DA9" w:rsidRDefault="00D62E55" w:rsidP="00D62E55">
            <w:pPr>
              <w:jc w:val="center"/>
              <w:rPr>
                <w:b/>
                <w:bCs/>
                <w:sz w:val="20"/>
                <w:szCs w:val="20"/>
              </w:rPr>
            </w:pPr>
            <w:r>
              <w:rPr>
                <w:b/>
                <w:bCs/>
                <w:sz w:val="20"/>
                <w:szCs w:val="20"/>
              </w:rPr>
              <w:t>276</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c>
          <w:tcPr>
            <w:tcW w:w="708"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c>
          <w:tcPr>
            <w:tcW w:w="851" w:type="dxa"/>
            <w:tcBorders>
              <w:top w:val="nil"/>
              <w:left w:val="nil"/>
              <w:bottom w:val="single" w:sz="4" w:space="0" w:color="auto"/>
              <w:right w:val="single" w:sz="4" w:space="0" w:color="auto"/>
            </w:tcBorders>
            <w:shd w:val="clear" w:color="auto" w:fill="auto"/>
            <w:vAlign w:val="center"/>
          </w:tcPr>
          <w:p w:rsidR="00D62E55" w:rsidRPr="00CB0DA9" w:rsidRDefault="00D62E55" w:rsidP="00D62E55">
            <w:pPr>
              <w:jc w:val="center"/>
              <w:rPr>
                <w:b/>
                <w:bCs/>
                <w:sz w:val="20"/>
                <w:szCs w:val="20"/>
              </w:rPr>
            </w:pPr>
            <w:r>
              <w:rPr>
                <w:b/>
                <w:bCs/>
                <w:sz w:val="20"/>
                <w:szCs w:val="20"/>
              </w:rPr>
              <w:t>276</w:t>
            </w:r>
          </w:p>
        </w:tc>
      </w:tr>
    </w:tbl>
    <w:p w:rsidR="00CB0DA9" w:rsidRDefault="00CB0DA9" w:rsidP="003E3E26">
      <w:pPr>
        <w:rPr>
          <w:sz w:val="28"/>
          <w:szCs w:val="28"/>
        </w:rPr>
      </w:pPr>
    </w:p>
    <w:p w:rsidR="003E3E26" w:rsidRDefault="003E3E26" w:rsidP="003E3E26">
      <w:pPr>
        <w:rPr>
          <w:i/>
          <w:sz w:val="20"/>
          <w:szCs w:val="20"/>
          <w:lang w:val="de-DE"/>
        </w:rPr>
      </w:pPr>
      <w:r w:rsidRPr="00680CB1">
        <w:rPr>
          <w:i/>
          <w:sz w:val="20"/>
          <w:szCs w:val="20"/>
          <w:lang w:val="de-DE"/>
        </w:rPr>
        <w:t>Примечание:*</w:t>
      </w:r>
      <w:r>
        <w:rPr>
          <w:i/>
          <w:sz w:val="20"/>
          <w:szCs w:val="20"/>
        </w:rPr>
        <w:t>О</w:t>
      </w:r>
      <w:r w:rsidRPr="00680CB1">
        <w:rPr>
          <w:i/>
          <w:sz w:val="20"/>
          <w:szCs w:val="20"/>
          <w:lang w:val="de-DE"/>
        </w:rPr>
        <w:t>бъем тренировочной нагрузки в неделю (в академических часах) определен приложением № 1 «Особенности формирования групп и определения объема недельной тренировочной нагрузки занимающихся с учетом этапов (периодов) подго</w:t>
      </w:r>
      <w:r>
        <w:rPr>
          <w:i/>
          <w:sz w:val="20"/>
          <w:szCs w:val="20"/>
          <w:lang w:val="de-DE"/>
        </w:rPr>
        <w:t>товки (в академических часах)  П</w:t>
      </w:r>
      <w:r w:rsidRPr="00680CB1">
        <w:rPr>
          <w:i/>
          <w:sz w:val="20"/>
          <w:szCs w:val="20"/>
          <w:lang w:val="de-DE"/>
        </w:rPr>
        <w:t>риказа Министерства спорта РФ от 27 декабря 2013 года № 1125.</w:t>
      </w:r>
    </w:p>
    <w:p w:rsidR="003E3E26" w:rsidRPr="003074C9" w:rsidRDefault="003E3E26" w:rsidP="003E3E26">
      <w:pPr>
        <w:shd w:val="clear" w:color="auto" w:fill="FFFFFF"/>
        <w:tabs>
          <w:tab w:val="left" w:pos="432"/>
        </w:tabs>
        <w:spacing w:line="360" w:lineRule="auto"/>
        <w:ind w:right="23"/>
        <w:jc w:val="both"/>
        <w:rPr>
          <w:sz w:val="28"/>
          <w:szCs w:val="28"/>
          <w:lang w:val="de-DE"/>
        </w:rPr>
      </w:pPr>
    </w:p>
    <w:p w:rsidR="003E3E26" w:rsidRPr="000514C4" w:rsidRDefault="003E3E26" w:rsidP="003E3E26">
      <w:pPr>
        <w:spacing w:line="360" w:lineRule="auto"/>
        <w:ind w:firstLine="720"/>
        <w:jc w:val="center"/>
        <w:rPr>
          <w:b/>
          <w:i/>
          <w:sz w:val="28"/>
          <w:szCs w:val="28"/>
          <w:lang w:val="de-DE"/>
        </w:rPr>
      </w:pPr>
    </w:p>
    <w:p w:rsidR="003E3E26" w:rsidRDefault="003E3E26" w:rsidP="003E3E26">
      <w:pPr>
        <w:ind w:firstLine="720"/>
        <w:jc w:val="center"/>
        <w:rPr>
          <w:b/>
          <w:bCs/>
        </w:rPr>
        <w:sectPr w:rsidR="003E3E26" w:rsidSect="00943F5E">
          <w:footerReference w:type="default" r:id="rId10"/>
          <w:pgSz w:w="11906" w:h="16838"/>
          <w:pgMar w:top="992" w:right="851" w:bottom="851" w:left="1701" w:header="709" w:footer="709" w:gutter="0"/>
          <w:cols w:space="708"/>
          <w:titlePg/>
          <w:docGrid w:linePitch="360"/>
        </w:sectPr>
      </w:pPr>
    </w:p>
    <w:p w:rsidR="003E3E26" w:rsidRPr="009D547F" w:rsidRDefault="003E3E26" w:rsidP="003E3E26">
      <w:pPr>
        <w:spacing w:line="360" w:lineRule="auto"/>
        <w:jc w:val="center"/>
        <w:rPr>
          <w:b/>
          <w:bCs/>
          <w:sz w:val="28"/>
          <w:szCs w:val="28"/>
        </w:rPr>
      </w:pPr>
      <w:r w:rsidRPr="009D547F">
        <w:rPr>
          <w:b/>
          <w:bCs/>
          <w:sz w:val="28"/>
          <w:szCs w:val="28"/>
        </w:rPr>
        <w:lastRenderedPageBreak/>
        <w:t>3. Содержание программы</w:t>
      </w:r>
    </w:p>
    <w:p w:rsidR="003E3E26" w:rsidRDefault="003E3E26" w:rsidP="003E3E26">
      <w:pPr>
        <w:jc w:val="center"/>
        <w:rPr>
          <w:b/>
          <w:i/>
          <w:color w:val="000000"/>
          <w:sz w:val="28"/>
          <w:szCs w:val="28"/>
        </w:rPr>
      </w:pPr>
      <w:r w:rsidRPr="009D547F">
        <w:rPr>
          <w:b/>
          <w:i/>
          <w:color w:val="000000"/>
          <w:sz w:val="28"/>
          <w:szCs w:val="28"/>
        </w:rPr>
        <w:t>3.1 Теоретическая подготовка</w:t>
      </w:r>
    </w:p>
    <w:p w:rsidR="002460BA" w:rsidRDefault="002460BA" w:rsidP="003E3E26">
      <w:pPr>
        <w:jc w:val="center"/>
        <w:rPr>
          <w:b/>
          <w:i/>
          <w:color w:val="000000"/>
          <w:sz w:val="28"/>
          <w:szCs w:val="28"/>
        </w:rPr>
      </w:pPr>
    </w:p>
    <w:p w:rsidR="003E3E26" w:rsidRPr="002460BA" w:rsidRDefault="003E3E26" w:rsidP="002460BA">
      <w:pPr>
        <w:numPr>
          <w:ilvl w:val="0"/>
          <w:numId w:val="8"/>
        </w:numPr>
        <w:spacing w:line="360" w:lineRule="auto"/>
        <w:rPr>
          <w:b/>
          <w:sz w:val="28"/>
          <w:szCs w:val="28"/>
        </w:rPr>
      </w:pPr>
      <w:r w:rsidRPr="002460BA">
        <w:rPr>
          <w:sz w:val="28"/>
          <w:szCs w:val="28"/>
        </w:rPr>
        <w:t xml:space="preserve">История возникновения и развития волейбола.  </w:t>
      </w:r>
    </w:p>
    <w:p w:rsidR="003E3E26" w:rsidRPr="00F527CF" w:rsidRDefault="003E3E26" w:rsidP="003E3E26">
      <w:pPr>
        <w:numPr>
          <w:ilvl w:val="0"/>
          <w:numId w:val="8"/>
        </w:numPr>
        <w:spacing w:line="360" w:lineRule="auto"/>
        <w:rPr>
          <w:b/>
          <w:sz w:val="28"/>
          <w:szCs w:val="28"/>
        </w:rPr>
      </w:pPr>
      <w:r w:rsidRPr="00F527CF">
        <w:rPr>
          <w:sz w:val="28"/>
          <w:szCs w:val="28"/>
        </w:rPr>
        <w:t>Правила безопасности при занятиях волейболом.</w:t>
      </w:r>
      <w:r w:rsidRPr="00F527CF">
        <w:rPr>
          <w:b/>
          <w:sz w:val="28"/>
          <w:szCs w:val="28"/>
        </w:rPr>
        <w:t xml:space="preserve"> </w:t>
      </w:r>
    </w:p>
    <w:p w:rsidR="003E3E26" w:rsidRPr="00F527CF" w:rsidRDefault="003E3E26" w:rsidP="003E3E26">
      <w:pPr>
        <w:numPr>
          <w:ilvl w:val="0"/>
          <w:numId w:val="8"/>
        </w:numPr>
        <w:spacing w:line="360" w:lineRule="auto"/>
        <w:rPr>
          <w:sz w:val="28"/>
          <w:szCs w:val="28"/>
        </w:rPr>
      </w:pPr>
      <w:r w:rsidRPr="00F527CF">
        <w:rPr>
          <w:sz w:val="28"/>
          <w:szCs w:val="28"/>
        </w:rPr>
        <w:t xml:space="preserve">Правила игры. </w:t>
      </w:r>
    </w:p>
    <w:p w:rsidR="003E3E26" w:rsidRDefault="003E3E26" w:rsidP="003E3E26">
      <w:pPr>
        <w:numPr>
          <w:ilvl w:val="0"/>
          <w:numId w:val="8"/>
        </w:numPr>
        <w:spacing w:line="360" w:lineRule="auto"/>
        <w:rPr>
          <w:sz w:val="28"/>
          <w:szCs w:val="28"/>
        </w:rPr>
      </w:pPr>
      <w:r w:rsidRPr="00F527CF">
        <w:rPr>
          <w:sz w:val="28"/>
          <w:szCs w:val="28"/>
        </w:rPr>
        <w:t xml:space="preserve">Понятие о гигиене, правила гигиены личной и общественной. </w:t>
      </w:r>
    </w:p>
    <w:p w:rsidR="003E3E26" w:rsidRPr="00F527CF" w:rsidRDefault="003E3E26" w:rsidP="003E3E26">
      <w:pPr>
        <w:numPr>
          <w:ilvl w:val="0"/>
          <w:numId w:val="8"/>
        </w:numPr>
        <w:spacing w:line="360" w:lineRule="auto"/>
        <w:rPr>
          <w:sz w:val="28"/>
          <w:szCs w:val="28"/>
        </w:rPr>
      </w:pPr>
      <w:r w:rsidRPr="00F527CF">
        <w:rPr>
          <w:sz w:val="28"/>
          <w:szCs w:val="28"/>
        </w:rPr>
        <w:t xml:space="preserve">Режим дня спортсмена. </w:t>
      </w:r>
    </w:p>
    <w:p w:rsidR="003E3E26" w:rsidRDefault="003E3E26" w:rsidP="003E3E26">
      <w:pPr>
        <w:numPr>
          <w:ilvl w:val="0"/>
          <w:numId w:val="8"/>
        </w:numPr>
        <w:spacing w:line="360" w:lineRule="auto"/>
        <w:jc w:val="both"/>
        <w:rPr>
          <w:sz w:val="28"/>
          <w:szCs w:val="28"/>
        </w:rPr>
      </w:pPr>
      <w:r w:rsidRPr="00F527CF">
        <w:rPr>
          <w:sz w:val="28"/>
          <w:szCs w:val="28"/>
        </w:rPr>
        <w:t>Значение технической подготовки в волейболе.</w:t>
      </w:r>
    </w:p>
    <w:p w:rsidR="003E3E26" w:rsidRPr="00F527CF" w:rsidRDefault="003E3E26" w:rsidP="003E3E26">
      <w:pPr>
        <w:numPr>
          <w:ilvl w:val="0"/>
          <w:numId w:val="8"/>
        </w:numPr>
        <w:spacing w:line="360" w:lineRule="auto"/>
        <w:jc w:val="both"/>
        <w:rPr>
          <w:sz w:val="28"/>
          <w:szCs w:val="28"/>
        </w:rPr>
      </w:pPr>
      <w:r w:rsidRPr="00F527CF">
        <w:rPr>
          <w:sz w:val="28"/>
          <w:szCs w:val="28"/>
        </w:rPr>
        <w:t xml:space="preserve">Значение ОФП в подготовке волейболистов. </w:t>
      </w:r>
    </w:p>
    <w:p w:rsidR="003E3E26" w:rsidRPr="00CB0DA9" w:rsidRDefault="003E3E26" w:rsidP="00CB0DA9">
      <w:pPr>
        <w:numPr>
          <w:ilvl w:val="0"/>
          <w:numId w:val="8"/>
        </w:numPr>
        <w:spacing w:line="360" w:lineRule="auto"/>
        <w:jc w:val="both"/>
        <w:rPr>
          <w:sz w:val="28"/>
          <w:szCs w:val="28"/>
        </w:rPr>
      </w:pPr>
      <w:r w:rsidRPr="00FF4AE5">
        <w:rPr>
          <w:sz w:val="28"/>
          <w:szCs w:val="28"/>
        </w:rPr>
        <w:t>Значение тактической подготовки в волейболе.</w:t>
      </w:r>
    </w:p>
    <w:p w:rsidR="003E3E26" w:rsidRPr="00FF4AE5" w:rsidRDefault="003E3E26" w:rsidP="007259F9">
      <w:pPr>
        <w:shd w:val="clear" w:color="auto" w:fill="FFFFFF"/>
        <w:tabs>
          <w:tab w:val="left" w:pos="0"/>
        </w:tabs>
        <w:spacing w:line="360" w:lineRule="auto"/>
        <w:ind w:firstLine="709"/>
        <w:jc w:val="both"/>
        <w:rPr>
          <w:spacing w:val="8"/>
          <w:sz w:val="28"/>
          <w:szCs w:val="28"/>
        </w:rPr>
      </w:pPr>
      <w:r w:rsidRPr="00FF4AE5">
        <w:rPr>
          <w:spacing w:val="8"/>
          <w:sz w:val="28"/>
          <w:szCs w:val="28"/>
        </w:rPr>
        <w:t>Тема 1. История развития волейбола. Общие основы волейбола </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Становление волейбола как вида спорта; последовательность и этапы обучения волейболистов; общие основы волейбола</w:t>
      </w:r>
      <w:r w:rsidR="00CB0DA9">
        <w:rPr>
          <w:spacing w:val="8"/>
          <w:sz w:val="28"/>
          <w:szCs w:val="28"/>
        </w:rPr>
        <w:t>.</w:t>
      </w:r>
    </w:p>
    <w:p w:rsidR="003E3E26" w:rsidRPr="00FF4AE5" w:rsidRDefault="003E3E26" w:rsidP="007259F9">
      <w:pPr>
        <w:shd w:val="clear" w:color="auto" w:fill="FFFFFF"/>
        <w:tabs>
          <w:tab w:val="left" w:pos="0"/>
        </w:tabs>
        <w:spacing w:line="360" w:lineRule="auto"/>
        <w:ind w:firstLine="709"/>
        <w:jc w:val="both"/>
        <w:rPr>
          <w:spacing w:val="8"/>
          <w:sz w:val="28"/>
          <w:szCs w:val="28"/>
        </w:rPr>
      </w:pPr>
      <w:r w:rsidRPr="00FF4AE5">
        <w:rPr>
          <w:spacing w:val="8"/>
          <w:sz w:val="28"/>
          <w:szCs w:val="28"/>
        </w:rPr>
        <w:t>Тема 2. Техника безопасности. Профилактика травматизма</w:t>
      </w:r>
      <w:r w:rsidR="00CB0DA9">
        <w:rPr>
          <w:spacing w:val="8"/>
          <w:sz w:val="28"/>
          <w:szCs w:val="28"/>
        </w:rPr>
        <w:t>.</w:t>
      </w:r>
      <w:r w:rsidRPr="00FF4AE5">
        <w:rPr>
          <w:spacing w:val="8"/>
          <w:sz w:val="28"/>
          <w:szCs w:val="28"/>
        </w:rPr>
        <w:t xml:space="preserve"> </w:t>
      </w:r>
    </w:p>
    <w:p w:rsidR="003E3E26" w:rsidRPr="00FF4AE5" w:rsidRDefault="003E3E26" w:rsidP="007259F9">
      <w:pPr>
        <w:shd w:val="clear" w:color="auto" w:fill="FFFFFF"/>
        <w:tabs>
          <w:tab w:val="left" w:pos="0"/>
        </w:tabs>
        <w:spacing w:line="360" w:lineRule="auto"/>
        <w:ind w:firstLine="709"/>
        <w:jc w:val="both"/>
        <w:rPr>
          <w:spacing w:val="8"/>
          <w:sz w:val="28"/>
          <w:szCs w:val="28"/>
        </w:rPr>
      </w:pPr>
      <w:r w:rsidRPr="00FF4AE5">
        <w:rPr>
          <w:spacing w:val="8"/>
          <w:sz w:val="28"/>
          <w:szCs w:val="28"/>
        </w:rPr>
        <w:t xml:space="preserve">Тема 3. Правила игры в волейбол и методика судейства. </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Правила игры; эволюция правил игры «Волейбол»; упрощенные правила игры; действующие правила игры; методика судейства соревнований; терминология и жестикуляция.</w:t>
      </w:r>
    </w:p>
    <w:p w:rsidR="003E3E26" w:rsidRPr="00FF505D" w:rsidRDefault="003E3E26" w:rsidP="007259F9">
      <w:pPr>
        <w:spacing w:line="360" w:lineRule="auto"/>
        <w:ind w:firstLine="709"/>
        <w:jc w:val="both"/>
        <w:rPr>
          <w:sz w:val="28"/>
          <w:szCs w:val="28"/>
        </w:rPr>
      </w:pPr>
      <w:r w:rsidRPr="00FF4AE5">
        <w:rPr>
          <w:spacing w:val="8"/>
          <w:sz w:val="28"/>
          <w:szCs w:val="28"/>
        </w:rPr>
        <w:t>Тема 4</w:t>
      </w:r>
      <w:r>
        <w:rPr>
          <w:spacing w:val="8"/>
          <w:sz w:val="28"/>
          <w:szCs w:val="28"/>
        </w:rPr>
        <w:t>.</w:t>
      </w:r>
      <w:r w:rsidRPr="00FF4AE5">
        <w:rPr>
          <w:spacing w:val="8"/>
          <w:sz w:val="28"/>
          <w:szCs w:val="28"/>
        </w:rPr>
        <w:t xml:space="preserve"> </w:t>
      </w:r>
      <w:r w:rsidRPr="00FF4AE5">
        <w:rPr>
          <w:sz w:val="28"/>
          <w:szCs w:val="28"/>
        </w:rPr>
        <w:t>Гигиена</w:t>
      </w:r>
      <w:r>
        <w:rPr>
          <w:sz w:val="28"/>
          <w:szCs w:val="28"/>
        </w:rPr>
        <w:t>.</w:t>
      </w:r>
      <w:r w:rsidRPr="00FF4AE5">
        <w:rPr>
          <w:b/>
          <w:sz w:val="28"/>
          <w:szCs w:val="28"/>
        </w:rPr>
        <w:t xml:space="preserve"> </w:t>
      </w:r>
      <w:r w:rsidRPr="00FF4AE5">
        <w:rPr>
          <w:sz w:val="28"/>
          <w:szCs w:val="28"/>
        </w:rPr>
        <w:t>Понятие о гигиене и санитарии. Личная гигиена тела. Форма для занятий в спортивном зале и на улице. Временные ограничения и противопоказания к занятиям видами спорта предупреждение травм при физкультурно-спортивных занятиях, доврачебная п</w:t>
      </w:r>
      <w:r w:rsidR="00FF505D">
        <w:rPr>
          <w:sz w:val="28"/>
          <w:szCs w:val="28"/>
        </w:rPr>
        <w:t>омощь.</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Всесторонняя физическая подготовка – необходимое условие успешного освоения техники в начальном периоде обучения; определение и исправление ошибок; задачи тренировочного процесса; показатели качества спортивной техники (эффективность, экономичность, простота решения задач, помехоустойчивость).</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Основы совершенствования технической подготовки; методы и средства технической подготовки.</w:t>
      </w:r>
    </w:p>
    <w:p w:rsidR="003E3E26" w:rsidRPr="00FF4AE5" w:rsidRDefault="00195F8F" w:rsidP="007259F9">
      <w:pPr>
        <w:shd w:val="clear" w:color="auto" w:fill="FFFFFF"/>
        <w:tabs>
          <w:tab w:val="left" w:pos="142"/>
        </w:tabs>
        <w:spacing w:line="360" w:lineRule="auto"/>
        <w:ind w:firstLine="709"/>
        <w:jc w:val="both"/>
        <w:rPr>
          <w:spacing w:val="8"/>
          <w:sz w:val="28"/>
          <w:szCs w:val="28"/>
        </w:rPr>
      </w:pPr>
      <w:r>
        <w:rPr>
          <w:spacing w:val="8"/>
          <w:sz w:val="28"/>
          <w:szCs w:val="28"/>
        </w:rPr>
        <w:lastRenderedPageBreak/>
        <w:t>Контроль</w:t>
      </w:r>
      <w:r w:rsidR="005A256C">
        <w:rPr>
          <w:spacing w:val="8"/>
          <w:sz w:val="28"/>
          <w:szCs w:val="28"/>
        </w:rPr>
        <w:t xml:space="preserve"> технической</w:t>
      </w:r>
      <w:r w:rsidR="003E3E26" w:rsidRPr="00FF4AE5">
        <w:rPr>
          <w:spacing w:val="8"/>
          <w:sz w:val="28"/>
          <w:szCs w:val="28"/>
        </w:rPr>
        <w:t xml:space="preserve"> подготовкой.</w:t>
      </w:r>
    </w:p>
    <w:p w:rsidR="003E3E26" w:rsidRDefault="003E3E26" w:rsidP="00275902">
      <w:pPr>
        <w:shd w:val="clear" w:color="auto" w:fill="FFFFFF"/>
        <w:tabs>
          <w:tab w:val="left" w:pos="0"/>
        </w:tabs>
        <w:spacing w:line="360" w:lineRule="auto"/>
        <w:ind w:firstLine="567"/>
        <w:jc w:val="both"/>
        <w:rPr>
          <w:spacing w:val="8"/>
          <w:sz w:val="28"/>
          <w:szCs w:val="28"/>
        </w:rPr>
      </w:pPr>
      <w:r>
        <w:rPr>
          <w:spacing w:val="8"/>
          <w:sz w:val="28"/>
          <w:szCs w:val="28"/>
        </w:rPr>
        <w:tab/>
      </w:r>
      <w:r w:rsidRPr="00FF4AE5">
        <w:rPr>
          <w:spacing w:val="8"/>
          <w:sz w:val="28"/>
          <w:szCs w:val="28"/>
        </w:rPr>
        <w:t xml:space="preserve">Тема </w:t>
      </w:r>
      <w:r>
        <w:rPr>
          <w:spacing w:val="8"/>
          <w:sz w:val="28"/>
          <w:szCs w:val="28"/>
        </w:rPr>
        <w:t>7</w:t>
      </w:r>
      <w:r w:rsidRPr="00FF4AE5">
        <w:rPr>
          <w:spacing w:val="8"/>
          <w:sz w:val="28"/>
          <w:szCs w:val="28"/>
        </w:rPr>
        <w:t>.Физическая подготовка.</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Характеристика средств и методов, применяемых при проведении общеразвивающих, подготовительных, подводящих и специальных упражнений.</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Подбор упражнений при составлении и проведении комплексов по физической подготовке.</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Индивидуальный подход к воспитанникам объединения при решении задач физической подготовки.</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Виды контрольных тестов по физической подготовке. Тестирование.</w:t>
      </w:r>
    </w:p>
    <w:p w:rsidR="003E3E26" w:rsidRPr="00FF4AE5" w:rsidRDefault="003E3E26" w:rsidP="00275902">
      <w:pPr>
        <w:shd w:val="clear" w:color="auto" w:fill="FFFFFF"/>
        <w:tabs>
          <w:tab w:val="left" w:pos="0"/>
        </w:tabs>
        <w:spacing w:line="360" w:lineRule="auto"/>
        <w:jc w:val="both"/>
        <w:rPr>
          <w:spacing w:val="8"/>
          <w:sz w:val="28"/>
          <w:szCs w:val="28"/>
        </w:rPr>
      </w:pPr>
      <w:r>
        <w:rPr>
          <w:spacing w:val="8"/>
          <w:sz w:val="28"/>
          <w:szCs w:val="28"/>
        </w:rPr>
        <w:tab/>
      </w:r>
      <w:r w:rsidRPr="00FF4AE5">
        <w:rPr>
          <w:spacing w:val="8"/>
          <w:sz w:val="28"/>
          <w:szCs w:val="28"/>
        </w:rPr>
        <w:t xml:space="preserve">Тема </w:t>
      </w:r>
      <w:r>
        <w:rPr>
          <w:spacing w:val="8"/>
          <w:sz w:val="28"/>
          <w:szCs w:val="28"/>
        </w:rPr>
        <w:t>8</w:t>
      </w:r>
      <w:r w:rsidRPr="00FF4AE5">
        <w:rPr>
          <w:spacing w:val="8"/>
          <w:sz w:val="28"/>
          <w:szCs w:val="28"/>
        </w:rPr>
        <w:t>.Техника игры в волейбол. Техника игры, ее характеристика; особенности современной техники волейбола, тенденции ее дальнейшего развития.</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Последовательность, методы, методические приемы при обучении и совершенствовании техники игры.</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Роль соревнований для проверки технической подготовки игроков.</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Нормативные требования и испытания по технической подготовке.</w:t>
      </w:r>
    </w:p>
    <w:p w:rsidR="003E3E26" w:rsidRPr="00FF4AE5" w:rsidRDefault="003E3E26" w:rsidP="007259F9">
      <w:pPr>
        <w:shd w:val="clear" w:color="auto" w:fill="FFFFFF"/>
        <w:tabs>
          <w:tab w:val="left" w:pos="142"/>
        </w:tabs>
        <w:spacing w:line="360" w:lineRule="auto"/>
        <w:ind w:firstLine="709"/>
        <w:jc w:val="both"/>
        <w:rPr>
          <w:spacing w:val="8"/>
          <w:sz w:val="28"/>
          <w:szCs w:val="28"/>
        </w:rPr>
      </w:pPr>
      <w:r w:rsidRPr="00FF4AE5">
        <w:rPr>
          <w:spacing w:val="8"/>
          <w:sz w:val="28"/>
          <w:szCs w:val="28"/>
        </w:rPr>
        <w:t>Взаимосвязь развития техники нападения и защиты.</w:t>
      </w:r>
    </w:p>
    <w:p w:rsidR="003E3E26" w:rsidRPr="00B2174D" w:rsidRDefault="003E3E26" w:rsidP="003E3E26">
      <w:pPr>
        <w:numPr>
          <w:ilvl w:val="0"/>
          <w:numId w:val="9"/>
        </w:numPr>
        <w:spacing w:line="360" w:lineRule="auto"/>
        <w:rPr>
          <w:sz w:val="28"/>
          <w:szCs w:val="28"/>
        </w:rPr>
      </w:pPr>
      <w:r w:rsidRPr="00B2174D">
        <w:rPr>
          <w:sz w:val="28"/>
          <w:szCs w:val="28"/>
        </w:rPr>
        <w:t>Вводное занятие, правила техники безопасности на занятиях.</w:t>
      </w:r>
    </w:p>
    <w:p w:rsidR="003E3E26" w:rsidRPr="00B2174D" w:rsidRDefault="003E3E26" w:rsidP="003E3E26">
      <w:pPr>
        <w:numPr>
          <w:ilvl w:val="0"/>
          <w:numId w:val="9"/>
        </w:numPr>
        <w:spacing w:line="360" w:lineRule="auto"/>
        <w:rPr>
          <w:sz w:val="28"/>
          <w:szCs w:val="28"/>
        </w:rPr>
      </w:pPr>
      <w:r w:rsidRPr="00B2174D">
        <w:rPr>
          <w:sz w:val="28"/>
          <w:szCs w:val="28"/>
        </w:rPr>
        <w:t xml:space="preserve">История развития волейбола в России.  </w:t>
      </w:r>
    </w:p>
    <w:p w:rsidR="003E3E26" w:rsidRPr="00B2174D" w:rsidRDefault="003E3E26" w:rsidP="003E3E26">
      <w:pPr>
        <w:numPr>
          <w:ilvl w:val="0"/>
          <w:numId w:val="9"/>
        </w:numPr>
        <w:spacing w:line="360" w:lineRule="auto"/>
        <w:rPr>
          <w:sz w:val="28"/>
          <w:szCs w:val="28"/>
        </w:rPr>
      </w:pPr>
      <w:r w:rsidRPr="00B2174D">
        <w:rPr>
          <w:sz w:val="28"/>
          <w:szCs w:val="28"/>
        </w:rPr>
        <w:t xml:space="preserve">Личная гигиена, закаливание, режим питания, режим дня. </w:t>
      </w:r>
    </w:p>
    <w:p w:rsidR="003E3E26" w:rsidRPr="00B2174D" w:rsidRDefault="003E3E26" w:rsidP="003E3E26">
      <w:pPr>
        <w:numPr>
          <w:ilvl w:val="0"/>
          <w:numId w:val="9"/>
        </w:numPr>
        <w:spacing w:line="360" w:lineRule="auto"/>
        <w:rPr>
          <w:sz w:val="28"/>
          <w:szCs w:val="28"/>
        </w:rPr>
      </w:pPr>
      <w:r w:rsidRPr="00B2174D">
        <w:rPr>
          <w:sz w:val="28"/>
          <w:szCs w:val="28"/>
        </w:rPr>
        <w:t xml:space="preserve">Врачебный контроль. </w:t>
      </w:r>
    </w:p>
    <w:p w:rsidR="003E3E26" w:rsidRPr="00B2174D" w:rsidRDefault="003E3E26" w:rsidP="003E3E26">
      <w:pPr>
        <w:numPr>
          <w:ilvl w:val="0"/>
          <w:numId w:val="9"/>
        </w:numPr>
        <w:spacing w:line="360" w:lineRule="auto"/>
        <w:rPr>
          <w:sz w:val="28"/>
          <w:szCs w:val="28"/>
        </w:rPr>
      </w:pPr>
      <w:r w:rsidRPr="00B2174D">
        <w:rPr>
          <w:sz w:val="28"/>
          <w:szCs w:val="28"/>
        </w:rPr>
        <w:t xml:space="preserve">Ознакомление с правилами </w:t>
      </w:r>
      <w:r>
        <w:rPr>
          <w:sz w:val="28"/>
          <w:szCs w:val="28"/>
        </w:rPr>
        <w:t>соревнований</w:t>
      </w:r>
      <w:r w:rsidRPr="00B2174D">
        <w:rPr>
          <w:sz w:val="28"/>
          <w:szCs w:val="28"/>
        </w:rPr>
        <w:t>. Спортивная терминология.</w:t>
      </w:r>
    </w:p>
    <w:p w:rsidR="003E3E26" w:rsidRPr="00192B92" w:rsidRDefault="005A256C" w:rsidP="003E3E26">
      <w:pPr>
        <w:numPr>
          <w:ilvl w:val="0"/>
          <w:numId w:val="9"/>
        </w:numPr>
        <w:spacing w:line="360" w:lineRule="auto"/>
        <w:rPr>
          <w:sz w:val="28"/>
          <w:szCs w:val="28"/>
        </w:rPr>
      </w:pPr>
      <w:r>
        <w:rPr>
          <w:sz w:val="28"/>
          <w:szCs w:val="28"/>
        </w:rPr>
        <w:t>Значение технической</w:t>
      </w:r>
      <w:r w:rsidR="003E3E26">
        <w:rPr>
          <w:sz w:val="28"/>
          <w:szCs w:val="28"/>
        </w:rPr>
        <w:t xml:space="preserve"> и тактической </w:t>
      </w:r>
      <w:r w:rsidR="003E3E26" w:rsidRPr="00192B92">
        <w:rPr>
          <w:sz w:val="28"/>
          <w:szCs w:val="28"/>
        </w:rPr>
        <w:t>подготовки в волейболе.</w:t>
      </w:r>
    </w:p>
    <w:p w:rsidR="003E3E26" w:rsidRPr="00FF4AE5" w:rsidRDefault="003E3E26" w:rsidP="002460BA">
      <w:pPr>
        <w:shd w:val="clear" w:color="auto" w:fill="FFFFFF"/>
        <w:tabs>
          <w:tab w:val="left" w:pos="0"/>
        </w:tabs>
        <w:spacing w:line="360" w:lineRule="auto"/>
        <w:ind w:firstLine="709"/>
        <w:jc w:val="both"/>
        <w:rPr>
          <w:spacing w:val="8"/>
          <w:sz w:val="28"/>
          <w:szCs w:val="28"/>
        </w:rPr>
      </w:pPr>
      <w:r>
        <w:rPr>
          <w:sz w:val="28"/>
          <w:szCs w:val="28"/>
        </w:rPr>
        <w:tab/>
      </w:r>
      <w:r w:rsidRPr="00FF4AE5">
        <w:rPr>
          <w:spacing w:val="8"/>
          <w:sz w:val="28"/>
          <w:szCs w:val="28"/>
        </w:rPr>
        <w:t xml:space="preserve">Тема </w:t>
      </w:r>
      <w:r>
        <w:rPr>
          <w:spacing w:val="8"/>
          <w:sz w:val="28"/>
          <w:szCs w:val="28"/>
        </w:rPr>
        <w:t>1</w:t>
      </w:r>
      <w:r w:rsidRPr="00FF4AE5">
        <w:rPr>
          <w:spacing w:val="8"/>
          <w:sz w:val="28"/>
          <w:szCs w:val="28"/>
        </w:rPr>
        <w:t xml:space="preserve">. Техника безопасности. Профилактика травматизма </w:t>
      </w:r>
    </w:p>
    <w:p w:rsidR="003E3E26" w:rsidRDefault="003E3E26" w:rsidP="002460BA">
      <w:pPr>
        <w:spacing w:line="360" w:lineRule="auto"/>
        <w:ind w:firstLine="709"/>
        <w:jc w:val="both"/>
        <w:rPr>
          <w:sz w:val="28"/>
          <w:szCs w:val="28"/>
        </w:rPr>
      </w:pPr>
      <w:r w:rsidRPr="00FF4AE5">
        <w:rPr>
          <w:spacing w:val="8"/>
          <w:sz w:val="28"/>
          <w:szCs w:val="28"/>
        </w:rPr>
        <w:t xml:space="preserve">Тема </w:t>
      </w:r>
      <w:r>
        <w:rPr>
          <w:spacing w:val="8"/>
          <w:sz w:val="28"/>
          <w:szCs w:val="28"/>
        </w:rPr>
        <w:t>2</w:t>
      </w:r>
      <w:r w:rsidRPr="00FF4AE5">
        <w:rPr>
          <w:spacing w:val="8"/>
          <w:sz w:val="28"/>
          <w:szCs w:val="28"/>
        </w:rPr>
        <w:t>. </w:t>
      </w:r>
      <w:r w:rsidRPr="00B2174D">
        <w:rPr>
          <w:sz w:val="28"/>
          <w:szCs w:val="28"/>
        </w:rPr>
        <w:t xml:space="preserve">История развития волейбола в России. </w:t>
      </w:r>
      <w:r w:rsidRPr="00933BDC">
        <w:rPr>
          <w:sz w:val="28"/>
          <w:szCs w:val="28"/>
        </w:rPr>
        <w:t>История возникновения волейбола.</w:t>
      </w:r>
      <w:r>
        <w:rPr>
          <w:sz w:val="28"/>
          <w:szCs w:val="28"/>
        </w:rPr>
        <w:t xml:space="preserve"> </w:t>
      </w:r>
      <w:r w:rsidRPr="00933BDC">
        <w:rPr>
          <w:sz w:val="28"/>
          <w:szCs w:val="28"/>
        </w:rPr>
        <w:t xml:space="preserve">Значение двигательной активности в укреплении здоровья, физического развития и подготовленности, в воспитании людей. </w:t>
      </w:r>
      <w:r w:rsidRPr="00933BDC">
        <w:rPr>
          <w:sz w:val="28"/>
          <w:szCs w:val="28"/>
        </w:rPr>
        <w:lastRenderedPageBreak/>
        <w:t xml:space="preserve">Характеристика физкультурно-спортивных занятий оздоровительной и спортивной направленности. </w:t>
      </w:r>
    </w:p>
    <w:p w:rsidR="003E3E26" w:rsidRDefault="003E3E26" w:rsidP="002460BA">
      <w:pPr>
        <w:spacing w:line="360" w:lineRule="auto"/>
        <w:ind w:firstLine="709"/>
        <w:jc w:val="both"/>
        <w:rPr>
          <w:sz w:val="28"/>
          <w:szCs w:val="28"/>
        </w:rPr>
      </w:pPr>
      <w:r>
        <w:rPr>
          <w:sz w:val="28"/>
          <w:szCs w:val="28"/>
        </w:rPr>
        <w:t>Тема 3. Личная г</w:t>
      </w:r>
      <w:r w:rsidRPr="00FF4AE5">
        <w:rPr>
          <w:sz w:val="28"/>
          <w:szCs w:val="28"/>
        </w:rPr>
        <w:t>игиена</w:t>
      </w:r>
      <w:r>
        <w:rPr>
          <w:sz w:val="28"/>
          <w:szCs w:val="28"/>
        </w:rPr>
        <w:t>.</w:t>
      </w:r>
      <w:r w:rsidRPr="00FF4AE5">
        <w:rPr>
          <w:b/>
          <w:sz w:val="28"/>
          <w:szCs w:val="28"/>
        </w:rPr>
        <w:t xml:space="preserve"> </w:t>
      </w:r>
      <w:r w:rsidRPr="00FF4AE5">
        <w:rPr>
          <w:sz w:val="28"/>
          <w:szCs w:val="28"/>
        </w:rPr>
        <w:t>Понятие о гигиене и санитарии. Личная гигиена тела. Форма для занятий в спортивном зале и на улице. Временные ограничения и противопоказания к занятиям видами спорта предупреждение травм при физкультурно-спортивных занятиях, доврачебная помощь.</w:t>
      </w:r>
    </w:p>
    <w:p w:rsidR="003E3E26" w:rsidRDefault="003E3E26" w:rsidP="002460BA">
      <w:pPr>
        <w:spacing w:line="360" w:lineRule="auto"/>
        <w:ind w:firstLine="709"/>
        <w:jc w:val="both"/>
        <w:rPr>
          <w:sz w:val="28"/>
          <w:szCs w:val="28"/>
        </w:rPr>
      </w:pPr>
      <w:r w:rsidRPr="00FF4AE5">
        <w:rPr>
          <w:spacing w:val="8"/>
          <w:sz w:val="28"/>
          <w:szCs w:val="28"/>
        </w:rPr>
        <w:t>Тема 4</w:t>
      </w:r>
      <w:r>
        <w:rPr>
          <w:spacing w:val="8"/>
          <w:sz w:val="28"/>
          <w:szCs w:val="28"/>
        </w:rPr>
        <w:t>.</w:t>
      </w:r>
      <w:r w:rsidRPr="00297874">
        <w:rPr>
          <w:sz w:val="28"/>
          <w:szCs w:val="28"/>
        </w:rPr>
        <w:t xml:space="preserve"> </w:t>
      </w:r>
      <w:r w:rsidRPr="00933BDC">
        <w:rPr>
          <w:sz w:val="28"/>
          <w:szCs w:val="28"/>
        </w:rPr>
        <w:t>Врачебный контроль и самоконтроль.</w:t>
      </w:r>
    </w:p>
    <w:p w:rsidR="003E3E26" w:rsidRPr="00933BDC" w:rsidRDefault="003E3E26" w:rsidP="002460BA">
      <w:pPr>
        <w:spacing w:line="360" w:lineRule="auto"/>
        <w:ind w:firstLine="709"/>
        <w:jc w:val="both"/>
        <w:rPr>
          <w:sz w:val="28"/>
          <w:szCs w:val="28"/>
        </w:rPr>
      </w:pPr>
      <w:r>
        <w:rPr>
          <w:sz w:val="28"/>
          <w:szCs w:val="28"/>
        </w:rPr>
        <w:t xml:space="preserve">Тема 5. </w:t>
      </w:r>
      <w:r w:rsidRPr="006B5A62">
        <w:rPr>
          <w:sz w:val="28"/>
          <w:szCs w:val="28"/>
        </w:rPr>
        <w:t>Спортивные соревнования.</w:t>
      </w:r>
      <w:r w:rsidRPr="00933BDC">
        <w:rPr>
          <w:sz w:val="28"/>
          <w:szCs w:val="28"/>
        </w:rPr>
        <w:t xml:space="preserve"> Организация и проведение. Роль соревнований, в подготовке занимающихся, в подготовке спортсменов. Правила соревнований по волейболу. Подготовка к соревнованиям, участие в соревнованиях.</w:t>
      </w:r>
    </w:p>
    <w:p w:rsidR="003E3E26" w:rsidRPr="00933BDC" w:rsidRDefault="003E3E26" w:rsidP="002460BA">
      <w:pPr>
        <w:spacing w:line="360" w:lineRule="auto"/>
        <w:ind w:firstLine="709"/>
        <w:jc w:val="both"/>
        <w:rPr>
          <w:b/>
          <w:sz w:val="28"/>
          <w:szCs w:val="28"/>
        </w:rPr>
      </w:pPr>
      <w:r>
        <w:rPr>
          <w:sz w:val="28"/>
          <w:szCs w:val="28"/>
        </w:rPr>
        <w:t xml:space="preserve">Тема 6. </w:t>
      </w:r>
      <w:r w:rsidRPr="006B5A62">
        <w:rPr>
          <w:sz w:val="28"/>
          <w:szCs w:val="28"/>
        </w:rPr>
        <w:t>Основы техники и тактики игры.</w:t>
      </w:r>
      <w:r w:rsidRPr="006B5A62">
        <w:rPr>
          <w:b/>
          <w:sz w:val="28"/>
          <w:szCs w:val="28"/>
        </w:rPr>
        <w:t xml:space="preserve"> </w:t>
      </w:r>
      <w:r w:rsidRPr="006B5A62">
        <w:rPr>
          <w:sz w:val="28"/>
          <w:szCs w:val="28"/>
        </w:rPr>
        <w:t>Основные понятия о спортивной технике и тактике игры. Взаимосвязь техники</w:t>
      </w:r>
      <w:r w:rsidRPr="00933BDC">
        <w:rPr>
          <w:sz w:val="28"/>
          <w:szCs w:val="28"/>
        </w:rPr>
        <w:t xml:space="preserve"> и тактики. Характеристика технической и тактической подготовки. </w:t>
      </w:r>
    </w:p>
    <w:p w:rsidR="003E3E26" w:rsidRPr="00933BDC" w:rsidRDefault="003E3E26" w:rsidP="003E3E26">
      <w:pPr>
        <w:jc w:val="both"/>
        <w:rPr>
          <w:sz w:val="28"/>
          <w:szCs w:val="28"/>
        </w:rPr>
      </w:pPr>
    </w:p>
    <w:p w:rsidR="003E3E26" w:rsidRPr="002A3A8C" w:rsidRDefault="003E3E26" w:rsidP="003E3E26">
      <w:pPr>
        <w:spacing w:line="360" w:lineRule="auto"/>
        <w:ind w:firstLine="741"/>
        <w:jc w:val="center"/>
        <w:rPr>
          <w:b/>
          <w:i/>
          <w:color w:val="000000"/>
          <w:spacing w:val="4"/>
          <w:sz w:val="28"/>
          <w:szCs w:val="28"/>
        </w:rPr>
      </w:pPr>
      <w:r w:rsidRPr="009D547F">
        <w:rPr>
          <w:b/>
          <w:i/>
          <w:color w:val="000000"/>
          <w:spacing w:val="4"/>
          <w:sz w:val="28"/>
          <w:szCs w:val="28"/>
        </w:rPr>
        <w:t>3.2 Физическая подготовка</w:t>
      </w:r>
    </w:p>
    <w:p w:rsidR="003E3E26" w:rsidRDefault="00190C4C" w:rsidP="003E3E26">
      <w:pPr>
        <w:spacing w:line="360" w:lineRule="auto"/>
        <w:jc w:val="center"/>
        <w:rPr>
          <w:b/>
          <w:i/>
          <w:sz w:val="28"/>
          <w:szCs w:val="28"/>
        </w:rPr>
      </w:pPr>
      <w:r>
        <w:rPr>
          <w:b/>
          <w:i/>
          <w:sz w:val="28"/>
          <w:szCs w:val="28"/>
        </w:rPr>
        <w:t xml:space="preserve">В течение всех годов </w:t>
      </w:r>
      <w:r w:rsidR="003E3E26" w:rsidRPr="001E2B32">
        <w:rPr>
          <w:b/>
          <w:i/>
          <w:sz w:val="28"/>
          <w:szCs w:val="28"/>
        </w:rPr>
        <w:t>обучения</w:t>
      </w:r>
    </w:p>
    <w:p w:rsidR="003E3E26" w:rsidRPr="007C7B68" w:rsidRDefault="003E3E26" w:rsidP="003E3E26">
      <w:pPr>
        <w:spacing w:line="360" w:lineRule="auto"/>
        <w:rPr>
          <w:i/>
          <w:sz w:val="28"/>
          <w:szCs w:val="28"/>
        </w:rPr>
      </w:pPr>
      <w:r w:rsidRPr="007C7B68">
        <w:rPr>
          <w:i/>
          <w:sz w:val="28"/>
          <w:szCs w:val="28"/>
        </w:rPr>
        <w:t>Общеразвивающие упражнения</w:t>
      </w:r>
    </w:p>
    <w:p w:rsidR="003E3E26" w:rsidRPr="007C7B68" w:rsidRDefault="003E3E26" w:rsidP="003E3E26">
      <w:pPr>
        <w:spacing w:line="360" w:lineRule="auto"/>
        <w:rPr>
          <w:sz w:val="28"/>
          <w:szCs w:val="28"/>
        </w:rPr>
      </w:pPr>
      <w:r w:rsidRPr="007C7B68">
        <w:rPr>
          <w:sz w:val="28"/>
          <w:szCs w:val="28"/>
        </w:rPr>
        <w:t>ОРУ на месте без предметов</w:t>
      </w:r>
    </w:p>
    <w:p w:rsidR="003E3E26" w:rsidRPr="007C7B68" w:rsidRDefault="003E3E26" w:rsidP="003E3E26">
      <w:pPr>
        <w:spacing w:line="360" w:lineRule="auto"/>
        <w:rPr>
          <w:sz w:val="28"/>
          <w:szCs w:val="28"/>
        </w:rPr>
      </w:pPr>
      <w:r w:rsidRPr="007C7B68">
        <w:rPr>
          <w:sz w:val="28"/>
          <w:szCs w:val="28"/>
        </w:rPr>
        <w:t xml:space="preserve"> ОРУ в движении без предметов</w:t>
      </w:r>
    </w:p>
    <w:p w:rsidR="003E3E26" w:rsidRPr="007C7B68" w:rsidRDefault="003E3E26" w:rsidP="003E3E26">
      <w:pPr>
        <w:spacing w:line="360" w:lineRule="auto"/>
        <w:rPr>
          <w:sz w:val="28"/>
          <w:szCs w:val="28"/>
        </w:rPr>
      </w:pPr>
      <w:r w:rsidRPr="007C7B68">
        <w:rPr>
          <w:sz w:val="28"/>
          <w:szCs w:val="28"/>
        </w:rPr>
        <w:t xml:space="preserve"> ОРУ с набивными мячами</w:t>
      </w:r>
    </w:p>
    <w:p w:rsidR="003E3E26" w:rsidRPr="007C7B68" w:rsidRDefault="003E3E26" w:rsidP="003E3E26">
      <w:pPr>
        <w:spacing w:line="360" w:lineRule="auto"/>
        <w:rPr>
          <w:sz w:val="28"/>
          <w:szCs w:val="28"/>
        </w:rPr>
      </w:pPr>
      <w:r w:rsidRPr="007C7B68">
        <w:rPr>
          <w:sz w:val="28"/>
          <w:szCs w:val="28"/>
        </w:rPr>
        <w:t xml:space="preserve"> ОРУ с волейбольными мячами</w:t>
      </w:r>
    </w:p>
    <w:p w:rsidR="003E3E26" w:rsidRPr="007C7B68" w:rsidRDefault="003E3E26" w:rsidP="003E3E26">
      <w:pPr>
        <w:spacing w:line="360" w:lineRule="auto"/>
        <w:rPr>
          <w:sz w:val="28"/>
          <w:szCs w:val="28"/>
        </w:rPr>
      </w:pPr>
      <w:r w:rsidRPr="007C7B68">
        <w:rPr>
          <w:sz w:val="28"/>
          <w:szCs w:val="28"/>
        </w:rPr>
        <w:t xml:space="preserve"> ОРУ в парах</w:t>
      </w:r>
    </w:p>
    <w:p w:rsidR="003E3E26" w:rsidRPr="007C7B68" w:rsidRDefault="003E3E26" w:rsidP="003E3E26">
      <w:pPr>
        <w:rPr>
          <w:i/>
          <w:sz w:val="26"/>
          <w:szCs w:val="26"/>
        </w:rPr>
      </w:pPr>
      <w:r w:rsidRPr="007C7B68">
        <w:rPr>
          <w:i/>
          <w:sz w:val="26"/>
          <w:szCs w:val="26"/>
        </w:rPr>
        <w:t>Общая физическая подготовка (ОФП)</w:t>
      </w:r>
    </w:p>
    <w:p w:rsidR="003E3E26" w:rsidRPr="007C7B68" w:rsidRDefault="003E3E26" w:rsidP="005A256C">
      <w:pPr>
        <w:spacing w:line="360" w:lineRule="auto"/>
        <w:ind w:firstLine="709"/>
        <w:jc w:val="both"/>
        <w:rPr>
          <w:sz w:val="28"/>
          <w:szCs w:val="28"/>
        </w:rPr>
      </w:pPr>
      <w:r w:rsidRPr="007C7B68">
        <w:rPr>
          <w:sz w:val="28"/>
          <w:szCs w:val="28"/>
        </w:rPr>
        <w:t xml:space="preserve">Подготовительные упражнения, направленные на развитие силы и быстроты сокращения мышц, которые участвуют в выполнении технических приёмов, скорости, прыгучести, специальной ловкости, выносливости (скоростной, прыжковой, силовой, игровой) быстроты перехода от одних действий к другим. </w:t>
      </w:r>
    </w:p>
    <w:p w:rsidR="003E3E26" w:rsidRPr="007C7B68" w:rsidRDefault="003E3E26" w:rsidP="005A256C">
      <w:pPr>
        <w:spacing w:line="360" w:lineRule="auto"/>
        <w:ind w:firstLine="709"/>
        <w:jc w:val="both"/>
        <w:rPr>
          <w:sz w:val="28"/>
          <w:szCs w:val="28"/>
        </w:rPr>
      </w:pPr>
      <w:r w:rsidRPr="007C7B68">
        <w:rPr>
          <w:sz w:val="28"/>
          <w:szCs w:val="28"/>
        </w:rPr>
        <w:t>Эстафеты. Подвижные игры.</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lastRenderedPageBreak/>
        <w:t>«Салки по месяцам</w:t>
      </w:r>
      <w:r w:rsidRPr="007C7B68">
        <w:rPr>
          <w:sz w:val="28"/>
          <w:szCs w:val="28"/>
        </w:rPr>
        <w:t xml:space="preserve">». Дети строятся в шеренгу. В 12–15 м от них обозначается линия. Выбирается водящий. Он говорит: «Все, кто родился в январе, </w:t>
      </w:r>
      <w:r w:rsidR="005A256C" w:rsidRPr="007C7B68">
        <w:rPr>
          <w:sz w:val="28"/>
          <w:szCs w:val="28"/>
        </w:rPr>
        <w:t>– вперед</w:t>
      </w:r>
      <w:r w:rsidRPr="007C7B68">
        <w:rPr>
          <w:sz w:val="28"/>
          <w:szCs w:val="28"/>
        </w:rPr>
        <w:t xml:space="preserve">!» Ребята, день рождения которых падает на этот месяц, бегут к противоположной линии, а водящий пытается их осалить. Из тех, кто осален, выбирается новый водящий. Он вызывает детей, родившихся в феврале, и т.д. Победителями </w:t>
      </w:r>
      <w:r w:rsidR="005A256C">
        <w:rPr>
          <w:sz w:val="28"/>
          <w:szCs w:val="28"/>
        </w:rPr>
        <w:t>становятся игроки, не осаленные</w:t>
      </w:r>
      <w:r w:rsidRPr="007C7B68">
        <w:rPr>
          <w:sz w:val="28"/>
          <w:szCs w:val="28"/>
        </w:rPr>
        <w:t xml:space="preserve"> водящим.</w:t>
      </w:r>
    </w:p>
    <w:p w:rsidR="003E3E26" w:rsidRPr="007C7B68" w:rsidRDefault="003E3E26" w:rsidP="005A256C">
      <w:pPr>
        <w:tabs>
          <w:tab w:val="left" w:pos="-540"/>
          <w:tab w:val="left" w:pos="0"/>
          <w:tab w:val="left" w:pos="360"/>
        </w:tabs>
        <w:spacing w:line="360" w:lineRule="auto"/>
        <w:ind w:firstLine="709"/>
        <w:jc w:val="both"/>
        <w:rPr>
          <w:sz w:val="28"/>
          <w:szCs w:val="28"/>
        </w:rPr>
      </w:pPr>
      <w:r w:rsidRPr="007C7B68">
        <w:rPr>
          <w:b/>
          <w:i/>
          <w:sz w:val="28"/>
          <w:szCs w:val="28"/>
        </w:rPr>
        <w:t>«Азбука»</w:t>
      </w:r>
      <w:r w:rsidRPr="007C7B68">
        <w:rPr>
          <w:b/>
          <w:sz w:val="28"/>
          <w:szCs w:val="28"/>
        </w:rPr>
        <w:t>.</w:t>
      </w:r>
      <w:r w:rsidRPr="007C7B68">
        <w:rPr>
          <w:sz w:val="28"/>
          <w:szCs w:val="28"/>
        </w:rPr>
        <w:t xml:space="preserve"> Две команды образуют шеренги на противоположных сторонах площадки, каждая за своей линией. Воспитатель на</w:t>
      </w:r>
      <w:r w:rsidR="005A256C">
        <w:rPr>
          <w:sz w:val="28"/>
          <w:szCs w:val="28"/>
        </w:rPr>
        <w:t>зывает одну букву алфавита. Это</w:t>
      </w:r>
      <w:r w:rsidRPr="007C7B68">
        <w:rPr>
          <w:sz w:val="28"/>
          <w:szCs w:val="28"/>
        </w:rPr>
        <w:t xml:space="preserve"> служит началом игры. Все ребята одновременно, не толкаясь, перебе</w:t>
      </w:r>
      <w:r w:rsidR="005A256C">
        <w:rPr>
          <w:sz w:val="28"/>
          <w:szCs w:val="28"/>
        </w:rPr>
        <w:t>гают на противоположную сторону</w:t>
      </w:r>
      <w:r w:rsidRPr="007C7B68">
        <w:rPr>
          <w:sz w:val="28"/>
          <w:szCs w:val="28"/>
        </w:rPr>
        <w:t xml:space="preserve"> площадки и выстраивают названную букву (основанием к центру площадки), после чего пр</w:t>
      </w:r>
      <w:r w:rsidR="005A256C">
        <w:rPr>
          <w:sz w:val="28"/>
          <w:szCs w:val="28"/>
        </w:rPr>
        <w:t>инимают положение упора присев.</w:t>
      </w:r>
      <w:r w:rsidRPr="007C7B68">
        <w:rPr>
          <w:sz w:val="28"/>
          <w:szCs w:val="28"/>
        </w:rPr>
        <w:t xml:space="preserve"> Выигрывает команда, бы</w:t>
      </w:r>
      <w:r w:rsidR="005A256C">
        <w:rPr>
          <w:sz w:val="28"/>
          <w:szCs w:val="28"/>
        </w:rPr>
        <w:t>стрее выполнившая задание.</w:t>
      </w:r>
      <w:r w:rsidRPr="007C7B68">
        <w:rPr>
          <w:sz w:val="28"/>
          <w:szCs w:val="28"/>
        </w:rPr>
        <w:t xml:space="preserve">  Игра повторяется несколько раз, и каждый раз задается другая буква.</w:t>
      </w:r>
    </w:p>
    <w:p w:rsidR="003E3E26" w:rsidRPr="007C7B68" w:rsidRDefault="003E3E26" w:rsidP="005A256C">
      <w:pPr>
        <w:tabs>
          <w:tab w:val="left" w:pos="-540"/>
          <w:tab w:val="left" w:pos="0"/>
          <w:tab w:val="left" w:pos="360"/>
        </w:tabs>
        <w:spacing w:line="360" w:lineRule="auto"/>
        <w:ind w:firstLine="709"/>
        <w:jc w:val="both"/>
        <w:rPr>
          <w:sz w:val="28"/>
          <w:szCs w:val="28"/>
        </w:rPr>
      </w:pPr>
      <w:r w:rsidRPr="007C7B68">
        <w:rPr>
          <w:b/>
          <w:i/>
          <w:sz w:val="28"/>
          <w:szCs w:val="28"/>
        </w:rPr>
        <w:t>«Делай наоборот</w:t>
      </w:r>
      <w:r w:rsidRPr="007C7B68">
        <w:rPr>
          <w:b/>
          <w:sz w:val="28"/>
          <w:szCs w:val="28"/>
        </w:rPr>
        <w:t>».</w:t>
      </w:r>
      <w:r w:rsidRPr="007C7B68">
        <w:rPr>
          <w:sz w:val="28"/>
          <w:szCs w:val="28"/>
        </w:rPr>
        <w:t xml:space="preserve"> Ребята строятся в шеренгу, либо колонну. </w:t>
      </w:r>
      <w:r>
        <w:rPr>
          <w:sz w:val="28"/>
          <w:szCs w:val="28"/>
        </w:rPr>
        <w:t>Тренер-преподаватель</w:t>
      </w:r>
      <w:r w:rsidRPr="007C7B68">
        <w:rPr>
          <w:sz w:val="28"/>
          <w:szCs w:val="28"/>
        </w:rPr>
        <w:t xml:space="preserve"> показывает упражнение, а дети должны </w:t>
      </w:r>
      <w:r w:rsidR="003F54C2">
        <w:rPr>
          <w:sz w:val="28"/>
          <w:szCs w:val="28"/>
        </w:rPr>
        <w:t>выполнить его в противоположную</w:t>
      </w:r>
      <w:r w:rsidRPr="007C7B68">
        <w:rPr>
          <w:sz w:val="28"/>
          <w:szCs w:val="28"/>
        </w:rPr>
        <w:t xml:space="preserve"> сторо</w:t>
      </w:r>
      <w:r w:rsidR="003F54C2">
        <w:rPr>
          <w:sz w:val="28"/>
          <w:szCs w:val="28"/>
        </w:rPr>
        <w:t>ну. Например, педагог выполняет</w:t>
      </w:r>
      <w:r w:rsidRPr="007C7B68">
        <w:rPr>
          <w:sz w:val="28"/>
          <w:szCs w:val="28"/>
        </w:rPr>
        <w:t xml:space="preserve"> наклон вперед, а ученики должны выполнить наклон н</w:t>
      </w:r>
      <w:r w:rsidR="003F54C2">
        <w:rPr>
          <w:sz w:val="28"/>
          <w:szCs w:val="28"/>
        </w:rPr>
        <w:t xml:space="preserve">азад и т. д. Побеждает тот, кто </w:t>
      </w:r>
      <w:r w:rsidRPr="007C7B68">
        <w:rPr>
          <w:sz w:val="28"/>
          <w:szCs w:val="28"/>
        </w:rPr>
        <w:t>ни разу не перепутает направление движения.</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t>«Вызов номеров»</w:t>
      </w:r>
      <w:r w:rsidRPr="007C7B68">
        <w:rPr>
          <w:b/>
          <w:sz w:val="28"/>
          <w:szCs w:val="28"/>
        </w:rPr>
        <w:t>.</w:t>
      </w:r>
      <w:r w:rsidR="003F54C2">
        <w:rPr>
          <w:sz w:val="28"/>
          <w:szCs w:val="28"/>
        </w:rPr>
        <w:t xml:space="preserve"> Ребята</w:t>
      </w:r>
      <w:r w:rsidRPr="007C7B68">
        <w:rPr>
          <w:sz w:val="28"/>
          <w:szCs w:val="28"/>
        </w:rPr>
        <w:t xml:space="preserve"> делятся на</w:t>
      </w:r>
      <w:r w:rsidR="003F54C2">
        <w:rPr>
          <w:sz w:val="28"/>
          <w:szCs w:val="28"/>
        </w:rPr>
        <w:t xml:space="preserve"> две равные по числу команды и </w:t>
      </w:r>
      <w:r w:rsidRPr="007C7B68">
        <w:rPr>
          <w:sz w:val="28"/>
          <w:szCs w:val="28"/>
        </w:rPr>
        <w:t>выстраиваются в колонны по одному перед линией старта. В каждой команде игроки рассчитыв</w:t>
      </w:r>
      <w:r w:rsidR="003F54C2">
        <w:rPr>
          <w:sz w:val="28"/>
          <w:szCs w:val="28"/>
        </w:rPr>
        <w:t xml:space="preserve">аются по порядку. На расстоянии 10–12 м против каждой </w:t>
      </w:r>
      <w:r w:rsidRPr="007C7B68">
        <w:rPr>
          <w:sz w:val="28"/>
          <w:szCs w:val="28"/>
        </w:rPr>
        <w:t xml:space="preserve">команды ставится поворотная стойка. </w:t>
      </w:r>
      <w:r>
        <w:rPr>
          <w:sz w:val="28"/>
          <w:szCs w:val="28"/>
        </w:rPr>
        <w:t>Тренер-преподаватель</w:t>
      </w:r>
      <w:r w:rsidRPr="007C7B68">
        <w:rPr>
          <w:sz w:val="28"/>
          <w:szCs w:val="28"/>
        </w:rPr>
        <w:t xml:space="preserve"> произвольно называет различные номера. Игроки, номер которых назвали, добегают до стойки, огибают ее и возвращаются на свое место. Тот, кто сделает это первым, выигрывает 1 очко для своей команды. Побеждает команда, получившая больше очков. </w:t>
      </w:r>
    </w:p>
    <w:p w:rsidR="003E3E26" w:rsidRPr="007C7B68" w:rsidRDefault="003E3E26" w:rsidP="005A256C">
      <w:pPr>
        <w:tabs>
          <w:tab w:val="left" w:pos="-540"/>
          <w:tab w:val="left" w:pos="0"/>
        </w:tabs>
        <w:spacing w:line="360" w:lineRule="auto"/>
        <w:ind w:firstLine="709"/>
        <w:jc w:val="both"/>
        <w:rPr>
          <w:sz w:val="28"/>
          <w:szCs w:val="28"/>
        </w:rPr>
      </w:pPr>
      <w:r w:rsidRPr="007C7B68">
        <w:rPr>
          <w:i/>
          <w:sz w:val="28"/>
          <w:szCs w:val="28"/>
        </w:rPr>
        <w:t>Правило</w:t>
      </w:r>
      <w:r w:rsidRPr="007C7B68">
        <w:rPr>
          <w:sz w:val="28"/>
          <w:szCs w:val="28"/>
        </w:rPr>
        <w:t xml:space="preserve"> 1: Если оба </w:t>
      </w:r>
      <w:r w:rsidR="003F54C2">
        <w:rPr>
          <w:sz w:val="28"/>
          <w:szCs w:val="28"/>
        </w:rPr>
        <w:t>игрока прибежали одновременно, то очко</w:t>
      </w:r>
      <w:r w:rsidRPr="007C7B68">
        <w:rPr>
          <w:sz w:val="28"/>
          <w:szCs w:val="28"/>
        </w:rPr>
        <w:t xml:space="preserve"> не присуждается никому. </w:t>
      </w:r>
    </w:p>
    <w:p w:rsidR="003E3E26" w:rsidRPr="007C7B68" w:rsidRDefault="003E3E26" w:rsidP="005A256C">
      <w:pPr>
        <w:tabs>
          <w:tab w:val="left" w:pos="-540"/>
          <w:tab w:val="left" w:pos="0"/>
          <w:tab w:val="left" w:pos="360"/>
        </w:tabs>
        <w:spacing w:line="360" w:lineRule="auto"/>
        <w:ind w:firstLine="709"/>
        <w:jc w:val="both"/>
        <w:rPr>
          <w:sz w:val="28"/>
          <w:szCs w:val="28"/>
        </w:rPr>
      </w:pPr>
      <w:r w:rsidRPr="007C7B68">
        <w:rPr>
          <w:i/>
          <w:sz w:val="28"/>
          <w:szCs w:val="28"/>
        </w:rPr>
        <w:lastRenderedPageBreak/>
        <w:t>Правило</w:t>
      </w:r>
      <w:r w:rsidR="003F54C2">
        <w:rPr>
          <w:sz w:val="28"/>
          <w:szCs w:val="28"/>
        </w:rPr>
        <w:t xml:space="preserve"> </w:t>
      </w:r>
      <w:r w:rsidRPr="007C7B68">
        <w:rPr>
          <w:sz w:val="28"/>
          <w:szCs w:val="28"/>
        </w:rPr>
        <w:t>2: Если игрок не добежал до конечного пункта, то очко засчитывается его сопернику из другой команды.</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t>«Эстафета цветов (зверей, птиц)»</w:t>
      </w:r>
      <w:r w:rsidRPr="007C7B68">
        <w:rPr>
          <w:i/>
          <w:sz w:val="28"/>
          <w:szCs w:val="28"/>
        </w:rPr>
        <w:t>.</w:t>
      </w:r>
      <w:r w:rsidRPr="007C7B68">
        <w:rPr>
          <w:sz w:val="28"/>
          <w:szCs w:val="28"/>
        </w:rPr>
        <w:t xml:space="preserve"> Подгот</w:t>
      </w:r>
      <w:r w:rsidR="003F54C2">
        <w:rPr>
          <w:sz w:val="28"/>
          <w:szCs w:val="28"/>
        </w:rPr>
        <w:t xml:space="preserve">овка и инвентарь те же, что </w:t>
      </w:r>
      <w:r w:rsidRPr="007C7B68">
        <w:rPr>
          <w:sz w:val="28"/>
          <w:szCs w:val="28"/>
        </w:rPr>
        <w:t>в предыдущей игре. Игроки, стоящие в каждой команде первыми, вторыми и т.</w:t>
      </w:r>
      <w:r w:rsidR="003F54C2">
        <w:rPr>
          <w:sz w:val="28"/>
          <w:szCs w:val="28"/>
        </w:rPr>
        <w:t xml:space="preserve"> д., принимают название цветка </w:t>
      </w:r>
      <w:r w:rsidRPr="007C7B68">
        <w:rPr>
          <w:sz w:val="28"/>
          <w:szCs w:val="28"/>
        </w:rPr>
        <w:t xml:space="preserve">(зверя, птицы). </w:t>
      </w:r>
      <w:r>
        <w:rPr>
          <w:sz w:val="28"/>
          <w:szCs w:val="28"/>
        </w:rPr>
        <w:t>Тренер-преподаватель</w:t>
      </w:r>
      <w:r w:rsidRPr="007C7B68">
        <w:rPr>
          <w:sz w:val="28"/>
          <w:szCs w:val="28"/>
        </w:rPr>
        <w:t xml:space="preserve">   называет   любой цветок (зверя, птицу).  Участники игры, носящие   данное название,</w:t>
      </w:r>
      <w:r w:rsidR="003F54C2">
        <w:rPr>
          <w:sz w:val="28"/>
          <w:szCs w:val="28"/>
        </w:rPr>
        <w:t xml:space="preserve"> бегут к стойке, огибают ее и</w:t>
      </w:r>
      <w:r w:rsidRPr="007C7B68">
        <w:rPr>
          <w:sz w:val="28"/>
          <w:szCs w:val="28"/>
        </w:rPr>
        <w:t xml:space="preserve"> возвращаются обратно. Тот, кто прибежит первым, выигрывает 1 очко для своей команды. Побеждает команда, получившая больше очков.</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t>«Пустое место»</w:t>
      </w:r>
      <w:r w:rsidRPr="007C7B68">
        <w:rPr>
          <w:sz w:val="28"/>
          <w:szCs w:val="28"/>
        </w:rPr>
        <w:t>. Играющие с</w:t>
      </w:r>
      <w:r w:rsidR="003F54C2">
        <w:rPr>
          <w:sz w:val="28"/>
          <w:szCs w:val="28"/>
        </w:rPr>
        <w:t xml:space="preserve">тановятся в круг на расстоянии </w:t>
      </w:r>
      <w:r w:rsidRPr="007C7B68">
        <w:rPr>
          <w:sz w:val="28"/>
          <w:szCs w:val="28"/>
        </w:rPr>
        <w:t>полушага друг от друга, руки за спин</w:t>
      </w:r>
      <w:r w:rsidR="003F54C2">
        <w:rPr>
          <w:sz w:val="28"/>
          <w:szCs w:val="28"/>
        </w:rPr>
        <w:t>ой. За</w:t>
      </w:r>
      <w:r w:rsidRPr="007C7B68">
        <w:rPr>
          <w:sz w:val="28"/>
          <w:szCs w:val="28"/>
        </w:rPr>
        <w:t xml:space="preserve"> кругом </w:t>
      </w:r>
      <w:r w:rsidR="003F54C2">
        <w:rPr>
          <w:sz w:val="28"/>
          <w:szCs w:val="28"/>
        </w:rPr>
        <w:t xml:space="preserve">– водящий. Он бежит за спинами </w:t>
      </w:r>
      <w:r w:rsidRPr="007C7B68">
        <w:rPr>
          <w:sz w:val="28"/>
          <w:szCs w:val="28"/>
        </w:rPr>
        <w:t>участников игры, дотрагивается до кого-либо, после чего бежит по кругу в другую сторону</w:t>
      </w:r>
      <w:r w:rsidR="003F54C2">
        <w:rPr>
          <w:sz w:val="28"/>
          <w:szCs w:val="28"/>
        </w:rPr>
        <w:t xml:space="preserve">. Игрок, которого он коснулся, </w:t>
      </w:r>
      <w:r w:rsidRPr="007C7B68">
        <w:rPr>
          <w:sz w:val="28"/>
          <w:szCs w:val="28"/>
        </w:rPr>
        <w:t>бежит в обратную сторону, стремясь быстрее водящего прибежать на пустое место. Водящим ста</w:t>
      </w:r>
      <w:r w:rsidR="003F54C2">
        <w:rPr>
          <w:sz w:val="28"/>
          <w:szCs w:val="28"/>
        </w:rPr>
        <w:t>новится тот, кто</w:t>
      </w:r>
      <w:r w:rsidRPr="007C7B68">
        <w:rPr>
          <w:sz w:val="28"/>
          <w:szCs w:val="28"/>
        </w:rPr>
        <w:t xml:space="preserve"> не успел занять свободное место.</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t>«Удочка»</w:t>
      </w:r>
      <w:r w:rsidRPr="007C7B68">
        <w:rPr>
          <w:sz w:val="28"/>
          <w:szCs w:val="28"/>
        </w:rPr>
        <w:t>. Дети становятся в круг</w:t>
      </w:r>
      <w:r w:rsidR="003F54C2">
        <w:rPr>
          <w:sz w:val="28"/>
          <w:szCs w:val="28"/>
        </w:rPr>
        <w:t xml:space="preserve">, а водящий с веревкой в руках </w:t>
      </w:r>
      <w:r w:rsidR="001C65E4">
        <w:rPr>
          <w:sz w:val="28"/>
          <w:szCs w:val="28"/>
        </w:rPr>
        <w:t>–</w:t>
      </w:r>
      <w:r w:rsidRPr="007C7B68">
        <w:rPr>
          <w:sz w:val="28"/>
          <w:szCs w:val="28"/>
        </w:rPr>
        <w:t xml:space="preserve"> в центр круга. Водящий вращает веревку с мешочком на конце так, чтобы мешочек скользил по полу под ногами игроков. Ребята внимательно наблюдают за движени</w:t>
      </w:r>
      <w:r w:rsidR="001C65E4">
        <w:rPr>
          <w:sz w:val="28"/>
          <w:szCs w:val="28"/>
        </w:rPr>
        <w:t>ем мешочка и подпрыгивают в тот</w:t>
      </w:r>
      <w:r w:rsidRPr="007C7B68">
        <w:rPr>
          <w:sz w:val="28"/>
          <w:szCs w:val="28"/>
        </w:rPr>
        <w:t xml:space="preserve"> мо</w:t>
      </w:r>
      <w:r w:rsidR="001C65E4">
        <w:rPr>
          <w:sz w:val="28"/>
          <w:szCs w:val="28"/>
        </w:rPr>
        <w:t>мент, когда мешочек оказывается</w:t>
      </w:r>
      <w:r w:rsidRPr="007C7B68">
        <w:rPr>
          <w:sz w:val="28"/>
          <w:szCs w:val="28"/>
        </w:rPr>
        <w:t xml:space="preserve"> около их ног. Задевший мешочек или веревк</w:t>
      </w:r>
      <w:r w:rsidR="001C65E4">
        <w:rPr>
          <w:sz w:val="28"/>
          <w:szCs w:val="28"/>
        </w:rPr>
        <w:t xml:space="preserve">у ногами становится водящим, а </w:t>
      </w:r>
      <w:r w:rsidRPr="007C7B68">
        <w:rPr>
          <w:sz w:val="28"/>
          <w:szCs w:val="28"/>
        </w:rPr>
        <w:t xml:space="preserve">бывший водящий идет </w:t>
      </w:r>
      <w:r w:rsidR="001C65E4">
        <w:rPr>
          <w:sz w:val="28"/>
          <w:szCs w:val="28"/>
        </w:rPr>
        <w:t xml:space="preserve">на его место.  Выигрывает тот, кто за установленное время </w:t>
      </w:r>
      <w:r w:rsidRPr="007C7B68">
        <w:rPr>
          <w:sz w:val="28"/>
          <w:szCs w:val="28"/>
        </w:rPr>
        <w:t xml:space="preserve">ни разу не зацепил </w:t>
      </w:r>
      <w:r w:rsidR="001C65E4">
        <w:rPr>
          <w:sz w:val="28"/>
          <w:szCs w:val="28"/>
        </w:rPr>
        <w:t xml:space="preserve">веревку </w:t>
      </w:r>
      <w:r w:rsidRPr="007C7B68">
        <w:rPr>
          <w:sz w:val="28"/>
          <w:szCs w:val="28"/>
        </w:rPr>
        <w:t>с мешочком.</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t>«Охотники и утки»</w:t>
      </w:r>
      <w:r w:rsidR="001C65E4">
        <w:rPr>
          <w:sz w:val="28"/>
          <w:szCs w:val="28"/>
        </w:rPr>
        <w:t xml:space="preserve">. Играющие делятся на две команды – </w:t>
      </w:r>
      <w:r w:rsidRPr="007C7B68">
        <w:rPr>
          <w:sz w:val="28"/>
          <w:szCs w:val="28"/>
        </w:rPr>
        <w:t>«охотников» и «уток». «Охотники» образуют круг, перед их носками проводится линия. «Утки» располагаются произвольно внутри круга. У одного из «охотников» в руках мяч. По сигналу учите</w:t>
      </w:r>
      <w:r w:rsidR="001C65E4">
        <w:rPr>
          <w:sz w:val="28"/>
          <w:szCs w:val="28"/>
        </w:rPr>
        <w:t>ля «охотники», перебрасывая мяч в разных направлениях,</w:t>
      </w:r>
      <w:r w:rsidRPr="007C7B68">
        <w:rPr>
          <w:sz w:val="28"/>
          <w:szCs w:val="28"/>
        </w:rPr>
        <w:t xml:space="preserve"> стараются осалить («подстрелить») им «уток», которые свободно пер</w:t>
      </w:r>
      <w:r w:rsidR="001C65E4">
        <w:rPr>
          <w:sz w:val="28"/>
          <w:szCs w:val="28"/>
        </w:rPr>
        <w:t>едвигаются внутри круга. «Утки»</w:t>
      </w:r>
      <w:r w:rsidRPr="007C7B68">
        <w:rPr>
          <w:sz w:val="28"/>
          <w:szCs w:val="28"/>
        </w:rPr>
        <w:t xml:space="preserve"> увертываются от мяча.  «Охотник», «подстреливший утку», меняется </w:t>
      </w:r>
      <w:r w:rsidRPr="007C7B68">
        <w:rPr>
          <w:sz w:val="28"/>
          <w:szCs w:val="28"/>
        </w:rPr>
        <w:lastRenderedPageBreak/>
        <w:t>с ней ролями, и игра продолжа</w:t>
      </w:r>
      <w:r w:rsidR="001C65E4">
        <w:rPr>
          <w:sz w:val="28"/>
          <w:szCs w:val="28"/>
        </w:rPr>
        <w:t xml:space="preserve">ется. Выигрывают те, кто дольше пробыл в роли </w:t>
      </w:r>
      <w:r w:rsidRPr="007C7B68">
        <w:rPr>
          <w:sz w:val="28"/>
          <w:szCs w:val="28"/>
        </w:rPr>
        <w:t>«уток».</w:t>
      </w:r>
    </w:p>
    <w:p w:rsidR="003E3E26" w:rsidRPr="007C7B68" w:rsidRDefault="001C65E4" w:rsidP="005A256C">
      <w:pPr>
        <w:tabs>
          <w:tab w:val="left" w:pos="-540"/>
          <w:tab w:val="left" w:pos="0"/>
          <w:tab w:val="left" w:pos="360"/>
        </w:tabs>
        <w:spacing w:line="360" w:lineRule="auto"/>
        <w:ind w:firstLine="709"/>
        <w:jc w:val="both"/>
        <w:rPr>
          <w:sz w:val="28"/>
          <w:szCs w:val="28"/>
        </w:rPr>
      </w:pPr>
      <w:r>
        <w:rPr>
          <w:sz w:val="28"/>
          <w:szCs w:val="28"/>
        </w:rPr>
        <w:t xml:space="preserve">Игру можно проводить и на </w:t>
      </w:r>
      <w:r w:rsidR="003E3E26" w:rsidRPr="007C7B68">
        <w:rPr>
          <w:sz w:val="28"/>
          <w:szCs w:val="28"/>
        </w:rPr>
        <w:t>время: 3 мин. «ст</w:t>
      </w:r>
      <w:r>
        <w:rPr>
          <w:sz w:val="28"/>
          <w:szCs w:val="28"/>
        </w:rPr>
        <w:t xml:space="preserve">реляют» одни «охотники», затем 3 мин. – </w:t>
      </w:r>
      <w:r w:rsidR="003E3E26" w:rsidRPr="007C7B68">
        <w:rPr>
          <w:sz w:val="28"/>
          <w:szCs w:val="28"/>
        </w:rPr>
        <w:t>другие. Отмечается, кто</w:t>
      </w:r>
      <w:r>
        <w:rPr>
          <w:sz w:val="28"/>
          <w:szCs w:val="28"/>
        </w:rPr>
        <w:t xml:space="preserve"> больше</w:t>
      </w:r>
      <w:r w:rsidR="007259F9">
        <w:rPr>
          <w:sz w:val="28"/>
          <w:szCs w:val="28"/>
        </w:rPr>
        <w:t xml:space="preserve"> «настрелял уток» </w:t>
      </w:r>
      <w:r w:rsidR="003E3E26" w:rsidRPr="007C7B68">
        <w:rPr>
          <w:sz w:val="28"/>
          <w:szCs w:val="28"/>
        </w:rPr>
        <w:t>за  это  время.</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t>«Дни недели»</w:t>
      </w:r>
      <w:r w:rsidRPr="007C7B68">
        <w:rPr>
          <w:b/>
          <w:sz w:val="28"/>
          <w:szCs w:val="28"/>
        </w:rPr>
        <w:t xml:space="preserve">. </w:t>
      </w:r>
      <w:r w:rsidRPr="007C7B68">
        <w:rPr>
          <w:sz w:val="28"/>
          <w:szCs w:val="28"/>
        </w:rPr>
        <w:t xml:space="preserve"> Один конец шнура, резинки привязывается к дереву, либо стойке на высоте </w:t>
      </w:r>
      <w:smartTag w:uri="urn:schemas-microsoft-com:office:smarttags" w:element="metricconverter">
        <w:smartTagPr>
          <w:attr w:name="ProductID" w:val="40 см"/>
        </w:smartTagPr>
        <w:r w:rsidRPr="007C7B68">
          <w:rPr>
            <w:sz w:val="28"/>
            <w:szCs w:val="28"/>
          </w:rPr>
          <w:t>40 см</w:t>
        </w:r>
      </w:smartTag>
      <w:r w:rsidRPr="007C7B68">
        <w:rPr>
          <w:sz w:val="28"/>
          <w:szCs w:val="28"/>
        </w:rPr>
        <w:t xml:space="preserve">, другой конец держит </w:t>
      </w:r>
      <w:r>
        <w:rPr>
          <w:sz w:val="28"/>
          <w:szCs w:val="28"/>
        </w:rPr>
        <w:t>тренер-преподаватель</w:t>
      </w:r>
      <w:r w:rsidRPr="007C7B68">
        <w:rPr>
          <w:sz w:val="28"/>
          <w:szCs w:val="28"/>
        </w:rPr>
        <w:t xml:space="preserve">. Он называет первый день недели: понедельник. Дети один за другим с разбега перепрыгивают через шнур. С каждым днем недели высота шнура увеличивается на </w:t>
      </w:r>
      <w:smartTag w:uri="urn:schemas-microsoft-com:office:smarttags" w:element="metricconverter">
        <w:smartTagPr>
          <w:attr w:name="ProductID" w:val="5 см"/>
        </w:smartTagPr>
        <w:r w:rsidRPr="007C7B68">
          <w:rPr>
            <w:sz w:val="28"/>
            <w:szCs w:val="28"/>
          </w:rPr>
          <w:t>5 см</w:t>
        </w:r>
      </w:smartTag>
      <w:r w:rsidRPr="007C7B68">
        <w:rPr>
          <w:sz w:val="28"/>
          <w:szCs w:val="28"/>
        </w:rPr>
        <w:t xml:space="preserve">. Выигрывают дети, за 7 прыжков меньшее число раз задевшие шнур. </w:t>
      </w:r>
    </w:p>
    <w:p w:rsidR="003E3E26" w:rsidRPr="007C7B68" w:rsidRDefault="003E3E26" w:rsidP="005A256C">
      <w:pPr>
        <w:tabs>
          <w:tab w:val="left" w:pos="-540"/>
          <w:tab w:val="left" w:pos="0"/>
        </w:tabs>
        <w:spacing w:line="360" w:lineRule="auto"/>
        <w:ind w:firstLine="709"/>
        <w:jc w:val="both"/>
        <w:rPr>
          <w:sz w:val="28"/>
          <w:szCs w:val="28"/>
        </w:rPr>
      </w:pPr>
      <w:r w:rsidRPr="007C7B68">
        <w:rPr>
          <w:b/>
          <w:i/>
          <w:sz w:val="28"/>
          <w:szCs w:val="28"/>
        </w:rPr>
        <w:t>«Кто дальше прыгнет</w:t>
      </w:r>
      <w:r w:rsidRPr="007C7B68">
        <w:rPr>
          <w:b/>
          <w:sz w:val="28"/>
          <w:szCs w:val="28"/>
        </w:rPr>
        <w:t>».</w:t>
      </w:r>
      <w:r w:rsidR="001C65E4">
        <w:rPr>
          <w:sz w:val="28"/>
          <w:szCs w:val="28"/>
        </w:rPr>
        <w:t xml:space="preserve"> Дети</w:t>
      </w:r>
      <w:r w:rsidR="00F46295">
        <w:rPr>
          <w:sz w:val="28"/>
          <w:szCs w:val="28"/>
        </w:rPr>
        <w:t xml:space="preserve"> строятся в две колонны перед </w:t>
      </w:r>
      <w:r w:rsidRPr="007C7B68">
        <w:rPr>
          <w:sz w:val="28"/>
          <w:szCs w:val="28"/>
        </w:rPr>
        <w:t>прыжковой ямой. Сбоку от ямы делаются отметки, соответс</w:t>
      </w:r>
      <w:r w:rsidR="00F46295">
        <w:rPr>
          <w:sz w:val="28"/>
          <w:szCs w:val="28"/>
        </w:rPr>
        <w:t>твующие 5, 10, 15 очкам. Ребята из</w:t>
      </w:r>
      <w:r w:rsidRPr="007C7B68">
        <w:rPr>
          <w:sz w:val="28"/>
          <w:szCs w:val="28"/>
        </w:rPr>
        <w:t xml:space="preserve"> первой команды выполняют каждый по одному прыжку и подсчитывают сумму набранных очков. После этого аналогичное задание выполняет вторая команда. Побеждает команда, набравшая большую сумму очков.</w:t>
      </w:r>
    </w:p>
    <w:p w:rsidR="003E3E26" w:rsidRPr="007C7B68" w:rsidRDefault="003E3E26" w:rsidP="005A256C">
      <w:pPr>
        <w:tabs>
          <w:tab w:val="left" w:pos="-540"/>
          <w:tab w:val="left" w:pos="360"/>
        </w:tabs>
        <w:spacing w:line="360" w:lineRule="auto"/>
        <w:ind w:firstLine="709"/>
        <w:jc w:val="both"/>
        <w:rPr>
          <w:sz w:val="28"/>
          <w:szCs w:val="28"/>
        </w:rPr>
      </w:pPr>
      <w:r w:rsidRPr="007C7B68">
        <w:rPr>
          <w:b/>
          <w:i/>
          <w:sz w:val="28"/>
          <w:szCs w:val="28"/>
        </w:rPr>
        <w:t>«Подвижная цель»</w:t>
      </w:r>
      <w:r w:rsidRPr="007C7B68">
        <w:rPr>
          <w:b/>
          <w:sz w:val="28"/>
          <w:szCs w:val="28"/>
        </w:rPr>
        <w:t>.</w:t>
      </w:r>
      <w:r w:rsidR="00F46295">
        <w:rPr>
          <w:sz w:val="28"/>
          <w:szCs w:val="28"/>
        </w:rPr>
        <w:t xml:space="preserve"> Дети строятся</w:t>
      </w:r>
      <w:r w:rsidRPr="007C7B68">
        <w:rPr>
          <w:sz w:val="28"/>
          <w:szCs w:val="28"/>
        </w:rPr>
        <w:t xml:space="preserve"> в круг на расстоянии вытянутых р</w:t>
      </w:r>
      <w:r w:rsidR="00F46295">
        <w:rPr>
          <w:sz w:val="28"/>
          <w:szCs w:val="28"/>
        </w:rPr>
        <w:t>ук. Перед их носками проводится</w:t>
      </w:r>
      <w:r w:rsidRPr="007C7B68">
        <w:rPr>
          <w:sz w:val="28"/>
          <w:szCs w:val="28"/>
        </w:rPr>
        <w:t xml:space="preserve"> окружно</w:t>
      </w:r>
      <w:r w:rsidR="00F46295">
        <w:rPr>
          <w:sz w:val="28"/>
          <w:szCs w:val="28"/>
        </w:rPr>
        <w:t>сть. Один из играющих</w:t>
      </w:r>
      <w:r w:rsidRPr="007C7B68">
        <w:rPr>
          <w:sz w:val="28"/>
          <w:szCs w:val="28"/>
        </w:rPr>
        <w:t xml:space="preserve"> получает мяч.  Выбирается водящий, который идет в середину круга. Участники игры, перекидывая мяч, стараются попа</w:t>
      </w:r>
      <w:r w:rsidR="00F46295">
        <w:rPr>
          <w:sz w:val="28"/>
          <w:szCs w:val="28"/>
        </w:rPr>
        <w:t xml:space="preserve">сть им в водящего, а водящий – </w:t>
      </w:r>
      <w:r w:rsidRPr="007C7B68">
        <w:rPr>
          <w:sz w:val="28"/>
          <w:szCs w:val="28"/>
        </w:rPr>
        <w:t>увернуться от мяча. Тот, кто попал в водящего мячом, меняется с ним местами. Игра продолжается 5–7 мин.,</w:t>
      </w:r>
      <w:r w:rsidR="00F46295">
        <w:rPr>
          <w:sz w:val="28"/>
          <w:szCs w:val="28"/>
        </w:rPr>
        <w:t xml:space="preserve"> после чего отмечаются наиболее</w:t>
      </w:r>
      <w:r w:rsidRPr="007C7B68">
        <w:rPr>
          <w:sz w:val="28"/>
          <w:szCs w:val="28"/>
        </w:rPr>
        <w:t xml:space="preserve"> ловкие водящие, сумевшие продержаться в кругу дольше других, и самые меткие игроки.</w:t>
      </w:r>
    </w:p>
    <w:p w:rsidR="003E3E26" w:rsidRPr="007C7B68" w:rsidRDefault="003E3E26" w:rsidP="005A256C">
      <w:pPr>
        <w:tabs>
          <w:tab w:val="left" w:pos="-540"/>
          <w:tab w:val="left" w:pos="180"/>
          <w:tab w:val="left" w:pos="360"/>
        </w:tabs>
        <w:spacing w:line="360" w:lineRule="auto"/>
        <w:ind w:firstLine="709"/>
        <w:jc w:val="both"/>
        <w:rPr>
          <w:sz w:val="28"/>
          <w:szCs w:val="28"/>
        </w:rPr>
      </w:pPr>
      <w:r w:rsidRPr="007C7B68">
        <w:rPr>
          <w:i/>
          <w:sz w:val="28"/>
          <w:szCs w:val="28"/>
        </w:rPr>
        <w:t>Правила</w:t>
      </w:r>
      <w:r w:rsidR="00F46295">
        <w:rPr>
          <w:sz w:val="28"/>
          <w:szCs w:val="28"/>
        </w:rPr>
        <w:t xml:space="preserve">:1 </w:t>
      </w:r>
      <w:r w:rsidRPr="007C7B68">
        <w:rPr>
          <w:sz w:val="28"/>
          <w:szCs w:val="28"/>
        </w:rPr>
        <w:t xml:space="preserve">Засчитывается попадание в ноги и в любую часть туловища.                                                                   Попадание в голову не засчитывается. 2. Попадание </w:t>
      </w:r>
      <w:r w:rsidR="00F46295">
        <w:rPr>
          <w:sz w:val="28"/>
          <w:szCs w:val="28"/>
        </w:rPr>
        <w:t>мяча, отскочившего от земли, не</w:t>
      </w:r>
      <w:r w:rsidRPr="007C7B68">
        <w:rPr>
          <w:sz w:val="28"/>
          <w:szCs w:val="28"/>
        </w:rPr>
        <w:t xml:space="preserve"> зас</w:t>
      </w:r>
      <w:r w:rsidR="00F46295">
        <w:rPr>
          <w:sz w:val="28"/>
          <w:szCs w:val="28"/>
        </w:rPr>
        <w:t>читывается. 3. При броске мяча в водящего нельзя</w:t>
      </w:r>
      <w:r w:rsidRPr="007C7B68">
        <w:rPr>
          <w:sz w:val="28"/>
          <w:szCs w:val="28"/>
        </w:rPr>
        <w:t xml:space="preserve"> заступать за линию круга.</w:t>
      </w:r>
    </w:p>
    <w:p w:rsidR="003E3E26" w:rsidRPr="007C7B68" w:rsidRDefault="003E3E26" w:rsidP="005A256C">
      <w:pPr>
        <w:tabs>
          <w:tab w:val="left" w:pos="-540"/>
          <w:tab w:val="left" w:pos="360"/>
        </w:tabs>
        <w:spacing w:line="360" w:lineRule="auto"/>
        <w:ind w:firstLine="709"/>
        <w:jc w:val="both"/>
        <w:rPr>
          <w:sz w:val="28"/>
          <w:szCs w:val="28"/>
        </w:rPr>
      </w:pPr>
      <w:r w:rsidRPr="007C7B68">
        <w:rPr>
          <w:b/>
          <w:i/>
          <w:sz w:val="28"/>
          <w:szCs w:val="28"/>
        </w:rPr>
        <w:t>«Вращение обручей»</w:t>
      </w:r>
      <w:r w:rsidRPr="007C7B68">
        <w:rPr>
          <w:b/>
          <w:sz w:val="28"/>
          <w:szCs w:val="28"/>
        </w:rPr>
        <w:t>.</w:t>
      </w:r>
      <w:r w:rsidRPr="007C7B68">
        <w:rPr>
          <w:sz w:val="28"/>
          <w:szCs w:val="28"/>
        </w:rPr>
        <w:t xml:space="preserve"> Дети располагаются по кру</w:t>
      </w:r>
      <w:r w:rsidR="00F46295">
        <w:rPr>
          <w:sz w:val="28"/>
          <w:szCs w:val="28"/>
        </w:rPr>
        <w:t>гу, в руках у каждого обруч. По</w:t>
      </w:r>
      <w:r w:rsidRPr="007C7B68">
        <w:rPr>
          <w:sz w:val="28"/>
          <w:szCs w:val="28"/>
        </w:rPr>
        <w:t xml:space="preserve"> сигналу </w:t>
      </w:r>
      <w:r>
        <w:rPr>
          <w:sz w:val="28"/>
          <w:szCs w:val="28"/>
        </w:rPr>
        <w:t>тренера-преподавателя</w:t>
      </w:r>
      <w:r w:rsidRPr="007C7B68">
        <w:rPr>
          <w:sz w:val="28"/>
          <w:szCs w:val="28"/>
        </w:rPr>
        <w:t xml:space="preserve"> они начинают вращать обручи. </w:t>
      </w:r>
      <w:r w:rsidRPr="007C7B68">
        <w:rPr>
          <w:sz w:val="28"/>
          <w:szCs w:val="28"/>
        </w:rPr>
        <w:lastRenderedPageBreak/>
        <w:t>Побеждает тот, чей обруч вращается дол</w:t>
      </w:r>
      <w:r w:rsidR="00F46295">
        <w:rPr>
          <w:sz w:val="28"/>
          <w:szCs w:val="28"/>
        </w:rPr>
        <w:t xml:space="preserve">ьше. Игра повторяется 2–3 раза, после </w:t>
      </w:r>
      <w:r w:rsidRPr="007C7B68">
        <w:rPr>
          <w:sz w:val="28"/>
          <w:szCs w:val="28"/>
        </w:rPr>
        <w:t>чего определяю</w:t>
      </w:r>
      <w:r w:rsidR="00F46295">
        <w:rPr>
          <w:sz w:val="28"/>
          <w:szCs w:val="28"/>
        </w:rPr>
        <w:t>тся победители. Если обручей на всех не</w:t>
      </w:r>
      <w:r w:rsidRPr="007C7B68">
        <w:rPr>
          <w:sz w:val="28"/>
          <w:szCs w:val="28"/>
        </w:rPr>
        <w:t xml:space="preserve"> хватает, дети выполняют задание по очереди.</w:t>
      </w:r>
    </w:p>
    <w:p w:rsidR="003E3E26" w:rsidRPr="007C7B68" w:rsidRDefault="003E3E26" w:rsidP="005A256C">
      <w:pPr>
        <w:tabs>
          <w:tab w:val="left" w:pos="-540"/>
          <w:tab w:val="left" w:pos="360"/>
        </w:tabs>
        <w:spacing w:line="360" w:lineRule="auto"/>
        <w:ind w:firstLine="709"/>
        <w:jc w:val="both"/>
        <w:rPr>
          <w:sz w:val="28"/>
          <w:szCs w:val="28"/>
        </w:rPr>
      </w:pPr>
      <w:r w:rsidRPr="007C7B68">
        <w:rPr>
          <w:b/>
          <w:i/>
          <w:sz w:val="28"/>
          <w:szCs w:val="28"/>
        </w:rPr>
        <w:t>«На новое место»</w:t>
      </w:r>
      <w:r w:rsidRPr="007C7B68">
        <w:rPr>
          <w:b/>
          <w:sz w:val="28"/>
          <w:szCs w:val="28"/>
        </w:rPr>
        <w:t>.</w:t>
      </w:r>
      <w:r w:rsidRPr="007C7B68">
        <w:rPr>
          <w:sz w:val="28"/>
          <w:szCs w:val="28"/>
        </w:rPr>
        <w:t xml:space="preserve"> Д</w:t>
      </w:r>
      <w:r w:rsidR="00F46295">
        <w:rPr>
          <w:sz w:val="28"/>
          <w:szCs w:val="28"/>
        </w:rPr>
        <w:t>ети строятся в 2-4 колонны перед</w:t>
      </w:r>
      <w:r w:rsidRPr="007C7B68">
        <w:rPr>
          <w:sz w:val="28"/>
          <w:szCs w:val="28"/>
        </w:rPr>
        <w:t xml:space="preserve"> линией старта. В 15–20 м от нее проводится еще линия. По сигналу </w:t>
      </w:r>
      <w:r>
        <w:rPr>
          <w:sz w:val="28"/>
          <w:szCs w:val="28"/>
        </w:rPr>
        <w:t>тренера-преподавателя</w:t>
      </w:r>
      <w:r w:rsidRPr="007C7B68">
        <w:rPr>
          <w:sz w:val="28"/>
          <w:szCs w:val="28"/>
        </w:rPr>
        <w:t xml:space="preserve"> первые и в</w:t>
      </w:r>
      <w:r w:rsidR="00F46295">
        <w:rPr>
          <w:sz w:val="28"/>
          <w:szCs w:val="28"/>
        </w:rPr>
        <w:t>торые номера в каждой колонне, взявшись за руки,</w:t>
      </w:r>
      <w:r w:rsidRPr="007C7B68">
        <w:rPr>
          <w:sz w:val="28"/>
          <w:szCs w:val="28"/>
        </w:rPr>
        <w:t xml:space="preserve"> бегут за линию. Первые номера остаются на новом месте, а вторые возвращаются, берутся за руки с игрок</w:t>
      </w:r>
      <w:r w:rsidR="00F46295">
        <w:rPr>
          <w:sz w:val="28"/>
          <w:szCs w:val="28"/>
        </w:rPr>
        <w:t>ами, стоящими третьими, и опять</w:t>
      </w:r>
      <w:r w:rsidRPr="007C7B68">
        <w:rPr>
          <w:sz w:val="28"/>
          <w:szCs w:val="28"/>
        </w:rPr>
        <w:t xml:space="preserve"> бегут до линии. Вторые номера остаются, а третьи возвращаются, чтобы объединиться с </w:t>
      </w:r>
      <w:r w:rsidR="00F46295">
        <w:rPr>
          <w:sz w:val="28"/>
          <w:szCs w:val="28"/>
        </w:rPr>
        <w:t>четвертыми, и т. д.   Побеждает команда, все игроки которой раньше окажутся</w:t>
      </w:r>
      <w:r w:rsidRPr="007C7B68">
        <w:rPr>
          <w:sz w:val="28"/>
          <w:szCs w:val="28"/>
        </w:rPr>
        <w:t xml:space="preserve"> за второй линией.</w:t>
      </w:r>
    </w:p>
    <w:p w:rsidR="003E3E26" w:rsidRPr="007C7B68" w:rsidRDefault="003E3E26" w:rsidP="005A256C">
      <w:pPr>
        <w:tabs>
          <w:tab w:val="left" w:pos="-540"/>
          <w:tab w:val="left" w:pos="360"/>
        </w:tabs>
        <w:spacing w:line="360" w:lineRule="auto"/>
        <w:ind w:firstLine="709"/>
        <w:jc w:val="both"/>
        <w:rPr>
          <w:sz w:val="28"/>
          <w:szCs w:val="28"/>
        </w:rPr>
      </w:pPr>
      <w:r w:rsidRPr="007C7B68">
        <w:rPr>
          <w:bCs/>
          <w:sz w:val="28"/>
          <w:szCs w:val="28"/>
        </w:rPr>
        <w:t>Игровые задания с элементами спортивных игр:</w:t>
      </w:r>
    </w:p>
    <w:p w:rsidR="003E3E26" w:rsidRPr="007C7B68" w:rsidRDefault="00F46295" w:rsidP="005A256C">
      <w:pPr>
        <w:tabs>
          <w:tab w:val="left" w:pos="-540"/>
          <w:tab w:val="left" w:pos="8280"/>
        </w:tabs>
        <w:spacing w:line="360" w:lineRule="auto"/>
        <w:ind w:firstLine="709"/>
        <w:jc w:val="both"/>
        <w:rPr>
          <w:sz w:val="28"/>
          <w:szCs w:val="28"/>
        </w:rPr>
      </w:pPr>
      <w:r>
        <w:rPr>
          <w:sz w:val="28"/>
          <w:szCs w:val="28"/>
        </w:rPr>
        <w:t>В</w:t>
      </w:r>
      <w:r w:rsidR="003E3E26" w:rsidRPr="007C7B68">
        <w:rPr>
          <w:sz w:val="28"/>
          <w:szCs w:val="28"/>
        </w:rPr>
        <w:t>олейбол: «Точный пас», «Вверх-вниз», «Навстречу через сетку»;</w:t>
      </w:r>
    </w:p>
    <w:p w:rsidR="003E3E26" w:rsidRPr="007C7B68" w:rsidRDefault="00F46295" w:rsidP="005A256C">
      <w:pPr>
        <w:tabs>
          <w:tab w:val="left" w:pos="-540"/>
          <w:tab w:val="left" w:pos="360"/>
          <w:tab w:val="left" w:pos="8280"/>
        </w:tabs>
        <w:spacing w:line="360" w:lineRule="auto"/>
        <w:ind w:firstLine="709"/>
        <w:jc w:val="both"/>
        <w:rPr>
          <w:sz w:val="28"/>
          <w:szCs w:val="28"/>
        </w:rPr>
      </w:pPr>
      <w:r>
        <w:rPr>
          <w:sz w:val="28"/>
          <w:szCs w:val="28"/>
        </w:rPr>
        <w:t>Ф</w:t>
      </w:r>
      <w:r w:rsidR="003E3E26" w:rsidRPr="007C7B68">
        <w:rPr>
          <w:sz w:val="28"/>
          <w:szCs w:val="28"/>
        </w:rPr>
        <w:t>утбол: «</w:t>
      </w:r>
      <w:r>
        <w:rPr>
          <w:sz w:val="28"/>
          <w:szCs w:val="28"/>
        </w:rPr>
        <w:t xml:space="preserve">Мяч в сетку», «Порази в цель», </w:t>
      </w:r>
      <w:r w:rsidR="003E3E26" w:rsidRPr="007C7B68">
        <w:rPr>
          <w:sz w:val="28"/>
          <w:szCs w:val="28"/>
        </w:rPr>
        <w:t>«Послушный мяч».</w:t>
      </w:r>
    </w:p>
    <w:p w:rsidR="003E3E26" w:rsidRPr="00B51D34" w:rsidRDefault="003E3E26" w:rsidP="005A256C">
      <w:pPr>
        <w:spacing w:line="360" w:lineRule="auto"/>
        <w:ind w:firstLine="709"/>
        <w:jc w:val="both"/>
        <w:rPr>
          <w:i/>
          <w:sz w:val="28"/>
          <w:szCs w:val="28"/>
        </w:rPr>
      </w:pPr>
      <w:r w:rsidRPr="00B51D34">
        <w:rPr>
          <w:i/>
          <w:sz w:val="28"/>
          <w:szCs w:val="28"/>
        </w:rPr>
        <w:t>Специальная физическая подготовка (СФП)</w:t>
      </w:r>
    </w:p>
    <w:p w:rsidR="003E3E26" w:rsidRPr="00B51D34" w:rsidRDefault="003E3E26" w:rsidP="005A256C">
      <w:pPr>
        <w:spacing w:line="360" w:lineRule="auto"/>
        <w:ind w:firstLine="709"/>
        <w:jc w:val="both"/>
        <w:rPr>
          <w:sz w:val="28"/>
          <w:szCs w:val="28"/>
        </w:rPr>
      </w:pPr>
      <w:r w:rsidRPr="00B51D34">
        <w:rPr>
          <w:sz w:val="28"/>
          <w:szCs w:val="28"/>
        </w:rPr>
        <w:t xml:space="preserve">Подготовительные упражнения, направленные на развитие силы и </w:t>
      </w:r>
      <w:r w:rsidR="00F46295">
        <w:rPr>
          <w:sz w:val="28"/>
          <w:szCs w:val="28"/>
        </w:rPr>
        <w:t>быстроты</w:t>
      </w:r>
      <w:r w:rsidRPr="00B51D34">
        <w:rPr>
          <w:sz w:val="28"/>
          <w:szCs w:val="28"/>
        </w:rPr>
        <w:t xml:space="preserve"> сокращения мышц, которые участвуют в выполнении технических приемов, скорости, прыгучести, специальной ловкости, выносливости (скоростной, прыжковой, силовой, игровой), быстроты переключения от одних действий к другим. </w:t>
      </w:r>
    </w:p>
    <w:p w:rsidR="003E3E26" w:rsidRPr="00B51D34" w:rsidRDefault="003E3E26" w:rsidP="005A256C">
      <w:pPr>
        <w:spacing w:line="360" w:lineRule="auto"/>
        <w:ind w:firstLine="709"/>
        <w:jc w:val="both"/>
        <w:rPr>
          <w:sz w:val="28"/>
          <w:szCs w:val="28"/>
        </w:rPr>
      </w:pPr>
      <w:r>
        <w:rPr>
          <w:sz w:val="28"/>
          <w:szCs w:val="28"/>
        </w:rPr>
        <w:t xml:space="preserve"> </w:t>
      </w:r>
      <w:r w:rsidRPr="00B51D34">
        <w:rPr>
          <w:sz w:val="28"/>
          <w:szCs w:val="28"/>
        </w:rPr>
        <w:t>Акробатические упражнения.</w:t>
      </w:r>
    </w:p>
    <w:p w:rsidR="003E3E26" w:rsidRPr="00B51D34" w:rsidRDefault="003E3E26" w:rsidP="005A256C">
      <w:pPr>
        <w:spacing w:line="360" w:lineRule="auto"/>
        <w:ind w:firstLine="709"/>
        <w:jc w:val="both"/>
        <w:rPr>
          <w:sz w:val="28"/>
          <w:szCs w:val="28"/>
        </w:rPr>
      </w:pPr>
      <w:r>
        <w:rPr>
          <w:sz w:val="28"/>
          <w:szCs w:val="28"/>
        </w:rPr>
        <w:t xml:space="preserve"> </w:t>
      </w:r>
      <w:r w:rsidRPr="00B51D34">
        <w:rPr>
          <w:sz w:val="28"/>
          <w:szCs w:val="28"/>
        </w:rPr>
        <w:t>Подвижные и спортивные игры.</w:t>
      </w:r>
    </w:p>
    <w:p w:rsidR="003E3E26" w:rsidRPr="00B51D34" w:rsidRDefault="003E3E26" w:rsidP="005A256C">
      <w:pPr>
        <w:spacing w:line="360" w:lineRule="auto"/>
        <w:ind w:firstLine="709"/>
        <w:jc w:val="both"/>
        <w:rPr>
          <w:sz w:val="28"/>
          <w:szCs w:val="28"/>
        </w:rPr>
      </w:pPr>
      <w:r>
        <w:rPr>
          <w:sz w:val="28"/>
          <w:szCs w:val="28"/>
        </w:rPr>
        <w:t xml:space="preserve"> </w:t>
      </w:r>
      <w:r w:rsidRPr="00B51D34">
        <w:rPr>
          <w:sz w:val="28"/>
          <w:szCs w:val="28"/>
        </w:rPr>
        <w:t>Специальные эстафеты и контрольные упражнения (тесты).</w:t>
      </w:r>
    </w:p>
    <w:p w:rsidR="003E3E26" w:rsidRPr="00FB6C65" w:rsidRDefault="003E3E26" w:rsidP="003E3E26">
      <w:pPr>
        <w:spacing w:line="360" w:lineRule="auto"/>
        <w:rPr>
          <w:bCs/>
          <w:i/>
          <w:sz w:val="28"/>
          <w:szCs w:val="28"/>
        </w:rPr>
      </w:pPr>
      <w:r w:rsidRPr="00FB6C65">
        <w:rPr>
          <w:bCs/>
          <w:i/>
          <w:sz w:val="28"/>
          <w:szCs w:val="28"/>
        </w:rPr>
        <w:t xml:space="preserve">Общеразвивающие упражнения </w:t>
      </w:r>
    </w:p>
    <w:p w:rsidR="003E3E26" w:rsidRPr="00FB6C65" w:rsidRDefault="00F46295" w:rsidP="003E3E26">
      <w:pPr>
        <w:spacing w:line="360" w:lineRule="auto"/>
        <w:rPr>
          <w:sz w:val="28"/>
          <w:szCs w:val="28"/>
        </w:rPr>
      </w:pPr>
      <w:r>
        <w:rPr>
          <w:sz w:val="28"/>
          <w:szCs w:val="28"/>
        </w:rPr>
        <w:t>ОРУ с предметами,</w:t>
      </w:r>
      <w:r w:rsidRPr="00F46295">
        <w:rPr>
          <w:sz w:val="28"/>
          <w:szCs w:val="28"/>
        </w:rPr>
        <w:t xml:space="preserve"> </w:t>
      </w:r>
      <w:r>
        <w:rPr>
          <w:sz w:val="28"/>
          <w:szCs w:val="28"/>
        </w:rPr>
        <w:t>без предметов,</w:t>
      </w:r>
      <w:r w:rsidRPr="00F46295">
        <w:rPr>
          <w:sz w:val="28"/>
          <w:szCs w:val="28"/>
        </w:rPr>
        <w:t xml:space="preserve"> </w:t>
      </w:r>
      <w:r>
        <w:rPr>
          <w:sz w:val="28"/>
          <w:szCs w:val="28"/>
        </w:rPr>
        <w:t>на месте,</w:t>
      </w:r>
      <w:r w:rsidRPr="00F46295">
        <w:rPr>
          <w:sz w:val="28"/>
          <w:szCs w:val="28"/>
        </w:rPr>
        <w:t xml:space="preserve"> </w:t>
      </w:r>
      <w:r w:rsidRPr="00FB6C65">
        <w:rPr>
          <w:sz w:val="28"/>
          <w:szCs w:val="28"/>
        </w:rPr>
        <w:t>в движении.</w:t>
      </w:r>
    </w:p>
    <w:p w:rsidR="003E3E26" w:rsidRPr="00A250A2" w:rsidRDefault="003E3E26" w:rsidP="003E3E26">
      <w:pPr>
        <w:spacing w:line="360" w:lineRule="auto"/>
        <w:rPr>
          <w:i/>
          <w:sz w:val="28"/>
          <w:szCs w:val="28"/>
        </w:rPr>
      </w:pPr>
      <w:r w:rsidRPr="00A250A2">
        <w:rPr>
          <w:i/>
          <w:sz w:val="28"/>
          <w:szCs w:val="28"/>
        </w:rPr>
        <w:t>Общая физическая подготовка (ОФП)</w:t>
      </w:r>
    </w:p>
    <w:p w:rsidR="003E3E26" w:rsidRPr="00A250A2" w:rsidRDefault="003E3E26" w:rsidP="003E3E26">
      <w:pPr>
        <w:spacing w:line="360" w:lineRule="auto"/>
        <w:rPr>
          <w:sz w:val="28"/>
          <w:szCs w:val="28"/>
        </w:rPr>
      </w:pPr>
      <w:r w:rsidRPr="00A250A2">
        <w:rPr>
          <w:sz w:val="28"/>
          <w:szCs w:val="28"/>
        </w:rPr>
        <w:t>Упражнения с набивными мячами.</w:t>
      </w:r>
    </w:p>
    <w:p w:rsidR="003E3E26" w:rsidRPr="00A250A2" w:rsidRDefault="003E3E26" w:rsidP="003E3E26">
      <w:pPr>
        <w:spacing w:line="360" w:lineRule="auto"/>
        <w:rPr>
          <w:sz w:val="28"/>
          <w:szCs w:val="28"/>
        </w:rPr>
      </w:pPr>
      <w:r w:rsidRPr="00A250A2">
        <w:rPr>
          <w:sz w:val="28"/>
          <w:szCs w:val="28"/>
        </w:rPr>
        <w:t xml:space="preserve"> Беговые упражнения, ускорения, прыжки, многоскоки.</w:t>
      </w:r>
    </w:p>
    <w:p w:rsidR="003E3E26" w:rsidRPr="00A250A2" w:rsidRDefault="003E3E26" w:rsidP="003E3E26">
      <w:pPr>
        <w:spacing w:line="360" w:lineRule="auto"/>
        <w:rPr>
          <w:sz w:val="28"/>
          <w:szCs w:val="28"/>
        </w:rPr>
      </w:pPr>
      <w:r w:rsidRPr="00A250A2">
        <w:rPr>
          <w:sz w:val="28"/>
          <w:szCs w:val="28"/>
        </w:rPr>
        <w:t xml:space="preserve"> Упражнения на силу, выносливость, с отягощениями.</w:t>
      </w:r>
    </w:p>
    <w:p w:rsidR="003E3E26" w:rsidRDefault="003E3E26" w:rsidP="003E3E26">
      <w:pPr>
        <w:spacing w:line="360" w:lineRule="auto"/>
        <w:rPr>
          <w:sz w:val="28"/>
          <w:szCs w:val="28"/>
        </w:rPr>
      </w:pPr>
      <w:r w:rsidRPr="00A250A2">
        <w:rPr>
          <w:sz w:val="28"/>
          <w:szCs w:val="28"/>
        </w:rPr>
        <w:t xml:space="preserve"> Упражнения на ловкость.</w:t>
      </w:r>
    </w:p>
    <w:p w:rsidR="003E3E26" w:rsidRPr="0099217B" w:rsidRDefault="003E3E26" w:rsidP="003E3E26">
      <w:pPr>
        <w:spacing w:line="360" w:lineRule="auto"/>
        <w:rPr>
          <w:i/>
          <w:sz w:val="28"/>
          <w:szCs w:val="28"/>
        </w:rPr>
      </w:pPr>
      <w:r w:rsidRPr="0099217B">
        <w:rPr>
          <w:i/>
          <w:sz w:val="28"/>
          <w:szCs w:val="28"/>
        </w:rPr>
        <w:lastRenderedPageBreak/>
        <w:t>Специальная физическая подготовка (СФП)</w:t>
      </w:r>
    </w:p>
    <w:p w:rsidR="003E3E26" w:rsidRPr="0099217B" w:rsidRDefault="003E3E26" w:rsidP="003E3E26">
      <w:pPr>
        <w:spacing w:line="360" w:lineRule="auto"/>
        <w:rPr>
          <w:sz w:val="28"/>
          <w:szCs w:val="28"/>
        </w:rPr>
      </w:pPr>
      <w:r w:rsidRPr="0099217B">
        <w:rPr>
          <w:sz w:val="28"/>
          <w:szCs w:val="28"/>
        </w:rPr>
        <w:t xml:space="preserve">Специальные упражнения для развития выносливости </w:t>
      </w:r>
    </w:p>
    <w:p w:rsidR="003E3E26" w:rsidRPr="0099217B" w:rsidRDefault="003E3E26" w:rsidP="003E3E26">
      <w:pPr>
        <w:spacing w:line="360" w:lineRule="auto"/>
        <w:rPr>
          <w:sz w:val="28"/>
          <w:szCs w:val="28"/>
        </w:rPr>
      </w:pPr>
      <w:r w:rsidRPr="0099217B">
        <w:rPr>
          <w:sz w:val="28"/>
          <w:szCs w:val="28"/>
        </w:rPr>
        <w:t xml:space="preserve"> Бег на длинные дистанции, эстафетный бег, челночный бег</w:t>
      </w:r>
    </w:p>
    <w:p w:rsidR="003E3E26" w:rsidRPr="0099217B" w:rsidRDefault="003E3E26" w:rsidP="003E3E26">
      <w:pPr>
        <w:spacing w:line="360" w:lineRule="auto"/>
        <w:rPr>
          <w:sz w:val="28"/>
          <w:szCs w:val="28"/>
        </w:rPr>
      </w:pPr>
      <w:r w:rsidRPr="0099217B">
        <w:rPr>
          <w:sz w:val="28"/>
          <w:szCs w:val="28"/>
        </w:rPr>
        <w:t xml:space="preserve"> Двухсторонние игры соревновательного характера  </w:t>
      </w:r>
    </w:p>
    <w:p w:rsidR="003E3E26" w:rsidRPr="0099217B" w:rsidRDefault="003E3E26" w:rsidP="003E3E26">
      <w:pPr>
        <w:spacing w:line="360" w:lineRule="auto"/>
        <w:rPr>
          <w:sz w:val="28"/>
          <w:szCs w:val="28"/>
        </w:rPr>
      </w:pPr>
      <w:r w:rsidRPr="0099217B">
        <w:rPr>
          <w:sz w:val="28"/>
          <w:szCs w:val="28"/>
        </w:rPr>
        <w:t xml:space="preserve"> Отработка качества передачи и приёмов мяча. </w:t>
      </w:r>
    </w:p>
    <w:p w:rsidR="003E3E26" w:rsidRPr="0099217B" w:rsidRDefault="003E3E26" w:rsidP="003E3E26">
      <w:pPr>
        <w:spacing w:line="360" w:lineRule="auto"/>
        <w:rPr>
          <w:sz w:val="28"/>
          <w:szCs w:val="28"/>
        </w:rPr>
      </w:pPr>
      <w:r w:rsidRPr="0099217B">
        <w:rPr>
          <w:sz w:val="28"/>
          <w:szCs w:val="28"/>
        </w:rPr>
        <w:t xml:space="preserve"> Контрольно-оценочные и переводные испытания </w:t>
      </w:r>
    </w:p>
    <w:p w:rsidR="00F46295" w:rsidRPr="0099217B" w:rsidRDefault="003E3E26" w:rsidP="003E3E26">
      <w:pPr>
        <w:spacing w:line="360" w:lineRule="auto"/>
        <w:rPr>
          <w:sz w:val="28"/>
          <w:szCs w:val="28"/>
        </w:rPr>
      </w:pPr>
      <w:r w:rsidRPr="0099217B">
        <w:rPr>
          <w:sz w:val="28"/>
          <w:szCs w:val="28"/>
        </w:rPr>
        <w:t xml:space="preserve"> Планирование на следующий учебный год.</w:t>
      </w:r>
    </w:p>
    <w:p w:rsidR="003E3E26" w:rsidRDefault="003E3E26" w:rsidP="003E3E26">
      <w:pPr>
        <w:spacing w:line="360" w:lineRule="auto"/>
        <w:ind w:firstLine="741"/>
        <w:jc w:val="center"/>
        <w:rPr>
          <w:b/>
          <w:i/>
          <w:color w:val="000000"/>
          <w:spacing w:val="4"/>
          <w:sz w:val="28"/>
          <w:szCs w:val="28"/>
        </w:rPr>
      </w:pPr>
      <w:r w:rsidRPr="009D547F">
        <w:rPr>
          <w:b/>
          <w:i/>
          <w:color w:val="000000"/>
          <w:spacing w:val="4"/>
          <w:sz w:val="28"/>
          <w:szCs w:val="28"/>
        </w:rPr>
        <w:t>3.3 Техническая подготовка</w:t>
      </w:r>
    </w:p>
    <w:p w:rsidR="003E3E26" w:rsidRPr="002A3A8C" w:rsidRDefault="003E3E26" w:rsidP="003E3E26">
      <w:pPr>
        <w:spacing w:line="360" w:lineRule="auto"/>
        <w:ind w:firstLine="741"/>
        <w:jc w:val="center"/>
        <w:rPr>
          <w:b/>
          <w:i/>
          <w:color w:val="000000"/>
          <w:spacing w:val="4"/>
          <w:sz w:val="28"/>
          <w:szCs w:val="28"/>
        </w:rPr>
      </w:pPr>
      <w:r>
        <w:rPr>
          <w:b/>
          <w:i/>
          <w:color w:val="000000"/>
          <w:spacing w:val="4"/>
          <w:sz w:val="28"/>
          <w:szCs w:val="28"/>
        </w:rPr>
        <w:t>1-й год обучения</w:t>
      </w:r>
    </w:p>
    <w:p w:rsidR="003E3E26" w:rsidRPr="004D759D" w:rsidRDefault="003E3E26" w:rsidP="003E3E26">
      <w:pPr>
        <w:numPr>
          <w:ilvl w:val="0"/>
          <w:numId w:val="7"/>
        </w:numPr>
        <w:tabs>
          <w:tab w:val="left" w:pos="709"/>
        </w:tabs>
        <w:spacing w:after="200" w:line="360" w:lineRule="auto"/>
        <w:ind w:right="-1"/>
        <w:contextualSpacing/>
        <w:jc w:val="both"/>
        <w:rPr>
          <w:sz w:val="28"/>
          <w:szCs w:val="28"/>
        </w:rPr>
      </w:pPr>
      <w:r w:rsidRPr="004D759D">
        <w:rPr>
          <w:sz w:val="28"/>
          <w:szCs w:val="28"/>
        </w:rPr>
        <w:t>Значение технической подготовки для повышения спортивного мастерства</w:t>
      </w:r>
    </w:p>
    <w:p w:rsidR="003E3E26" w:rsidRPr="004D759D" w:rsidRDefault="003E3E26" w:rsidP="003E3E26">
      <w:pPr>
        <w:numPr>
          <w:ilvl w:val="0"/>
          <w:numId w:val="7"/>
        </w:numPr>
        <w:tabs>
          <w:tab w:val="left" w:pos="709"/>
        </w:tabs>
        <w:spacing w:after="200" w:line="360" w:lineRule="auto"/>
        <w:ind w:right="-1"/>
        <w:contextualSpacing/>
        <w:jc w:val="both"/>
        <w:rPr>
          <w:b/>
          <w:bCs/>
          <w:sz w:val="28"/>
          <w:szCs w:val="28"/>
        </w:rPr>
      </w:pPr>
      <w:r w:rsidRPr="004D759D">
        <w:rPr>
          <w:sz w:val="28"/>
          <w:szCs w:val="28"/>
        </w:rPr>
        <w:t>Особенности проведения занятий в начальном периоде обучения технике.</w:t>
      </w:r>
    </w:p>
    <w:p w:rsidR="003E3E26" w:rsidRPr="004D759D" w:rsidRDefault="003E3E26" w:rsidP="003E3E26">
      <w:pPr>
        <w:numPr>
          <w:ilvl w:val="0"/>
          <w:numId w:val="7"/>
        </w:numPr>
        <w:spacing w:line="360" w:lineRule="auto"/>
        <w:ind w:right="-1"/>
        <w:contextualSpacing/>
        <w:jc w:val="both"/>
        <w:rPr>
          <w:sz w:val="28"/>
          <w:szCs w:val="28"/>
        </w:rPr>
      </w:pPr>
      <w:r w:rsidRPr="004D759D">
        <w:rPr>
          <w:sz w:val="28"/>
          <w:szCs w:val="28"/>
        </w:rPr>
        <w:t>Всесторонняя физическая подготовка – необходимое условие успешного освоения техники в начальном периоде обучения.</w:t>
      </w:r>
    </w:p>
    <w:p w:rsidR="003E3E26" w:rsidRPr="004D759D" w:rsidRDefault="003E3E26" w:rsidP="003E3E26">
      <w:pPr>
        <w:numPr>
          <w:ilvl w:val="0"/>
          <w:numId w:val="7"/>
        </w:numPr>
        <w:spacing w:line="360" w:lineRule="auto"/>
        <w:ind w:right="-1"/>
        <w:contextualSpacing/>
        <w:jc w:val="both"/>
        <w:rPr>
          <w:sz w:val="28"/>
          <w:szCs w:val="28"/>
        </w:rPr>
      </w:pPr>
      <w:r w:rsidRPr="004D759D">
        <w:rPr>
          <w:sz w:val="28"/>
          <w:szCs w:val="28"/>
        </w:rPr>
        <w:t xml:space="preserve">Определения и исправления ошибок. </w:t>
      </w:r>
    </w:p>
    <w:p w:rsidR="003E3E26" w:rsidRPr="004D759D" w:rsidRDefault="003E3E26" w:rsidP="003E3E26">
      <w:pPr>
        <w:numPr>
          <w:ilvl w:val="0"/>
          <w:numId w:val="7"/>
        </w:numPr>
        <w:spacing w:line="360" w:lineRule="auto"/>
        <w:ind w:right="-1"/>
        <w:contextualSpacing/>
        <w:jc w:val="both"/>
        <w:rPr>
          <w:sz w:val="28"/>
          <w:szCs w:val="28"/>
        </w:rPr>
      </w:pPr>
      <w:r w:rsidRPr="004D759D">
        <w:rPr>
          <w:sz w:val="28"/>
          <w:szCs w:val="28"/>
        </w:rPr>
        <w:t>Показатели качества спортивной техники (эффективность, экономичность, простота решения задач, помехоустойчивость)</w:t>
      </w:r>
    </w:p>
    <w:p w:rsidR="003E3E26" w:rsidRPr="004D759D" w:rsidRDefault="003E3E26" w:rsidP="003E3E26">
      <w:pPr>
        <w:numPr>
          <w:ilvl w:val="0"/>
          <w:numId w:val="7"/>
        </w:numPr>
        <w:spacing w:line="360" w:lineRule="auto"/>
        <w:ind w:right="-1"/>
        <w:contextualSpacing/>
        <w:jc w:val="both"/>
        <w:rPr>
          <w:sz w:val="28"/>
          <w:szCs w:val="28"/>
        </w:rPr>
      </w:pPr>
      <w:r w:rsidRPr="004D759D">
        <w:rPr>
          <w:sz w:val="28"/>
          <w:szCs w:val="28"/>
        </w:rPr>
        <w:t xml:space="preserve">Основы совершенствования технической подготовки. </w:t>
      </w:r>
    </w:p>
    <w:p w:rsidR="003E3E26" w:rsidRPr="00F46295" w:rsidRDefault="003E3E26" w:rsidP="003E3E26">
      <w:pPr>
        <w:numPr>
          <w:ilvl w:val="0"/>
          <w:numId w:val="7"/>
        </w:numPr>
        <w:spacing w:line="360" w:lineRule="auto"/>
        <w:ind w:right="-1"/>
        <w:contextualSpacing/>
        <w:jc w:val="both"/>
        <w:rPr>
          <w:sz w:val="28"/>
          <w:szCs w:val="28"/>
        </w:rPr>
      </w:pPr>
      <w:r w:rsidRPr="004D759D">
        <w:rPr>
          <w:sz w:val="28"/>
          <w:szCs w:val="28"/>
        </w:rPr>
        <w:t>Методы и средства технической подготовки.</w:t>
      </w:r>
    </w:p>
    <w:p w:rsidR="003E3E26" w:rsidRPr="004D759D" w:rsidRDefault="003E3E26" w:rsidP="003E3E26">
      <w:pPr>
        <w:spacing w:line="360" w:lineRule="auto"/>
        <w:ind w:right="-1" w:firstLine="709"/>
        <w:contextualSpacing/>
        <w:jc w:val="both"/>
        <w:rPr>
          <w:i/>
          <w:sz w:val="28"/>
          <w:szCs w:val="28"/>
          <w:u w:val="single"/>
        </w:rPr>
      </w:pPr>
      <w:r w:rsidRPr="004D759D">
        <w:rPr>
          <w:bCs/>
          <w:i/>
          <w:sz w:val="28"/>
          <w:szCs w:val="28"/>
          <w:u w:val="single"/>
        </w:rPr>
        <w:t xml:space="preserve">Техника выполнения нижнего приема   </w:t>
      </w:r>
    </w:p>
    <w:p w:rsidR="003E3E26" w:rsidRPr="004D759D" w:rsidRDefault="00F46295" w:rsidP="003E3E26">
      <w:pPr>
        <w:spacing w:line="360" w:lineRule="auto"/>
        <w:ind w:right="-1" w:firstLine="709"/>
        <w:contextualSpacing/>
        <w:jc w:val="both"/>
        <w:rPr>
          <w:sz w:val="28"/>
          <w:szCs w:val="28"/>
        </w:rPr>
      </w:pPr>
      <w:r>
        <w:rPr>
          <w:sz w:val="28"/>
          <w:szCs w:val="28"/>
        </w:rPr>
        <w:t xml:space="preserve">Обучение передвижению </w:t>
      </w:r>
      <w:r w:rsidR="003E3E26" w:rsidRPr="004D759D">
        <w:rPr>
          <w:sz w:val="28"/>
          <w:szCs w:val="28"/>
        </w:rPr>
        <w:t>в стойке волейболиста с изменением направления движения по з</w:t>
      </w:r>
      <w:r>
        <w:rPr>
          <w:sz w:val="28"/>
          <w:szCs w:val="28"/>
        </w:rPr>
        <w:t xml:space="preserve">вуковому и зрительному сигналу. Обучение </w:t>
      </w:r>
      <w:r w:rsidR="003E3E26" w:rsidRPr="004D759D">
        <w:rPr>
          <w:sz w:val="28"/>
          <w:szCs w:val="28"/>
        </w:rPr>
        <w:t>технике передачи мяча в парах на месте, со сменой мест. Правильное положение рук и ног при выполнении нижнего приема. Поведение игрока при выполнении приема. Правила безопасного выполнения.</w:t>
      </w:r>
    </w:p>
    <w:p w:rsidR="003E3E26" w:rsidRPr="004D759D" w:rsidRDefault="003E3E26" w:rsidP="003E3E26">
      <w:pPr>
        <w:spacing w:line="360" w:lineRule="auto"/>
        <w:ind w:right="-1" w:firstLine="709"/>
        <w:contextualSpacing/>
        <w:jc w:val="both"/>
        <w:rPr>
          <w:i/>
          <w:sz w:val="28"/>
          <w:szCs w:val="28"/>
          <w:u w:val="single"/>
        </w:rPr>
      </w:pPr>
      <w:r w:rsidRPr="004D759D">
        <w:rPr>
          <w:bCs/>
          <w:i/>
          <w:sz w:val="28"/>
          <w:szCs w:val="28"/>
          <w:u w:val="single"/>
        </w:rPr>
        <w:t>Техника выполнения верхнего приема</w:t>
      </w:r>
      <w:r w:rsidRPr="004D759D">
        <w:rPr>
          <w:i/>
          <w:sz w:val="28"/>
          <w:szCs w:val="28"/>
          <w:u w:val="single"/>
        </w:rPr>
        <w:t xml:space="preserve"> </w:t>
      </w:r>
    </w:p>
    <w:p w:rsidR="003E3E26" w:rsidRPr="004D759D" w:rsidRDefault="003E3E26" w:rsidP="003E3E26">
      <w:pPr>
        <w:spacing w:line="360" w:lineRule="auto"/>
        <w:ind w:right="-1" w:firstLine="709"/>
        <w:contextualSpacing/>
        <w:jc w:val="both"/>
        <w:rPr>
          <w:sz w:val="28"/>
          <w:szCs w:val="28"/>
        </w:rPr>
      </w:pPr>
      <w:r w:rsidRPr="004D759D">
        <w:rPr>
          <w:sz w:val="28"/>
          <w:szCs w:val="28"/>
        </w:rPr>
        <w:t xml:space="preserve">Правильное положение рук, кистей и пальцев при выполнении верхнего приема передачи мяча. Положение ног и туловища спортсмена при </w:t>
      </w:r>
      <w:r w:rsidRPr="004D759D">
        <w:rPr>
          <w:sz w:val="28"/>
          <w:szCs w:val="28"/>
        </w:rPr>
        <w:lastRenderedPageBreak/>
        <w:t xml:space="preserve">выполнении верхнего приема. Упражнения на отработку движений рук, туловища и ног при выполнении приема. Правила безопасного выполнения приема. </w:t>
      </w:r>
    </w:p>
    <w:p w:rsidR="003E3E26" w:rsidRPr="004D759D" w:rsidRDefault="003E3E26" w:rsidP="003E3E26">
      <w:pPr>
        <w:spacing w:line="360" w:lineRule="auto"/>
        <w:ind w:right="-1" w:firstLine="709"/>
        <w:contextualSpacing/>
        <w:jc w:val="both"/>
        <w:rPr>
          <w:i/>
          <w:sz w:val="28"/>
          <w:szCs w:val="28"/>
          <w:u w:val="single"/>
        </w:rPr>
      </w:pPr>
      <w:r w:rsidRPr="004D759D">
        <w:rPr>
          <w:bCs/>
          <w:i/>
          <w:sz w:val="28"/>
          <w:szCs w:val="28"/>
          <w:u w:val="single"/>
        </w:rPr>
        <w:t>Техника выполнения нижней прямой подачи</w:t>
      </w:r>
    </w:p>
    <w:p w:rsidR="003E3E26" w:rsidRPr="004D759D" w:rsidRDefault="003E3E26" w:rsidP="003E3E26">
      <w:pPr>
        <w:spacing w:line="360" w:lineRule="auto"/>
        <w:ind w:right="-1" w:firstLine="709"/>
        <w:contextualSpacing/>
        <w:jc w:val="both"/>
        <w:rPr>
          <w:sz w:val="28"/>
          <w:szCs w:val="28"/>
        </w:rPr>
      </w:pPr>
      <w:r w:rsidRPr="004D759D">
        <w:rPr>
          <w:sz w:val="28"/>
          <w:szCs w:val="28"/>
        </w:rPr>
        <w:t xml:space="preserve">Правильное положение туловища, ног, рук, кистей и пальцев спортсменов при выполнении нижней прямой подачи. Упражнение на движения ногами, туловищем и руками при выполнении нижней прямой подачи. Правила безопасного выполнения нижней прямой подачи. </w:t>
      </w:r>
    </w:p>
    <w:p w:rsidR="003E3E26" w:rsidRPr="004D759D" w:rsidRDefault="003E3E26" w:rsidP="003E3E26">
      <w:pPr>
        <w:spacing w:line="360" w:lineRule="auto"/>
        <w:ind w:right="-1" w:firstLine="709"/>
        <w:contextualSpacing/>
        <w:jc w:val="both"/>
        <w:rPr>
          <w:i/>
          <w:sz w:val="28"/>
          <w:szCs w:val="28"/>
          <w:u w:val="single"/>
        </w:rPr>
      </w:pPr>
      <w:r w:rsidRPr="004D759D">
        <w:rPr>
          <w:bCs/>
          <w:i/>
          <w:sz w:val="28"/>
          <w:szCs w:val="28"/>
          <w:u w:val="single"/>
        </w:rPr>
        <w:t>Техника выполнения верхней прямой подачи</w:t>
      </w:r>
      <w:r w:rsidRPr="004D759D">
        <w:rPr>
          <w:i/>
          <w:sz w:val="28"/>
          <w:szCs w:val="28"/>
          <w:u w:val="single"/>
        </w:rPr>
        <w:t xml:space="preserve"> </w:t>
      </w:r>
    </w:p>
    <w:p w:rsidR="003E3E26" w:rsidRPr="004D759D" w:rsidRDefault="003E3E26" w:rsidP="003E3E26">
      <w:pPr>
        <w:spacing w:line="360" w:lineRule="auto"/>
        <w:ind w:right="-1"/>
        <w:contextualSpacing/>
        <w:jc w:val="both"/>
        <w:rPr>
          <w:sz w:val="28"/>
          <w:szCs w:val="28"/>
        </w:rPr>
      </w:pPr>
      <w:r w:rsidRPr="004D759D">
        <w:rPr>
          <w:sz w:val="28"/>
          <w:szCs w:val="28"/>
        </w:rPr>
        <w:t xml:space="preserve">Выполнение набрасывание мяча на удар. Правильное положение кисти при ударе по мячу вовремя верхней прямой подачи. Упражнение на движение ногами и туловищем, движение «рабочей» рукой при выполнении верхней прямой подачи. Правила безопасного выполнения упражнения. </w:t>
      </w:r>
    </w:p>
    <w:p w:rsidR="003E3E26" w:rsidRPr="004D759D" w:rsidRDefault="003E3E26" w:rsidP="003E3E26">
      <w:pPr>
        <w:spacing w:line="360" w:lineRule="auto"/>
        <w:ind w:right="-1" w:firstLine="720"/>
        <w:contextualSpacing/>
        <w:jc w:val="both"/>
        <w:rPr>
          <w:i/>
          <w:sz w:val="28"/>
          <w:szCs w:val="28"/>
          <w:u w:val="single"/>
        </w:rPr>
      </w:pPr>
      <w:r w:rsidRPr="004D759D">
        <w:rPr>
          <w:bCs/>
          <w:i/>
          <w:sz w:val="28"/>
          <w:szCs w:val="28"/>
          <w:u w:val="single"/>
        </w:rPr>
        <w:t>Техника выполнения нижней боковой подачи</w:t>
      </w:r>
      <w:r w:rsidRPr="004D759D">
        <w:rPr>
          <w:i/>
          <w:sz w:val="28"/>
          <w:szCs w:val="28"/>
          <w:u w:val="single"/>
        </w:rPr>
        <w:t xml:space="preserve"> </w:t>
      </w:r>
    </w:p>
    <w:p w:rsidR="003E3E26" w:rsidRPr="004D759D" w:rsidRDefault="003E3E26" w:rsidP="003E3E26">
      <w:pPr>
        <w:spacing w:line="360" w:lineRule="auto"/>
        <w:ind w:right="-1"/>
        <w:contextualSpacing/>
        <w:jc w:val="both"/>
        <w:rPr>
          <w:sz w:val="28"/>
          <w:szCs w:val="28"/>
        </w:rPr>
      </w:pPr>
      <w:r w:rsidRPr="004D759D">
        <w:rPr>
          <w:sz w:val="28"/>
          <w:szCs w:val="28"/>
        </w:rPr>
        <w:t>Правильное положение руки с мячом перед нанесением удара вовремя нижней боковой подачи. Правила безопасного выполнения упражнения. Упражнения на движение рук, ног и туловища при выполнении нижней боковой подачи.</w:t>
      </w:r>
    </w:p>
    <w:p w:rsidR="003E3E26" w:rsidRPr="004D759D" w:rsidRDefault="003E3E26" w:rsidP="003E3E26">
      <w:pPr>
        <w:spacing w:line="360" w:lineRule="auto"/>
        <w:ind w:right="-1" w:firstLine="720"/>
        <w:contextualSpacing/>
        <w:jc w:val="both"/>
        <w:rPr>
          <w:i/>
          <w:sz w:val="28"/>
          <w:szCs w:val="28"/>
          <w:u w:val="single"/>
        </w:rPr>
      </w:pPr>
      <w:r w:rsidRPr="004D759D">
        <w:rPr>
          <w:bCs/>
          <w:i/>
          <w:sz w:val="28"/>
          <w:szCs w:val="28"/>
          <w:u w:val="single"/>
        </w:rPr>
        <w:t>Техника выполнения навесной передачи к нападающему удару</w:t>
      </w:r>
      <w:r w:rsidRPr="004D759D">
        <w:rPr>
          <w:i/>
          <w:sz w:val="28"/>
          <w:szCs w:val="28"/>
          <w:u w:val="single"/>
        </w:rPr>
        <w:t xml:space="preserve"> </w:t>
      </w:r>
    </w:p>
    <w:p w:rsidR="003E3E26" w:rsidRPr="00755618" w:rsidRDefault="003E3E26" w:rsidP="003E3E26">
      <w:pPr>
        <w:spacing w:line="360" w:lineRule="auto"/>
        <w:ind w:right="-1" w:firstLine="709"/>
        <w:contextualSpacing/>
        <w:jc w:val="both"/>
        <w:rPr>
          <w:sz w:val="28"/>
          <w:szCs w:val="28"/>
        </w:rPr>
      </w:pPr>
      <w:r w:rsidRPr="004D759D">
        <w:rPr>
          <w:sz w:val="28"/>
          <w:szCs w:val="28"/>
        </w:rPr>
        <w:t>Понятие выход на прием мяча. Упражнение на правильные действия руками, туловищем и ногами вовремя навесной передачи. Упражнения на правильные действия, направленные на коррекцию передачи. Правила безопасного выполнения упражнения.</w:t>
      </w:r>
    </w:p>
    <w:p w:rsidR="003E3E26" w:rsidRPr="00ED467B" w:rsidRDefault="00190C4C" w:rsidP="003E3E26">
      <w:pPr>
        <w:shd w:val="clear" w:color="auto" w:fill="FFFFFF"/>
        <w:tabs>
          <w:tab w:val="left" w:pos="0"/>
        </w:tabs>
        <w:spacing w:line="360" w:lineRule="auto"/>
        <w:ind w:right="5"/>
        <w:jc w:val="center"/>
        <w:rPr>
          <w:b/>
          <w:bCs/>
          <w:i/>
          <w:spacing w:val="8"/>
        </w:rPr>
      </w:pPr>
      <w:r>
        <w:rPr>
          <w:b/>
          <w:bCs/>
          <w:i/>
          <w:spacing w:val="8"/>
        </w:rPr>
        <w:t>Последующие</w:t>
      </w:r>
      <w:r w:rsidR="003E3E26" w:rsidRPr="00ED467B">
        <w:rPr>
          <w:b/>
          <w:bCs/>
          <w:i/>
          <w:spacing w:val="8"/>
        </w:rPr>
        <w:t xml:space="preserve"> год</w:t>
      </w:r>
      <w:r>
        <w:rPr>
          <w:b/>
          <w:bCs/>
          <w:i/>
          <w:spacing w:val="8"/>
        </w:rPr>
        <w:t>а</w:t>
      </w:r>
      <w:r w:rsidR="003E3E26" w:rsidRPr="00ED467B">
        <w:rPr>
          <w:b/>
          <w:bCs/>
          <w:i/>
          <w:spacing w:val="8"/>
        </w:rPr>
        <w:t xml:space="preserve"> обучения</w:t>
      </w:r>
    </w:p>
    <w:p w:rsidR="003E3E26" w:rsidRPr="00755618" w:rsidRDefault="003E3E26" w:rsidP="003E3E26">
      <w:pPr>
        <w:spacing w:line="360" w:lineRule="auto"/>
        <w:ind w:firstLine="709"/>
        <w:contextualSpacing/>
        <w:jc w:val="both"/>
        <w:rPr>
          <w:i/>
          <w:sz w:val="28"/>
          <w:szCs w:val="28"/>
          <w:u w:val="single"/>
        </w:rPr>
      </w:pPr>
      <w:r w:rsidRPr="00755618">
        <w:rPr>
          <w:bCs/>
          <w:i/>
          <w:sz w:val="28"/>
          <w:szCs w:val="28"/>
          <w:u w:val="single"/>
        </w:rPr>
        <w:t xml:space="preserve">Техника выполнения нижнего приема </w:t>
      </w:r>
    </w:p>
    <w:p w:rsidR="003E3E26" w:rsidRPr="00755618" w:rsidRDefault="003E3E26" w:rsidP="003E3E26">
      <w:pPr>
        <w:spacing w:line="360" w:lineRule="auto"/>
        <w:ind w:firstLine="709"/>
        <w:contextualSpacing/>
        <w:jc w:val="both"/>
        <w:rPr>
          <w:sz w:val="28"/>
          <w:szCs w:val="28"/>
        </w:rPr>
      </w:pPr>
      <w:r w:rsidRPr="00755618">
        <w:rPr>
          <w:sz w:val="28"/>
          <w:szCs w:val="28"/>
        </w:rPr>
        <w:t xml:space="preserve">Совершенствование в технике передвижений в стойке волейболиста с изменением направления движения по звуковому и зрительному сигналу. Совершенствование в технике передачи мяча в парах на месте, со сменой мест. Подвижные игры с волейбольным мячом. Правильное положение рук и </w:t>
      </w:r>
      <w:r w:rsidRPr="00755618">
        <w:rPr>
          <w:sz w:val="28"/>
          <w:szCs w:val="28"/>
        </w:rPr>
        <w:lastRenderedPageBreak/>
        <w:t>ног при выполнении нижнего приема. Поведение игрока при выполнении приема. Правила безопасного выполнения.</w:t>
      </w:r>
    </w:p>
    <w:p w:rsidR="003E3E26" w:rsidRPr="00755618" w:rsidRDefault="003E3E26" w:rsidP="003E3E26">
      <w:pPr>
        <w:spacing w:line="360" w:lineRule="auto"/>
        <w:ind w:firstLine="709"/>
        <w:contextualSpacing/>
        <w:jc w:val="both"/>
        <w:rPr>
          <w:sz w:val="28"/>
          <w:szCs w:val="28"/>
        </w:rPr>
      </w:pPr>
      <w:r w:rsidRPr="00755618">
        <w:rPr>
          <w:bCs/>
          <w:i/>
          <w:sz w:val="28"/>
          <w:szCs w:val="28"/>
          <w:u w:val="single"/>
        </w:rPr>
        <w:t>Техника выполнения верхнего приема</w:t>
      </w:r>
      <w:r w:rsidR="00190C4C">
        <w:rPr>
          <w:sz w:val="28"/>
          <w:szCs w:val="28"/>
        </w:rPr>
        <w:t xml:space="preserve"> </w:t>
      </w:r>
    </w:p>
    <w:p w:rsidR="003E3E26" w:rsidRPr="00755618" w:rsidRDefault="003E3E26" w:rsidP="003E3E26">
      <w:pPr>
        <w:spacing w:line="360" w:lineRule="auto"/>
        <w:ind w:firstLine="709"/>
        <w:contextualSpacing/>
        <w:jc w:val="both"/>
        <w:rPr>
          <w:sz w:val="28"/>
          <w:szCs w:val="28"/>
        </w:rPr>
      </w:pPr>
      <w:r w:rsidRPr="00755618">
        <w:rPr>
          <w:sz w:val="28"/>
          <w:szCs w:val="28"/>
        </w:rPr>
        <w:t>Правильное положение рук, кистей и пальцев при выполнении верхнего приема передачи мяча. Положение ног и туловища спортсмена при выполнении верхнего приема. Упражнения на отработку движений рук, туловища и ног при выполнении приема. Правила безопасного выполнения приема. Использование верхнего приема передачи мяча на практике вовремя командной игры в волейбол.</w:t>
      </w:r>
    </w:p>
    <w:p w:rsidR="003E3E26" w:rsidRPr="00755618" w:rsidRDefault="003E3E26" w:rsidP="003E3E26">
      <w:pPr>
        <w:spacing w:line="360" w:lineRule="auto"/>
        <w:ind w:firstLine="709"/>
        <w:contextualSpacing/>
        <w:jc w:val="both"/>
        <w:rPr>
          <w:sz w:val="28"/>
          <w:szCs w:val="28"/>
        </w:rPr>
      </w:pPr>
      <w:r w:rsidRPr="00755618">
        <w:rPr>
          <w:bCs/>
          <w:i/>
          <w:sz w:val="28"/>
          <w:szCs w:val="28"/>
          <w:u w:val="single"/>
        </w:rPr>
        <w:t>Техника выполнения нижней прямой подачи</w:t>
      </w:r>
    </w:p>
    <w:p w:rsidR="003E3E26" w:rsidRPr="00755618" w:rsidRDefault="003E3E26" w:rsidP="003E3E26">
      <w:pPr>
        <w:spacing w:line="360" w:lineRule="auto"/>
        <w:ind w:firstLine="709"/>
        <w:contextualSpacing/>
        <w:jc w:val="both"/>
        <w:rPr>
          <w:sz w:val="28"/>
          <w:szCs w:val="28"/>
        </w:rPr>
      </w:pPr>
      <w:r w:rsidRPr="00755618">
        <w:rPr>
          <w:sz w:val="28"/>
          <w:szCs w:val="28"/>
        </w:rPr>
        <w:t>Правильное положение туловища, ног, рук, кистей и пальцев спортсменов при выполнении нижней прямой подачи. Упражнение на движения ногами, туловищем и руками при выполнении нижней прямой подачи. Правила безопасного выполнения нижней прямой подачи. Использование нижней прямой подачи мяча на практике вовремя командной игры в волейбол.</w:t>
      </w:r>
    </w:p>
    <w:p w:rsidR="003E3E26" w:rsidRPr="00755618" w:rsidRDefault="003E3E26" w:rsidP="003E3E26">
      <w:pPr>
        <w:spacing w:line="360" w:lineRule="auto"/>
        <w:ind w:firstLine="709"/>
        <w:contextualSpacing/>
        <w:jc w:val="both"/>
        <w:rPr>
          <w:sz w:val="28"/>
          <w:szCs w:val="28"/>
        </w:rPr>
      </w:pPr>
      <w:r w:rsidRPr="00755618">
        <w:rPr>
          <w:bCs/>
          <w:i/>
          <w:sz w:val="28"/>
          <w:szCs w:val="28"/>
          <w:u w:val="single"/>
        </w:rPr>
        <w:t>Техника выполнения верхней прямой подачи</w:t>
      </w:r>
      <w:r w:rsidRPr="00755618">
        <w:rPr>
          <w:sz w:val="28"/>
          <w:szCs w:val="28"/>
        </w:rPr>
        <w:t xml:space="preserve"> </w:t>
      </w:r>
    </w:p>
    <w:p w:rsidR="003E3E26" w:rsidRPr="00755618" w:rsidRDefault="003E3E26" w:rsidP="003E3E26">
      <w:pPr>
        <w:spacing w:line="360" w:lineRule="auto"/>
        <w:ind w:firstLine="709"/>
        <w:contextualSpacing/>
        <w:jc w:val="both"/>
        <w:rPr>
          <w:sz w:val="28"/>
          <w:szCs w:val="28"/>
        </w:rPr>
      </w:pPr>
      <w:r w:rsidRPr="00755618">
        <w:rPr>
          <w:sz w:val="28"/>
          <w:szCs w:val="28"/>
        </w:rPr>
        <w:t>Выполнение набрасывание мяча на удар. Правильное положение кисти при ударе по мячу вовремя верхней прямой подачи. Упражнение на движение ногами и туловищем, движение «рабочей» рукой при выполнении верхней прямой подачи. Правила безопасного выполнения упражнения. Использование верхней прямой подачи мяча на практике вовремя командной игры в волейбол.</w:t>
      </w:r>
    </w:p>
    <w:p w:rsidR="003E3E26" w:rsidRPr="00755618" w:rsidRDefault="003E3E26" w:rsidP="003E3E26">
      <w:pPr>
        <w:spacing w:line="360" w:lineRule="auto"/>
        <w:ind w:firstLine="709"/>
        <w:contextualSpacing/>
        <w:jc w:val="both"/>
        <w:rPr>
          <w:sz w:val="28"/>
          <w:szCs w:val="28"/>
        </w:rPr>
      </w:pPr>
      <w:r w:rsidRPr="00755618">
        <w:rPr>
          <w:bCs/>
          <w:i/>
          <w:sz w:val="28"/>
          <w:szCs w:val="28"/>
          <w:u w:val="single"/>
        </w:rPr>
        <w:t>Техника выполнения нижней боковой подачи</w:t>
      </w:r>
      <w:r w:rsidRPr="00755618">
        <w:rPr>
          <w:sz w:val="28"/>
          <w:szCs w:val="28"/>
        </w:rPr>
        <w:t xml:space="preserve"> </w:t>
      </w:r>
    </w:p>
    <w:p w:rsidR="003E3E26" w:rsidRPr="00755618" w:rsidRDefault="003E3E26" w:rsidP="003E3E26">
      <w:pPr>
        <w:spacing w:line="360" w:lineRule="auto"/>
        <w:ind w:firstLine="709"/>
        <w:contextualSpacing/>
        <w:jc w:val="both"/>
        <w:rPr>
          <w:sz w:val="28"/>
          <w:szCs w:val="28"/>
        </w:rPr>
      </w:pPr>
      <w:r w:rsidRPr="00755618">
        <w:rPr>
          <w:sz w:val="28"/>
          <w:szCs w:val="28"/>
        </w:rPr>
        <w:t>Правильное положение руки с мячом перед нанесением удара вовремя нижней боковой подачи. Правила безопасного выполнения упражнения. Упражнения на движение рук, ног и туловища при выполнении нижней боковой подачи. Использование нижней и верхней прямой подачи, нижней боковой подачи мяча на практике вовремя командной игры в волейбол.</w:t>
      </w:r>
    </w:p>
    <w:p w:rsidR="003E3E26" w:rsidRPr="00755618" w:rsidRDefault="003E3E26" w:rsidP="003E3E26">
      <w:pPr>
        <w:spacing w:line="360" w:lineRule="auto"/>
        <w:ind w:firstLine="709"/>
        <w:contextualSpacing/>
        <w:jc w:val="both"/>
        <w:rPr>
          <w:sz w:val="28"/>
          <w:szCs w:val="28"/>
        </w:rPr>
      </w:pPr>
      <w:r w:rsidRPr="00755618">
        <w:rPr>
          <w:bCs/>
          <w:i/>
          <w:sz w:val="28"/>
          <w:szCs w:val="28"/>
          <w:u w:val="single"/>
        </w:rPr>
        <w:t>Техника выполнения навесной передачи к нападающему удару</w:t>
      </w:r>
      <w:r w:rsidRPr="00755618">
        <w:rPr>
          <w:sz w:val="28"/>
          <w:szCs w:val="28"/>
        </w:rPr>
        <w:t xml:space="preserve"> </w:t>
      </w:r>
    </w:p>
    <w:p w:rsidR="003E3E26" w:rsidRPr="00755618" w:rsidRDefault="003E3E26" w:rsidP="003E3E26">
      <w:pPr>
        <w:spacing w:line="360" w:lineRule="auto"/>
        <w:ind w:firstLine="709"/>
        <w:contextualSpacing/>
        <w:jc w:val="both"/>
        <w:rPr>
          <w:sz w:val="28"/>
          <w:szCs w:val="28"/>
        </w:rPr>
      </w:pPr>
      <w:r w:rsidRPr="00755618">
        <w:rPr>
          <w:sz w:val="28"/>
          <w:szCs w:val="28"/>
        </w:rPr>
        <w:lastRenderedPageBreak/>
        <w:t>Понятие выход на прием мяча. Упражнение на правильные действия руками, туловищем и ногами вовремя навесной передачи. Упражнения на правильные действия, направленные на коррекцию передачи. Правила безопасного выполнения упражнения. Использование нижней и верхней прямой подачи, нижней боковой подачи мяча, навесной передачи на практике вовремя командной игры в волейбол.</w:t>
      </w:r>
    </w:p>
    <w:p w:rsidR="003E3E26" w:rsidRPr="00755618" w:rsidRDefault="003E3E26" w:rsidP="003E3E26">
      <w:pPr>
        <w:spacing w:line="360" w:lineRule="auto"/>
        <w:ind w:firstLine="709"/>
        <w:contextualSpacing/>
        <w:jc w:val="both"/>
        <w:rPr>
          <w:sz w:val="28"/>
          <w:szCs w:val="28"/>
        </w:rPr>
      </w:pPr>
      <w:r w:rsidRPr="00755618">
        <w:rPr>
          <w:bCs/>
          <w:i/>
          <w:sz w:val="28"/>
          <w:szCs w:val="28"/>
          <w:u w:val="single"/>
        </w:rPr>
        <w:t>Техника выполнения нападающего удара</w:t>
      </w:r>
      <w:r w:rsidRPr="00755618">
        <w:rPr>
          <w:sz w:val="28"/>
          <w:szCs w:val="28"/>
        </w:rPr>
        <w:t xml:space="preserve"> </w:t>
      </w:r>
    </w:p>
    <w:p w:rsidR="003E3E26" w:rsidRPr="00674BC8" w:rsidRDefault="003E3E26" w:rsidP="003E3E26">
      <w:pPr>
        <w:spacing w:line="360" w:lineRule="auto"/>
        <w:ind w:firstLine="709"/>
        <w:contextualSpacing/>
        <w:jc w:val="both"/>
        <w:rPr>
          <w:sz w:val="28"/>
          <w:szCs w:val="28"/>
        </w:rPr>
      </w:pPr>
      <w:r w:rsidRPr="00755618">
        <w:rPr>
          <w:sz w:val="28"/>
          <w:szCs w:val="28"/>
        </w:rPr>
        <w:t xml:space="preserve">Понятие выход на позицию перед ударом. Упражнения на отработку приема набегания в сочетании с движением руками, туловищем и ногами. Отработка действий, направленных на коррекцию передачи. Правила безопасного выполнения упражнения. Использование нижней и верхней прямой подачи, нижней боковой.  </w:t>
      </w:r>
    </w:p>
    <w:p w:rsidR="003E3E26" w:rsidRDefault="003E3E26" w:rsidP="003E3E26">
      <w:pPr>
        <w:spacing w:line="360" w:lineRule="auto"/>
        <w:jc w:val="center"/>
        <w:rPr>
          <w:b/>
          <w:i/>
          <w:sz w:val="28"/>
          <w:szCs w:val="28"/>
        </w:rPr>
      </w:pPr>
      <w:r w:rsidRPr="009D547F">
        <w:rPr>
          <w:b/>
          <w:i/>
          <w:sz w:val="28"/>
          <w:szCs w:val="28"/>
        </w:rPr>
        <w:t>3.4 Тактическая подготовка</w:t>
      </w:r>
    </w:p>
    <w:p w:rsidR="003E3E26" w:rsidRDefault="003E3E26" w:rsidP="003E3E26">
      <w:pPr>
        <w:spacing w:line="360" w:lineRule="auto"/>
        <w:jc w:val="center"/>
        <w:rPr>
          <w:b/>
          <w:i/>
          <w:sz w:val="28"/>
          <w:szCs w:val="28"/>
        </w:rPr>
      </w:pPr>
      <w:r w:rsidRPr="002263BE">
        <w:rPr>
          <w:b/>
          <w:i/>
          <w:sz w:val="28"/>
          <w:szCs w:val="28"/>
        </w:rPr>
        <w:t>1-й год обучения</w:t>
      </w:r>
    </w:p>
    <w:p w:rsidR="003E3E26" w:rsidRPr="004D759D" w:rsidRDefault="005C4AC9" w:rsidP="003E3E26">
      <w:pPr>
        <w:spacing w:line="360" w:lineRule="auto"/>
        <w:ind w:right="-1" w:firstLine="709"/>
        <w:contextualSpacing/>
        <w:jc w:val="both"/>
        <w:rPr>
          <w:i/>
          <w:sz w:val="28"/>
          <w:szCs w:val="28"/>
          <w:u w:val="single"/>
        </w:rPr>
      </w:pPr>
      <w:r>
        <w:rPr>
          <w:i/>
          <w:sz w:val="28"/>
          <w:szCs w:val="28"/>
          <w:u w:val="single"/>
        </w:rPr>
        <w:t xml:space="preserve">Обучение </w:t>
      </w:r>
      <w:r w:rsidR="003E3E26" w:rsidRPr="004D759D">
        <w:rPr>
          <w:i/>
          <w:sz w:val="28"/>
          <w:szCs w:val="28"/>
          <w:u w:val="single"/>
        </w:rPr>
        <w:t xml:space="preserve">индивидуальных действий: </w:t>
      </w:r>
    </w:p>
    <w:p w:rsidR="003E3E26" w:rsidRPr="004D759D" w:rsidRDefault="003E3E26" w:rsidP="003E3E26">
      <w:pPr>
        <w:numPr>
          <w:ilvl w:val="0"/>
          <w:numId w:val="3"/>
        </w:numPr>
        <w:spacing w:after="200" w:line="360" w:lineRule="auto"/>
        <w:ind w:right="-1"/>
        <w:contextualSpacing/>
        <w:jc w:val="both"/>
        <w:rPr>
          <w:sz w:val="28"/>
          <w:szCs w:val="28"/>
        </w:rPr>
      </w:pPr>
      <w:r w:rsidRPr="004D759D">
        <w:rPr>
          <w:sz w:val="28"/>
          <w:szCs w:val="28"/>
        </w:rPr>
        <w:t xml:space="preserve">Обучения тактике нападающих ударов; </w:t>
      </w:r>
    </w:p>
    <w:p w:rsidR="003E3E26" w:rsidRPr="004D759D" w:rsidRDefault="003E3E26" w:rsidP="003E3E26">
      <w:pPr>
        <w:numPr>
          <w:ilvl w:val="0"/>
          <w:numId w:val="3"/>
        </w:numPr>
        <w:spacing w:after="200" w:line="360" w:lineRule="auto"/>
        <w:ind w:right="-1"/>
        <w:contextualSpacing/>
        <w:jc w:val="both"/>
        <w:rPr>
          <w:sz w:val="28"/>
          <w:szCs w:val="28"/>
        </w:rPr>
      </w:pPr>
      <w:r w:rsidRPr="004D759D">
        <w:rPr>
          <w:sz w:val="28"/>
          <w:szCs w:val="28"/>
        </w:rPr>
        <w:t>Нападающий удар задней линии;</w:t>
      </w:r>
    </w:p>
    <w:p w:rsidR="003E3E26" w:rsidRPr="004D759D" w:rsidRDefault="003E3E26" w:rsidP="003E3E26">
      <w:pPr>
        <w:numPr>
          <w:ilvl w:val="0"/>
          <w:numId w:val="3"/>
        </w:numPr>
        <w:spacing w:after="200" w:line="360" w:lineRule="auto"/>
        <w:ind w:right="-1"/>
        <w:contextualSpacing/>
        <w:jc w:val="both"/>
        <w:rPr>
          <w:sz w:val="28"/>
          <w:szCs w:val="28"/>
        </w:rPr>
      </w:pPr>
      <w:r w:rsidRPr="004D759D">
        <w:rPr>
          <w:sz w:val="28"/>
          <w:szCs w:val="28"/>
        </w:rPr>
        <w:t xml:space="preserve">Обучение технико-тактическим действиям нападающего игрока (блок-аут). </w:t>
      </w:r>
    </w:p>
    <w:p w:rsidR="003E3E26" w:rsidRPr="004D759D" w:rsidRDefault="003E3E26" w:rsidP="003E3E26">
      <w:pPr>
        <w:numPr>
          <w:ilvl w:val="0"/>
          <w:numId w:val="3"/>
        </w:numPr>
        <w:spacing w:after="200" w:line="360" w:lineRule="auto"/>
        <w:ind w:right="-1"/>
        <w:contextualSpacing/>
        <w:jc w:val="both"/>
        <w:rPr>
          <w:sz w:val="28"/>
          <w:szCs w:val="28"/>
        </w:rPr>
      </w:pPr>
      <w:r w:rsidRPr="004D759D">
        <w:rPr>
          <w:sz w:val="28"/>
          <w:szCs w:val="28"/>
        </w:rPr>
        <w:t>Нападающий удар толчком одной ноги;</w:t>
      </w:r>
    </w:p>
    <w:p w:rsidR="003E3E26" w:rsidRPr="004D759D" w:rsidRDefault="003E3E26" w:rsidP="003E3E26">
      <w:pPr>
        <w:numPr>
          <w:ilvl w:val="0"/>
          <w:numId w:val="3"/>
        </w:numPr>
        <w:spacing w:after="200" w:line="360" w:lineRule="auto"/>
        <w:ind w:right="-1"/>
        <w:contextualSpacing/>
        <w:jc w:val="both"/>
        <w:rPr>
          <w:sz w:val="28"/>
          <w:szCs w:val="28"/>
        </w:rPr>
      </w:pPr>
      <w:r w:rsidRPr="004D759D">
        <w:rPr>
          <w:sz w:val="28"/>
          <w:szCs w:val="28"/>
        </w:rPr>
        <w:t>При выполнении вторых передач;</w:t>
      </w:r>
    </w:p>
    <w:p w:rsidR="003E3E26" w:rsidRPr="004D759D" w:rsidRDefault="003E3E26" w:rsidP="003E3E26">
      <w:pPr>
        <w:spacing w:line="360" w:lineRule="auto"/>
        <w:ind w:right="-1" w:firstLine="709"/>
        <w:contextualSpacing/>
        <w:jc w:val="both"/>
        <w:rPr>
          <w:i/>
          <w:sz w:val="28"/>
          <w:szCs w:val="28"/>
          <w:u w:val="single"/>
        </w:rPr>
      </w:pPr>
      <w:r w:rsidRPr="004D759D">
        <w:rPr>
          <w:i/>
          <w:sz w:val="28"/>
          <w:szCs w:val="28"/>
          <w:u w:val="single"/>
        </w:rPr>
        <w:t>Обучение групповым взаимодействиям:</w:t>
      </w:r>
    </w:p>
    <w:p w:rsidR="003E3E26" w:rsidRPr="004D759D" w:rsidRDefault="003E3E26" w:rsidP="003E3E26">
      <w:pPr>
        <w:numPr>
          <w:ilvl w:val="0"/>
          <w:numId w:val="4"/>
        </w:numPr>
        <w:spacing w:after="200" w:line="360" w:lineRule="auto"/>
        <w:ind w:right="-1"/>
        <w:contextualSpacing/>
        <w:jc w:val="both"/>
        <w:rPr>
          <w:sz w:val="28"/>
          <w:szCs w:val="28"/>
        </w:rPr>
      </w:pPr>
      <w:r w:rsidRPr="004D759D">
        <w:rPr>
          <w:sz w:val="28"/>
          <w:szCs w:val="28"/>
        </w:rPr>
        <w:t>Обучения отвлекающим действиям при нападающем ударе;</w:t>
      </w:r>
    </w:p>
    <w:p w:rsidR="003E3E26" w:rsidRPr="004D759D" w:rsidRDefault="003E3E26" w:rsidP="003E3E26">
      <w:pPr>
        <w:numPr>
          <w:ilvl w:val="0"/>
          <w:numId w:val="4"/>
        </w:numPr>
        <w:spacing w:after="200" w:line="360" w:lineRule="auto"/>
        <w:ind w:right="-1"/>
        <w:contextualSpacing/>
        <w:jc w:val="both"/>
        <w:rPr>
          <w:sz w:val="28"/>
          <w:szCs w:val="28"/>
        </w:rPr>
      </w:pPr>
      <w:r w:rsidRPr="004D759D">
        <w:rPr>
          <w:sz w:val="28"/>
          <w:szCs w:val="28"/>
        </w:rPr>
        <w:t xml:space="preserve">Обучение переключению внимания и переходу от действий защиты к действиям в атаке (и наоборот). </w:t>
      </w:r>
    </w:p>
    <w:p w:rsidR="003E3E26" w:rsidRPr="004D759D" w:rsidRDefault="003E3E26" w:rsidP="003E3E26">
      <w:pPr>
        <w:numPr>
          <w:ilvl w:val="0"/>
          <w:numId w:val="4"/>
        </w:numPr>
        <w:spacing w:after="200" w:line="360" w:lineRule="auto"/>
        <w:ind w:right="-1"/>
        <w:contextualSpacing/>
        <w:jc w:val="both"/>
        <w:rPr>
          <w:sz w:val="28"/>
          <w:szCs w:val="28"/>
        </w:rPr>
      </w:pPr>
      <w:r w:rsidRPr="004D759D">
        <w:rPr>
          <w:sz w:val="28"/>
          <w:szCs w:val="28"/>
        </w:rPr>
        <w:t xml:space="preserve">Обучение групповым действиям в нападении через выходящего игрока задней линии. </w:t>
      </w:r>
    </w:p>
    <w:p w:rsidR="003E3E26" w:rsidRPr="004D759D" w:rsidRDefault="003E3E26" w:rsidP="003E3E26">
      <w:pPr>
        <w:numPr>
          <w:ilvl w:val="0"/>
          <w:numId w:val="4"/>
        </w:numPr>
        <w:spacing w:after="200" w:line="360" w:lineRule="auto"/>
        <w:ind w:right="-1"/>
        <w:contextualSpacing/>
        <w:jc w:val="both"/>
        <w:rPr>
          <w:sz w:val="28"/>
          <w:szCs w:val="28"/>
        </w:rPr>
      </w:pPr>
      <w:r w:rsidRPr="004D759D">
        <w:rPr>
          <w:sz w:val="28"/>
          <w:szCs w:val="28"/>
        </w:rPr>
        <w:t>Изучение слабых нападающих ударов с имитацией сильных (обманные нападающие удары).</w:t>
      </w:r>
    </w:p>
    <w:p w:rsidR="003E3E26" w:rsidRPr="004D759D" w:rsidRDefault="005C4AC9" w:rsidP="003E3E26">
      <w:pPr>
        <w:spacing w:line="360" w:lineRule="auto"/>
        <w:ind w:right="-1" w:firstLine="709"/>
        <w:contextualSpacing/>
        <w:jc w:val="both"/>
        <w:rPr>
          <w:b/>
          <w:sz w:val="28"/>
          <w:szCs w:val="28"/>
        </w:rPr>
      </w:pPr>
      <w:r>
        <w:rPr>
          <w:i/>
          <w:sz w:val="28"/>
          <w:szCs w:val="28"/>
          <w:u w:val="single"/>
        </w:rPr>
        <w:lastRenderedPageBreak/>
        <w:t>Обучение</w:t>
      </w:r>
      <w:r w:rsidR="003E3E26" w:rsidRPr="004D759D">
        <w:rPr>
          <w:i/>
          <w:sz w:val="28"/>
          <w:szCs w:val="28"/>
          <w:u w:val="single"/>
        </w:rPr>
        <w:t xml:space="preserve"> индивидуальным действиям</w:t>
      </w:r>
    </w:p>
    <w:p w:rsidR="003E3E26" w:rsidRPr="004D759D" w:rsidRDefault="003E3E26" w:rsidP="003E3E26">
      <w:pPr>
        <w:numPr>
          <w:ilvl w:val="0"/>
          <w:numId w:val="5"/>
        </w:numPr>
        <w:spacing w:after="200" w:line="360" w:lineRule="auto"/>
        <w:ind w:right="-1"/>
        <w:contextualSpacing/>
        <w:jc w:val="both"/>
        <w:rPr>
          <w:b/>
          <w:sz w:val="28"/>
          <w:szCs w:val="28"/>
        </w:rPr>
      </w:pPr>
      <w:r w:rsidRPr="004D759D">
        <w:rPr>
          <w:sz w:val="28"/>
          <w:szCs w:val="28"/>
        </w:rPr>
        <w:t>Обучения индивидуальным тактическим действиям блокирующего игрока;</w:t>
      </w:r>
    </w:p>
    <w:p w:rsidR="003E3E26" w:rsidRPr="004D759D" w:rsidRDefault="003E3E26" w:rsidP="003E3E26">
      <w:pPr>
        <w:numPr>
          <w:ilvl w:val="0"/>
          <w:numId w:val="5"/>
        </w:numPr>
        <w:spacing w:after="200" w:line="360" w:lineRule="auto"/>
        <w:ind w:right="-1"/>
        <w:contextualSpacing/>
        <w:jc w:val="both"/>
        <w:rPr>
          <w:b/>
          <w:sz w:val="28"/>
          <w:szCs w:val="28"/>
        </w:rPr>
      </w:pPr>
      <w:r w:rsidRPr="004D759D">
        <w:rPr>
          <w:sz w:val="28"/>
          <w:szCs w:val="28"/>
        </w:rPr>
        <w:t>Обучения индивидуальным тактическим действиям при выполнении первых передач на удар;</w:t>
      </w:r>
      <w:r w:rsidRPr="004D759D">
        <w:rPr>
          <w:i/>
          <w:sz w:val="28"/>
          <w:szCs w:val="28"/>
        </w:rPr>
        <w:t xml:space="preserve"> </w:t>
      </w:r>
    </w:p>
    <w:p w:rsidR="003E3E26" w:rsidRPr="004D759D" w:rsidRDefault="003E3E26" w:rsidP="003E3E26">
      <w:pPr>
        <w:spacing w:line="360" w:lineRule="auto"/>
        <w:ind w:right="-1" w:firstLine="709"/>
        <w:contextualSpacing/>
        <w:jc w:val="both"/>
        <w:rPr>
          <w:i/>
          <w:sz w:val="28"/>
          <w:szCs w:val="28"/>
          <w:u w:val="single"/>
        </w:rPr>
      </w:pPr>
      <w:r w:rsidRPr="004D759D">
        <w:rPr>
          <w:i/>
          <w:sz w:val="28"/>
          <w:szCs w:val="28"/>
          <w:u w:val="single"/>
        </w:rPr>
        <w:t>Обучение технике передаче в прыжке:</w:t>
      </w:r>
    </w:p>
    <w:p w:rsidR="003E3E26" w:rsidRPr="004D759D" w:rsidRDefault="003E3E26" w:rsidP="003E3E26">
      <w:pPr>
        <w:numPr>
          <w:ilvl w:val="0"/>
          <w:numId w:val="6"/>
        </w:numPr>
        <w:spacing w:after="200" w:line="360" w:lineRule="auto"/>
        <w:ind w:right="-1"/>
        <w:contextualSpacing/>
        <w:jc w:val="both"/>
        <w:rPr>
          <w:sz w:val="28"/>
          <w:szCs w:val="28"/>
        </w:rPr>
      </w:pPr>
      <w:r w:rsidRPr="004D759D">
        <w:rPr>
          <w:sz w:val="28"/>
          <w:szCs w:val="28"/>
        </w:rPr>
        <w:t xml:space="preserve">откидке, отвлекающие действия при вторых передачах. </w:t>
      </w:r>
    </w:p>
    <w:p w:rsidR="003E3E26" w:rsidRPr="004D759D" w:rsidRDefault="003E3E26" w:rsidP="003E3E26">
      <w:pPr>
        <w:numPr>
          <w:ilvl w:val="0"/>
          <w:numId w:val="6"/>
        </w:numPr>
        <w:spacing w:after="200" w:line="360" w:lineRule="auto"/>
        <w:ind w:right="-1"/>
        <w:contextualSpacing/>
        <w:jc w:val="both"/>
        <w:rPr>
          <w:sz w:val="28"/>
          <w:szCs w:val="28"/>
        </w:rPr>
      </w:pPr>
      <w:r w:rsidRPr="004D759D">
        <w:rPr>
          <w:sz w:val="28"/>
          <w:szCs w:val="28"/>
        </w:rPr>
        <w:t>Упражнения на расслабления и растяжения.</w:t>
      </w:r>
    </w:p>
    <w:p w:rsidR="003E3E26" w:rsidRPr="004D759D" w:rsidRDefault="003E3E26" w:rsidP="003E3E26">
      <w:pPr>
        <w:numPr>
          <w:ilvl w:val="0"/>
          <w:numId w:val="6"/>
        </w:numPr>
        <w:spacing w:after="200" w:line="360" w:lineRule="auto"/>
        <w:ind w:right="-1"/>
        <w:contextualSpacing/>
        <w:jc w:val="both"/>
        <w:rPr>
          <w:sz w:val="28"/>
          <w:szCs w:val="28"/>
        </w:rPr>
      </w:pPr>
      <w:r w:rsidRPr="004D759D">
        <w:rPr>
          <w:sz w:val="28"/>
          <w:szCs w:val="28"/>
        </w:rPr>
        <w:t>Обучение технике бокового нападающего удара, подаче в прыжке.</w:t>
      </w:r>
    </w:p>
    <w:p w:rsidR="003E3E26" w:rsidRPr="004D759D" w:rsidRDefault="003E3E26" w:rsidP="003E3E26">
      <w:pPr>
        <w:numPr>
          <w:ilvl w:val="0"/>
          <w:numId w:val="6"/>
        </w:numPr>
        <w:spacing w:after="200" w:line="360" w:lineRule="auto"/>
        <w:ind w:right="-1"/>
        <w:contextualSpacing/>
        <w:jc w:val="both"/>
        <w:rPr>
          <w:sz w:val="28"/>
          <w:szCs w:val="28"/>
        </w:rPr>
      </w:pPr>
      <w:r w:rsidRPr="004D759D">
        <w:rPr>
          <w:sz w:val="28"/>
          <w:szCs w:val="28"/>
        </w:rPr>
        <w:t>Подбор упражнений для совершенствования ориентировки игрока.</w:t>
      </w:r>
    </w:p>
    <w:p w:rsidR="003E3E26" w:rsidRPr="004D759D" w:rsidRDefault="003E3E26" w:rsidP="003E3E26">
      <w:pPr>
        <w:numPr>
          <w:ilvl w:val="0"/>
          <w:numId w:val="6"/>
        </w:numPr>
        <w:spacing w:after="200" w:line="360" w:lineRule="auto"/>
        <w:ind w:right="-1"/>
        <w:contextualSpacing/>
        <w:jc w:val="both"/>
        <w:rPr>
          <w:sz w:val="28"/>
          <w:szCs w:val="28"/>
        </w:rPr>
      </w:pPr>
      <w:r w:rsidRPr="004D759D">
        <w:rPr>
          <w:sz w:val="28"/>
          <w:szCs w:val="28"/>
        </w:rPr>
        <w:t>Обучения тактике подач, подач в прыжке СФП.</w:t>
      </w:r>
    </w:p>
    <w:p w:rsidR="003E3E26" w:rsidRPr="004D759D" w:rsidRDefault="003E3E26" w:rsidP="003E3E26">
      <w:pPr>
        <w:spacing w:line="360" w:lineRule="auto"/>
        <w:ind w:right="-1" w:firstLine="709"/>
        <w:contextualSpacing/>
        <w:jc w:val="both"/>
        <w:rPr>
          <w:b/>
          <w:sz w:val="28"/>
          <w:szCs w:val="28"/>
        </w:rPr>
      </w:pPr>
      <w:r w:rsidRPr="004D759D">
        <w:rPr>
          <w:b/>
          <w:sz w:val="28"/>
          <w:szCs w:val="28"/>
        </w:rPr>
        <w:t xml:space="preserve">Игровая подготовка </w:t>
      </w:r>
    </w:p>
    <w:p w:rsidR="003E3E26" w:rsidRPr="00674BC8" w:rsidRDefault="003E3E26" w:rsidP="003E3E26">
      <w:pPr>
        <w:spacing w:line="360" w:lineRule="auto"/>
        <w:ind w:right="-1" w:firstLine="709"/>
        <w:contextualSpacing/>
        <w:jc w:val="both"/>
        <w:rPr>
          <w:sz w:val="28"/>
          <w:szCs w:val="28"/>
        </w:rPr>
      </w:pPr>
      <w:r w:rsidRPr="004D759D">
        <w:rPr>
          <w:sz w:val="28"/>
          <w:szCs w:val="28"/>
        </w:rPr>
        <w:t>Основы взаимодействия игроков во время игры. Понятие развития игровой комбинации. Понятие: оборонительная, наступательная игра. Правила безопасного ведения двусторонней игры. Использование нижней и верхней прямой подачи, нижней боковой подачи мяча, навесной передачи на практике вовремя командной игры в вол</w:t>
      </w:r>
      <w:r w:rsidR="005C4AC9">
        <w:rPr>
          <w:sz w:val="28"/>
          <w:szCs w:val="28"/>
        </w:rPr>
        <w:t>ейбол. Техника игры в нападении</w:t>
      </w:r>
      <w:r w:rsidRPr="004D759D">
        <w:rPr>
          <w:sz w:val="28"/>
          <w:szCs w:val="28"/>
        </w:rPr>
        <w:t xml:space="preserve">. Техника игры в защите. </w:t>
      </w:r>
    </w:p>
    <w:p w:rsidR="003E3E26" w:rsidRPr="00674BC8" w:rsidRDefault="002E6EAC" w:rsidP="003E3E26">
      <w:pPr>
        <w:shd w:val="clear" w:color="auto" w:fill="FFFFFF"/>
        <w:tabs>
          <w:tab w:val="left" w:pos="142"/>
        </w:tabs>
        <w:ind w:right="14"/>
        <w:jc w:val="center"/>
        <w:rPr>
          <w:b/>
          <w:bCs/>
          <w:i/>
          <w:spacing w:val="-9"/>
          <w:sz w:val="28"/>
          <w:szCs w:val="28"/>
        </w:rPr>
      </w:pPr>
      <w:r>
        <w:rPr>
          <w:b/>
          <w:bCs/>
          <w:i/>
          <w:spacing w:val="-9"/>
          <w:sz w:val="28"/>
          <w:szCs w:val="28"/>
        </w:rPr>
        <w:t>В последующие года</w:t>
      </w:r>
      <w:r w:rsidR="003E3E26" w:rsidRPr="00674BC8">
        <w:rPr>
          <w:b/>
          <w:bCs/>
          <w:i/>
          <w:spacing w:val="-9"/>
          <w:sz w:val="28"/>
          <w:szCs w:val="28"/>
        </w:rPr>
        <w:t xml:space="preserve"> обучения</w:t>
      </w:r>
    </w:p>
    <w:p w:rsidR="003E3E26" w:rsidRPr="00674BC8" w:rsidRDefault="003E3E26" w:rsidP="003E3E26">
      <w:pPr>
        <w:spacing w:line="360" w:lineRule="auto"/>
        <w:ind w:right="-1"/>
        <w:contextualSpacing/>
        <w:jc w:val="both"/>
        <w:rPr>
          <w:i/>
          <w:sz w:val="28"/>
          <w:szCs w:val="28"/>
          <w:u w:val="single"/>
        </w:rPr>
      </w:pPr>
      <w:r w:rsidRPr="00674BC8">
        <w:rPr>
          <w:i/>
          <w:sz w:val="28"/>
          <w:szCs w:val="28"/>
          <w:u w:val="single"/>
        </w:rPr>
        <w:t xml:space="preserve">Обучение и совершенствование индивидуальных действий: </w:t>
      </w:r>
    </w:p>
    <w:p w:rsidR="003E3E26" w:rsidRPr="00674BC8" w:rsidRDefault="003E3E26" w:rsidP="003E3E26">
      <w:pPr>
        <w:numPr>
          <w:ilvl w:val="0"/>
          <w:numId w:val="10"/>
        </w:numPr>
        <w:spacing w:after="200" w:line="360" w:lineRule="auto"/>
        <w:ind w:right="-1"/>
        <w:contextualSpacing/>
        <w:jc w:val="both"/>
        <w:rPr>
          <w:sz w:val="28"/>
          <w:szCs w:val="28"/>
        </w:rPr>
      </w:pPr>
      <w:r w:rsidRPr="00674BC8">
        <w:rPr>
          <w:sz w:val="28"/>
          <w:szCs w:val="28"/>
        </w:rPr>
        <w:t xml:space="preserve">Совершенствование тактики нападающих ударов; </w:t>
      </w:r>
    </w:p>
    <w:p w:rsidR="003E3E26" w:rsidRPr="00674BC8" w:rsidRDefault="003E3E26" w:rsidP="003E3E26">
      <w:pPr>
        <w:numPr>
          <w:ilvl w:val="0"/>
          <w:numId w:val="10"/>
        </w:numPr>
        <w:spacing w:after="200" w:line="360" w:lineRule="auto"/>
        <w:ind w:right="-1"/>
        <w:contextualSpacing/>
        <w:jc w:val="both"/>
        <w:rPr>
          <w:sz w:val="28"/>
          <w:szCs w:val="28"/>
        </w:rPr>
      </w:pPr>
      <w:r w:rsidRPr="00674BC8">
        <w:rPr>
          <w:sz w:val="28"/>
          <w:szCs w:val="28"/>
        </w:rPr>
        <w:t>Нападающий удар задней линии;</w:t>
      </w:r>
    </w:p>
    <w:p w:rsidR="003E3E26" w:rsidRPr="00674BC8" w:rsidRDefault="003E3E26" w:rsidP="003E3E26">
      <w:pPr>
        <w:numPr>
          <w:ilvl w:val="0"/>
          <w:numId w:val="10"/>
        </w:numPr>
        <w:spacing w:after="200" w:line="360" w:lineRule="auto"/>
        <w:ind w:right="-1"/>
        <w:contextualSpacing/>
        <w:jc w:val="both"/>
        <w:rPr>
          <w:sz w:val="28"/>
          <w:szCs w:val="28"/>
        </w:rPr>
      </w:pPr>
      <w:r w:rsidRPr="00674BC8">
        <w:rPr>
          <w:sz w:val="28"/>
          <w:szCs w:val="28"/>
        </w:rPr>
        <w:t xml:space="preserve">Совершенствование технико-тактическим действиям нападающего игрока (блок-аут). </w:t>
      </w:r>
    </w:p>
    <w:p w:rsidR="003E3E26" w:rsidRPr="00E54723" w:rsidRDefault="003E3E26" w:rsidP="003E3E26">
      <w:pPr>
        <w:numPr>
          <w:ilvl w:val="0"/>
          <w:numId w:val="10"/>
        </w:numPr>
        <w:spacing w:after="200" w:line="360" w:lineRule="auto"/>
        <w:ind w:right="-1"/>
        <w:contextualSpacing/>
        <w:jc w:val="both"/>
        <w:rPr>
          <w:sz w:val="28"/>
          <w:szCs w:val="28"/>
        </w:rPr>
      </w:pPr>
      <w:r w:rsidRPr="00E54723">
        <w:rPr>
          <w:sz w:val="28"/>
          <w:szCs w:val="28"/>
        </w:rPr>
        <w:t>Нападающий удар толчком одной ноги;</w:t>
      </w:r>
    </w:p>
    <w:p w:rsidR="003E3E26" w:rsidRPr="00E54723" w:rsidRDefault="003E3E26" w:rsidP="003E3E26">
      <w:pPr>
        <w:numPr>
          <w:ilvl w:val="0"/>
          <w:numId w:val="10"/>
        </w:numPr>
        <w:spacing w:after="200" w:line="360" w:lineRule="auto"/>
        <w:ind w:right="-1"/>
        <w:contextualSpacing/>
        <w:jc w:val="both"/>
        <w:rPr>
          <w:sz w:val="28"/>
          <w:szCs w:val="28"/>
        </w:rPr>
      </w:pPr>
      <w:r w:rsidRPr="00E54723">
        <w:rPr>
          <w:sz w:val="28"/>
          <w:szCs w:val="28"/>
        </w:rPr>
        <w:t>При выполнении вторых передач;</w:t>
      </w:r>
    </w:p>
    <w:p w:rsidR="003E3E26" w:rsidRPr="00E54723" w:rsidRDefault="003E3E26" w:rsidP="003E3E26">
      <w:pPr>
        <w:spacing w:line="360" w:lineRule="auto"/>
        <w:ind w:right="-1"/>
        <w:contextualSpacing/>
        <w:jc w:val="both"/>
        <w:rPr>
          <w:i/>
          <w:sz w:val="28"/>
          <w:szCs w:val="28"/>
          <w:u w:val="single"/>
        </w:rPr>
      </w:pPr>
      <w:r w:rsidRPr="00E54723">
        <w:rPr>
          <w:i/>
          <w:sz w:val="28"/>
          <w:szCs w:val="28"/>
          <w:u w:val="single"/>
        </w:rPr>
        <w:t>Обучение групповым взаимодействиям:</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Обучения отвлекающим действиям при нападающем ударе;</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lastRenderedPageBreak/>
        <w:t xml:space="preserve">Обучение переключению внимания и переходу от действий защиты к действиям в атаке (и наоборот). </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 xml:space="preserve">Обучение групповым действиям в нападении через выходящего игрока задней линии. </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Изучение слабых нападающих ударов с имитацией сильных (обманные нападающие удары).</w:t>
      </w:r>
      <w:r w:rsidRPr="00E54723">
        <w:rPr>
          <w:i/>
          <w:sz w:val="28"/>
          <w:szCs w:val="28"/>
          <w:u w:val="single"/>
        </w:rPr>
        <w:t xml:space="preserve"> </w:t>
      </w:r>
    </w:p>
    <w:p w:rsidR="003E3E26" w:rsidRPr="00E54723" w:rsidRDefault="003E3E26" w:rsidP="003E3E26">
      <w:pPr>
        <w:spacing w:line="360" w:lineRule="auto"/>
        <w:ind w:right="-1"/>
        <w:contextualSpacing/>
        <w:jc w:val="both"/>
        <w:rPr>
          <w:i/>
          <w:sz w:val="28"/>
          <w:szCs w:val="28"/>
          <w:u w:val="single"/>
        </w:rPr>
      </w:pPr>
      <w:r w:rsidRPr="00E54723">
        <w:rPr>
          <w:i/>
          <w:sz w:val="28"/>
          <w:szCs w:val="28"/>
          <w:u w:val="single"/>
        </w:rPr>
        <w:t>Обучение технике передаче в прыжке:</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 xml:space="preserve"> Откидке, отвлекающие действия при вторых передачах. </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 xml:space="preserve"> Упражнения на расслабления и растяжения.</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 xml:space="preserve"> Обучение технике бокового нападающего удара, подаче в прыжке.</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 xml:space="preserve"> Подбор упражнений для совершенствования ориентировки игрока.</w:t>
      </w:r>
    </w:p>
    <w:p w:rsidR="003E3E26" w:rsidRPr="00E54723" w:rsidRDefault="003E3E26" w:rsidP="003E3E26">
      <w:pPr>
        <w:numPr>
          <w:ilvl w:val="0"/>
          <w:numId w:val="11"/>
        </w:numPr>
        <w:spacing w:after="200" w:line="360" w:lineRule="auto"/>
        <w:ind w:right="-1"/>
        <w:contextualSpacing/>
        <w:jc w:val="both"/>
        <w:rPr>
          <w:sz w:val="28"/>
          <w:szCs w:val="28"/>
        </w:rPr>
      </w:pPr>
      <w:r w:rsidRPr="00E54723">
        <w:rPr>
          <w:sz w:val="28"/>
          <w:szCs w:val="28"/>
        </w:rPr>
        <w:t xml:space="preserve"> Обучения тактике подач, подач в прыжке СФП.</w:t>
      </w:r>
    </w:p>
    <w:p w:rsidR="003E3E26" w:rsidRPr="00E54723" w:rsidRDefault="003E3E26" w:rsidP="003E3E26">
      <w:pPr>
        <w:spacing w:line="360" w:lineRule="auto"/>
        <w:ind w:right="-1" w:firstLine="709"/>
        <w:contextualSpacing/>
        <w:jc w:val="both"/>
        <w:rPr>
          <w:sz w:val="28"/>
          <w:szCs w:val="28"/>
        </w:rPr>
      </w:pPr>
      <w:r w:rsidRPr="00E54723">
        <w:rPr>
          <w:b/>
          <w:sz w:val="28"/>
          <w:szCs w:val="28"/>
        </w:rPr>
        <w:t xml:space="preserve">Игровая подготовка </w:t>
      </w:r>
    </w:p>
    <w:p w:rsidR="003E3E26" w:rsidRPr="00E54723" w:rsidRDefault="003E3E26" w:rsidP="003E3E26">
      <w:pPr>
        <w:spacing w:line="360" w:lineRule="auto"/>
        <w:ind w:right="-1" w:firstLine="709"/>
        <w:contextualSpacing/>
        <w:jc w:val="both"/>
        <w:rPr>
          <w:sz w:val="28"/>
          <w:szCs w:val="28"/>
        </w:rPr>
      </w:pPr>
      <w:r w:rsidRPr="00E54723">
        <w:rPr>
          <w:sz w:val="28"/>
          <w:szCs w:val="28"/>
        </w:rPr>
        <w:t>Основы взаимодействия игроков во время игры. Понятие развития игровой комбинации. Понятие: оборонительная, наступательная игра. Правила безопасного ведения двусторонней игры. Использование нижней и верхней прямой подачи, нижней боковой подачи мяча, навесной передачи на практике вовремя командной игры в вол</w:t>
      </w:r>
      <w:r w:rsidR="005C4AC9">
        <w:rPr>
          <w:sz w:val="28"/>
          <w:szCs w:val="28"/>
        </w:rPr>
        <w:t>ейбол. Тактика игры в нападении</w:t>
      </w:r>
      <w:r w:rsidRPr="00E54723">
        <w:rPr>
          <w:sz w:val="28"/>
          <w:szCs w:val="28"/>
        </w:rPr>
        <w:t>. Тактика игры в защите.</w:t>
      </w:r>
    </w:p>
    <w:p w:rsidR="003E3E26" w:rsidRPr="009D547F" w:rsidRDefault="003E3E26" w:rsidP="003E3E26">
      <w:pPr>
        <w:shd w:val="clear" w:color="auto" w:fill="FFFFFF"/>
        <w:spacing w:line="360" w:lineRule="auto"/>
        <w:ind w:firstLine="708"/>
        <w:rPr>
          <w:b/>
          <w:color w:val="000000"/>
          <w:sz w:val="28"/>
          <w:szCs w:val="28"/>
        </w:rPr>
      </w:pPr>
      <w:r w:rsidRPr="009D547F">
        <w:rPr>
          <w:b/>
          <w:color w:val="000000"/>
          <w:sz w:val="28"/>
          <w:szCs w:val="28"/>
        </w:rPr>
        <w:t>Воспитательная работа</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Важным условием успешной работы со спортсменами является: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 единство воспитательных воздействий, направленных на формирование личности юного спортсмена,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 итог комплексного влияния факторов социальной системы воспитания, в том числе: семьи, образовательной школы, коллектива педагогов. В воспитательной работе тренера необходима гибкая и многообразная система воздействий.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Выполнение требований должно правильно оцениваться тренером с учетом возрастно-половых и индивидуальных особенностей спортсмена, </w:t>
      </w:r>
      <w:r w:rsidRPr="009D547F">
        <w:rPr>
          <w:sz w:val="28"/>
          <w:szCs w:val="28"/>
        </w:rPr>
        <w:lastRenderedPageBreak/>
        <w:t>поощряться или осуждаться. 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 воспитание в процессе тренировочных занятий;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 сочетание воспитательного воздействия в процессе тренировки с планом воспитательных мероприятий, проводимых в группе и с занимающимися своей спортивной школы.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 xml:space="preserve">Воспитательными средствами являются: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Личный пример и педагогическое мастерство тренера;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Высокая организация учебно-тренировочного процесса;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Атмосфера трудолюбия, взаимопомощи, творчества, дружный коллектив;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Система морального стимулирования. </w:t>
      </w:r>
    </w:p>
    <w:p w:rsidR="003E3E26" w:rsidRPr="009D547F" w:rsidRDefault="003E3E26" w:rsidP="003E3E26">
      <w:pPr>
        <w:shd w:val="clear" w:color="auto" w:fill="FFFFFF"/>
        <w:spacing w:line="360" w:lineRule="auto"/>
        <w:ind w:firstLine="708"/>
        <w:jc w:val="both"/>
        <w:rPr>
          <w:sz w:val="28"/>
          <w:szCs w:val="28"/>
        </w:rPr>
      </w:pPr>
      <w:r w:rsidRPr="009D547F">
        <w:rPr>
          <w:sz w:val="28"/>
          <w:szCs w:val="28"/>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3E3E26" w:rsidRPr="00A9641F" w:rsidRDefault="003E3E26" w:rsidP="003E3E26">
      <w:pPr>
        <w:shd w:val="clear" w:color="auto" w:fill="FFFFFF"/>
        <w:spacing w:line="360" w:lineRule="auto"/>
        <w:ind w:firstLine="708"/>
        <w:jc w:val="both"/>
        <w:rPr>
          <w:b/>
          <w:sz w:val="28"/>
          <w:szCs w:val="28"/>
        </w:rPr>
      </w:pPr>
      <w:r w:rsidRPr="00A9641F">
        <w:rPr>
          <w:b/>
          <w:sz w:val="28"/>
          <w:szCs w:val="28"/>
        </w:rPr>
        <w:t>Самостоятельная работа.</w:t>
      </w:r>
    </w:p>
    <w:p w:rsidR="003E3E26" w:rsidRPr="00207CAD" w:rsidRDefault="003E3E26" w:rsidP="003E3E26">
      <w:pPr>
        <w:shd w:val="clear" w:color="auto" w:fill="FFFFFF"/>
        <w:spacing w:line="360" w:lineRule="auto"/>
        <w:ind w:firstLine="708"/>
        <w:jc w:val="both"/>
        <w:rPr>
          <w:sz w:val="28"/>
          <w:szCs w:val="28"/>
        </w:rPr>
      </w:pPr>
      <w:r w:rsidRPr="00207CAD">
        <w:rPr>
          <w:sz w:val="28"/>
          <w:szCs w:val="28"/>
        </w:rPr>
        <w:t xml:space="preserve">Комплекс утренней гимнастики (упражнения на формирование осанки, прыжки, пробежки, разнообразные махи, круговые движения и др.). Силовые </w:t>
      </w:r>
      <w:r w:rsidRPr="00207CAD">
        <w:rPr>
          <w:sz w:val="28"/>
          <w:szCs w:val="28"/>
        </w:rPr>
        <w:lastRenderedPageBreak/>
        <w:t>упражнения (сгибание и разгибание рук из упора лежа, поднимание ног из положения лежа). Упражнения на гибкость, расслабление. Кросс, спортивные игры, плавание.</w:t>
      </w:r>
    </w:p>
    <w:p w:rsidR="003E3E26" w:rsidRPr="00A9641F" w:rsidRDefault="003E3E26" w:rsidP="003E3E26">
      <w:pPr>
        <w:shd w:val="clear" w:color="auto" w:fill="FFFFFF"/>
        <w:spacing w:line="360" w:lineRule="auto"/>
        <w:ind w:firstLine="708"/>
        <w:jc w:val="both"/>
        <w:rPr>
          <w:b/>
          <w:sz w:val="28"/>
          <w:szCs w:val="28"/>
        </w:rPr>
      </w:pPr>
      <w:r w:rsidRPr="00A9641F">
        <w:rPr>
          <w:b/>
          <w:sz w:val="28"/>
          <w:szCs w:val="28"/>
        </w:rPr>
        <w:t>Работа с родителями</w:t>
      </w:r>
    </w:p>
    <w:p w:rsidR="003E3E26" w:rsidRPr="00B616BD" w:rsidRDefault="003E3E26" w:rsidP="003E3E26">
      <w:pPr>
        <w:shd w:val="clear" w:color="auto" w:fill="FFFFFF"/>
        <w:spacing w:line="360" w:lineRule="auto"/>
        <w:jc w:val="both"/>
        <w:rPr>
          <w:sz w:val="28"/>
          <w:szCs w:val="28"/>
        </w:rPr>
      </w:pPr>
      <w:r w:rsidRPr="009D547F">
        <w:rPr>
          <w:color w:val="000000"/>
          <w:sz w:val="28"/>
          <w:szCs w:val="28"/>
          <w:shd w:val="clear" w:color="auto" w:fill="FFFFFF"/>
        </w:rPr>
        <w:tab/>
      </w:r>
      <w:r w:rsidRPr="00B616BD">
        <w:rPr>
          <w:sz w:val="28"/>
          <w:szCs w:val="28"/>
        </w:rPr>
        <w:t>Существенное место в системе работы тренера с родителями обучающихся отводится психолого-педагогическому просвещению.</w:t>
      </w:r>
    </w:p>
    <w:p w:rsidR="003E3E26" w:rsidRPr="00B616BD" w:rsidRDefault="003E3E26" w:rsidP="003E3E26">
      <w:pPr>
        <w:shd w:val="clear" w:color="auto" w:fill="FFFFFF"/>
        <w:spacing w:line="360" w:lineRule="auto"/>
        <w:jc w:val="both"/>
        <w:rPr>
          <w:sz w:val="28"/>
          <w:szCs w:val="28"/>
        </w:rPr>
      </w:pPr>
      <w:r w:rsidRPr="00B616BD">
        <w:rPr>
          <w:sz w:val="28"/>
          <w:szCs w:val="28"/>
        </w:rPr>
        <w:tab/>
        <w:t>Формы взаимодействия педагогов и родителей.</w:t>
      </w:r>
    </w:p>
    <w:p w:rsidR="003E3E26" w:rsidRPr="00B616BD" w:rsidRDefault="003E3E26" w:rsidP="003E3E26">
      <w:pPr>
        <w:shd w:val="clear" w:color="auto" w:fill="FFFFFF"/>
        <w:spacing w:line="360" w:lineRule="auto"/>
        <w:jc w:val="both"/>
        <w:rPr>
          <w:sz w:val="28"/>
          <w:szCs w:val="28"/>
        </w:rPr>
      </w:pPr>
      <w:r w:rsidRPr="00B616BD">
        <w:rPr>
          <w:sz w:val="28"/>
          <w:szCs w:val="28"/>
        </w:rPr>
        <w:tab/>
        <w:t xml:space="preserve">- Родительское собрание. </w:t>
      </w:r>
    </w:p>
    <w:p w:rsidR="003E3E26" w:rsidRPr="00B616BD" w:rsidRDefault="003E3E26" w:rsidP="003E3E26">
      <w:pPr>
        <w:shd w:val="clear" w:color="auto" w:fill="FFFFFF"/>
        <w:spacing w:line="360" w:lineRule="auto"/>
        <w:jc w:val="both"/>
        <w:rPr>
          <w:sz w:val="28"/>
          <w:szCs w:val="28"/>
        </w:rPr>
      </w:pPr>
      <w:r w:rsidRPr="00B616BD">
        <w:rPr>
          <w:sz w:val="28"/>
          <w:szCs w:val="28"/>
        </w:rPr>
        <w:tab/>
        <w:t>- Совместная работа по организации и проведению мероприятий, соревнований и т.д.</w:t>
      </w:r>
    </w:p>
    <w:p w:rsidR="003E3E26" w:rsidRPr="00B616BD" w:rsidRDefault="003E3E26" w:rsidP="003E3E26">
      <w:pPr>
        <w:shd w:val="clear" w:color="auto" w:fill="FFFFFF"/>
        <w:spacing w:line="360" w:lineRule="auto"/>
        <w:jc w:val="both"/>
        <w:rPr>
          <w:sz w:val="28"/>
          <w:szCs w:val="28"/>
        </w:rPr>
      </w:pPr>
      <w:r w:rsidRPr="00B616BD">
        <w:rPr>
          <w:sz w:val="28"/>
          <w:szCs w:val="28"/>
        </w:rPr>
        <w:tab/>
        <w:t>- Индивидуальные (групповые) консультации</w:t>
      </w:r>
    </w:p>
    <w:p w:rsidR="003E3E26" w:rsidRPr="00B616BD" w:rsidRDefault="003E3E26" w:rsidP="003E3E26">
      <w:pPr>
        <w:shd w:val="clear" w:color="auto" w:fill="FFFFFF"/>
        <w:spacing w:line="360" w:lineRule="auto"/>
        <w:jc w:val="both"/>
        <w:rPr>
          <w:sz w:val="28"/>
          <w:szCs w:val="28"/>
        </w:rPr>
      </w:pPr>
      <w:r w:rsidRPr="00B616BD">
        <w:rPr>
          <w:sz w:val="28"/>
          <w:szCs w:val="28"/>
        </w:rPr>
        <w:t xml:space="preserve">Собственно, в ходе взаимодействия с родителями тренер понимает собственную роль в воспитании детей. </w:t>
      </w:r>
    </w:p>
    <w:p w:rsidR="003E3E26" w:rsidRPr="009D547F" w:rsidRDefault="003E3E26" w:rsidP="003E3E26">
      <w:pPr>
        <w:spacing w:line="360" w:lineRule="auto"/>
        <w:ind w:firstLine="708"/>
        <w:rPr>
          <w:b/>
          <w:sz w:val="28"/>
          <w:szCs w:val="28"/>
        </w:rPr>
      </w:pPr>
      <w:r w:rsidRPr="009D547F">
        <w:rPr>
          <w:b/>
          <w:sz w:val="28"/>
          <w:szCs w:val="28"/>
        </w:rPr>
        <w:t>Материально техническое обеспечение образовательного процесса</w:t>
      </w:r>
    </w:p>
    <w:p w:rsidR="003E3E26" w:rsidRDefault="003E3E26" w:rsidP="003E3E26">
      <w:pPr>
        <w:spacing w:line="360" w:lineRule="auto"/>
        <w:ind w:firstLine="708"/>
        <w:rPr>
          <w:sz w:val="28"/>
          <w:szCs w:val="28"/>
        </w:rPr>
      </w:pPr>
      <w:r w:rsidRPr="009D547F">
        <w:rPr>
          <w:sz w:val="28"/>
          <w:szCs w:val="28"/>
        </w:rPr>
        <w:t xml:space="preserve">Для тренировок по футболу, нацеленных на достижение максимально возможного результата необходимо: </w:t>
      </w:r>
    </w:p>
    <w:p w:rsidR="003E3E26" w:rsidRPr="00AE0418" w:rsidRDefault="003E3E26" w:rsidP="003E3E26">
      <w:pPr>
        <w:numPr>
          <w:ilvl w:val="0"/>
          <w:numId w:val="2"/>
        </w:numPr>
        <w:spacing w:line="360" w:lineRule="auto"/>
        <w:rPr>
          <w:sz w:val="28"/>
          <w:szCs w:val="28"/>
        </w:rPr>
      </w:pPr>
      <w:r>
        <w:rPr>
          <w:sz w:val="28"/>
          <w:szCs w:val="28"/>
        </w:rPr>
        <w:t>С</w:t>
      </w:r>
      <w:r w:rsidRPr="00AE0418">
        <w:rPr>
          <w:sz w:val="28"/>
          <w:szCs w:val="28"/>
        </w:rPr>
        <w:t>портивный зал с волейбольной разметкой площадки, волейбольными стойками</w:t>
      </w:r>
      <w:r>
        <w:rPr>
          <w:sz w:val="28"/>
          <w:szCs w:val="28"/>
        </w:rPr>
        <w:t xml:space="preserve"> и волейбольной сеткой</w:t>
      </w:r>
      <w:r w:rsidRPr="00AE0418">
        <w:rPr>
          <w:sz w:val="28"/>
          <w:szCs w:val="28"/>
        </w:rPr>
        <w:t>;</w:t>
      </w:r>
    </w:p>
    <w:p w:rsidR="003E3E26" w:rsidRPr="00AE0418" w:rsidRDefault="003E3E26" w:rsidP="003E3E26">
      <w:pPr>
        <w:numPr>
          <w:ilvl w:val="0"/>
          <w:numId w:val="2"/>
        </w:numPr>
        <w:spacing w:line="360" w:lineRule="auto"/>
        <w:jc w:val="both"/>
        <w:rPr>
          <w:sz w:val="28"/>
          <w:szCs w:val="28"/>
        </w:rPr>
      </w:pPr>
      <w:r>
        <w:rPr>
          <w:sz w:val="28"/>
          <w:szCs w:val="28"/>
        </w:rPr>
        <w:t>В</w:t>
      </w:r>
      <w:r w:rsidRPr="00AE0418">
        <w:rPr>
          <w:sz w:val="28"/>
          <w:szCs w:val="28"/>
        </w:rPr>
        <w:t>олейбольные мячи -15-20 штук</w:t>
      </w:r>
    </w:p>
    <w:p w:rsidR="003E3E26" w:rsidRPr="00AE0418" w:rsidRDefault="003E3E26" w:rsidP="003E3E26">
      <w:pPr>
        <w:numPr>
          <w:ilvl w:val="0"/>
          <w:numId w:val="2"/>
        </w:numPr>
        <w:spacing w:line="360" w:lineRule="auto"/>
        <w:jc w:val="both"/>
        <w:rPr>
          <w:sz w:val="28"/>
          <w:szCs w:val="28"/>
        </w:rPr>
      </w:pPr>
      <w:r w:rsidRPr="00AE0418">
        <w:rPr>
          <w:sz w:val="28"/>
          <w:szCs w:val="28"/>
        </w:rPr>
        <w:t xml:space="preserve">Скакалки; </w:t>
      </w:r>
    </w:p>
    <w:p w:rsidR="003E3E26" w:rsidRPr="00C251A0" w:rsidRDefault="003E3E26" w:rsidP="003E3E26">
      <w:pPr>
        <w:numPr>
          <w:ilvl w:val="0"/>
          <w:numId w:val="2"/>
        </w:numPr>
        <w:spacing w:line="360" w:lineRule="auto"/>
        <w:jc w:val="both"/>
        <w:rPr>
          <w:b/>
          <w:sz w:val="28"/>
          <w:szCs w:val="28"/>
        </w:rPr>
      </w:pPr>
      <w:r>
        <w:rPr>
          <w:sz w:val="28"/>
          <w:szCs w:val="28"/>
        </w:rPr>
        <w:t>Мячи набивные.</w:t>
      </w:r>
    </w:p>
    <w:p w:rsidR="003E3E26" w:rsidRDefault="003E3E26" w:rsidP="003E3E26">
      <w:pPr>
        <w:spacing w:line="360" w:lineRule="auto"/>
        <w:jc w:val="both"/>
        <w:rPr>
          <w:b/>
          <w:sz w:val="28"/>
          <w:szCs w:val="28"/>
        </w:rPr>
        <w:sectPr w:rsidR="003E3E26" w:rsidSect="00EB15AC">
          <w:pgSz w:w="11906" w:h="16838"/>
          <w:pgMar w:top="1134" w:right="851" w:bottom="1134" w:left="1701" w:header="709" w:footer="709" w:gutter="0"/>
          <w:cols w:space="708"/>
          <w:titlePg/>
          <w:docGrid w:linePitch="360"/>
        </w:sectPr>
      </w:pPr>
    </w:p>
    <w:p w:rsidR="003E3E26" w:rsidRDefault="003E3E26" w:rsidP="003E3E26">
      <w:pPr>
        <w:spacing w:line="360" w:lineRule="auto"/>
        <w:jc w:val="center"/>
        <w:rPr>
          <w:b/>
          <w:bCs/>
          <w:spacing w:val="-9"/>
          <w:sz w:val="28"/>
          <w:szCs w:val="28"/>
        </w:rPr>
      </w:pPr>
      <w:r w:rsidRPr="009D547F">
        <w:rPr>
          <w:b/>
          <w:bCs/>
          <w:spacing w:val="-9"/>
          <w:sz w:val="28"/>
          <w:szCs w:val="28"/>
        </w:rPr>
        <w:lastRenderedPageBreak/>
        <w:t>4. Методическое обеспечение программы</w:t>
      </w:r>
    </w:p>
    <w:p w:rsidR="003E3E26" w:rsidRPr="00C251A0" w:rsidRDefault="003E3E26" w:rsidP="003E3E26">
      <w:pPr>
        <w:shd w:val="clear" w:color="auto" w:fill="FFFFFF"/>
        <w:tabs>
          <w:tab w:val="left" w:pos="142"/>
        </w:tabs>
        <w:spacing w:line="360" w:lineRule="auto"/>
        <w:ind w:right="14"/>
        <w:jc w:val="center"/>
        <w:rPr>
          <w:b/>
          <w:bCs/>
          <w:i/>
          <w:spacing w:val="-9"/>
          <w:sz w:val="28"/>
          <w:szCs w:val="28"/>
        </w:rPr>
      </w:pPr>
      <w:r w:rsidRPr="009D547F">
        <w:rPr>
          <w:b/>
          <w:bCs/>
          <w:i/>
          <w:spacing w:val="-9"/>
          <w:sz w:val="28"/>
          <w:szCs w:val="28"/>
        </w:rPr>
        <w:t>4.1 Условия реализации Программы</w:t>
      </w:r>
    </w:p>
    <w:p w:rsidR="003E3E26" w:rsidRDefault="003E3E26" w:rsidP="003E3E26">
      <w:pPr>
        <w:shd w:val="clear" w:color="auto" w:fill="FFFFFF"/>
        <w:tabs>
          <w:tab w:val="left" w:pos="142"/>
        </w:tabs>
        <w:spacing w:line="360" w:lineRule="auto"/>
        <w:ind w:right="14"/>
        <w:jc w:val="both"/>
        <w:rPr>
          <w:sz w:val="28"/>
          <w:szCs w:val="28"/>
        </w:rPr>
      </w:pPr>
      <w:r>
        <w:rPr>
          <w:sz w:val="28"/>
          <w:szCs w:val="28"/>
        </w:rPr>
        <w:t xml:space="preserve">Программа рассчитана на детей от </w:t>
      </w:r>
      <w:r w:rsidR="005C4AC9">
        <w:rPr>
          <w:sz w:val="28"/>
          <w:szCs w:val="28"/>
        </w:rPr>
        <w:t>8</w:t>
      </w:r>
      <w:r>
        <w:rPr>
          <w:sz w:val="28"/>
          <w:szCs w:val="28"/>
        </w:rPr>
        <w:t xml:space="preserve"> до </w:t>
      </w:r>
      <w:r w:rsidR="005C4AC9">
        <w:rPr>
          <w:sz w:val="28"/>
          <w:szCs w:val="28"/>
        </w:rPr>
        <w:t>18</w:t>
      </w:r>
      <w:r>
        <w:rPr>
          <w:sz w:val="28"/>
          <w:szCs w:val="28"/>
        </w:rPr>
        <w:t xml:space="preserve"> лет сроком на </w:t>
      </w:r>
      <w:r w:rsidR="005C4AC9">
        <w:rPr>
          <w:sz w:val="28"/>
          <w:szCs w:val="28"/>
        </w:rPr>
        <w:t>10</w:t>
      </w:r>
      <w:r>
        <w:rPr>
          <w:sz w:val="28"/>
          <w:szCs w:val="28"/>
        </w:rPr>
        <w:t xml:space="preserve"> </w:t>
      </w:r>
      <w:r w:rsidR="005C4AC9">
        <w:rPr>
          <w:sz w:val="28"/>
          <w:szCs w:val="28"/>
        </w:rPr>
        <w:t>лет</w:t>
      </w:r>
      <w:r>
        <w:rPr>
          <w:sz w:val="28"/>
          <w:szCs w:val="28"/>
        </w:rPr>
        <w:t>.</w:t>
      </w:r>
    </w:p>
    <w:p w:rsidR="003E3E26" w:rsidRDefault="003E3E26" w:rsidP="003E3E26">
      <w:pPr>
        <w:shd w:val="clear" w:color="auto" w:fill="FFFFFF"/>
        <w:tabs>
          <w:tab w:val="left" w:pos="142"/>
        </w:tabs>
        <w:spacing w:line="360" w:lineRule="auto"/>
        <w:ind w:right="14"/>
        <w:jc w:val="both"/>
        <w:rPr>
          <w:sz w:val="28"/>
          <w:szCs w:val="28"/>
        </w:rPr>
      </w:pPr>
      <w:r>
        <w:rPr>
          <w:sz w:val="28"/>
          <w:szCs w:val="28"/>
        </w:rPr>
        <w:t xml:space="preserve">Занятия проводятся </w:t>
      </w:r>
      <w:r w:rsidR="005C4AC9">
        <w:rPr>
          <w:sz w:val="28"/>
          <w:szCs w:val="28"/>
        </w:rPr>
        <w:t xml:space="preserve">3 </w:t>
      </w:r>
      <w:r>
        <w:rPr>
          <w:sz w:val="28"/>
          <w:szCs w:val="28"/>
        </w:rPr>
        <w:t>раза в неделю по 2 часа.</w:t>
      </w:r>
    </w:p>
    <w:p w:rsidR="003E3E26" w:rsidRDefault="003E3E26" w:rsidP="003E3E26">
      <w:pPr>
        <w:shd w:val="clear" w:color="auto" w:fill="FFFFFF"/>
        <w:tabs>
          <w:tab w:val="left" w:pos="142"/>
        </w:tabs>
        <w:spacing w:line="360" w:lineRule="auto"/>
        <w:ind w:right="14"/>
        <w:jc w:val="both"/>
        <w:rPr>
          <w:sz w:val="28"/>
          <w:szCs w:val="28"/>
        </w:rPr>
      </w:pPr>
      <w:r>
        <w:rPr>
          <w:sz w:val="28"/>
          <w:szCs w:val="28"/>
        </w:rPr>
        <w:tab/>
      </w:r>
      <w:r>
        <w:rPr>
          <w:sz w:val="28"/>
          <w:szCs w:val="28"/>
        </w:rPr>
        <w:tab/>
      </w:r>
      <w:r w:rsidRPr="009D547F">
        <w:rPr>
          <w:sz w:val="28"/>
          <w:szCs w:val="28"/>
        </w:rPr>
        <w:t xml:space="preserve"> </w:t>
      </w:r>
      <w:r>
        <w:rPr>
          <w:sz w:val="28"/>
          <w:szCs w:val="28"/>
        </w:rPr>
        <w:t>Мониторинг реализации Программы представлен в таблице 3.</w:t>
      </w:r>
    </w:p>
    <w:p w:rsidR="003E3E26" w:rsidRDefault="003E3E26" w:rsidP="003E3E26">
      <w:pPr>
        <w:shd w:val="clear" w:color="auto" w:fill="FFFFFF"/>
        <w:tabs>
          <w:tab w:val="left" w:pos="142"/>
        </w:tabs>
        <w:spacing w:line="360" w:lineRule="auto"/>
        <w:ind w:right="14"/>
        <w:jc w:val="right"/>
        <w:rPr>
          <w:sz w:val="28"/>
          <w:szCs w:val="28"/>
        </w:rPr>
      </w:pPr>
      <w:r>
        <w:rPr>
          <w:sz w:val="28"/>
          <w:szCs w:val="28"/>
        </w:rPr>
        <w:t>Таблица 3</w:t>
      </w:r>
    </w:p>
    <w:p w:rsidR="003E3E26" w:rsidRDefault="003E3E26" w:rsidP="003E3E26">
      <w:pPr>
        <w:spacing w:line="360" w:lineRule="auto"/>
        <w:ind w:right="-143" w:firstLine="708"/>
        <w:jc w:val="center"/>
        <w:rPr>
          <w:sz w:val="28"/>
          <w:szCs w:val="28"/>
        </w:rPr>
      </w:pPr>
      <w:r>
        <w:rPr>
          <w:sz w:val="28"/>
          <w:szCs w:val="28"/>
        </w:rPr>
        <w:t>Мониторинг реализации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14"/>
        <w:gridCol w:w="3543"/>
      </w:tblGrid>
      <w:tr w:rsidR="003E3E26" w:rsidRPr="00B834A5" w:rsidTr="00EB15AC">
        <w:tc>
          <w:tcPr>
            <w:tcW w:w="3190" w:type="dxa"/>
          </w:tcPr>
          <w:p w:rsidR="003E3E26" w:rsidRPr="00B834A5" w:rsidRDefault="003E3E26" w:rsidP="00EB15AC">
            <w:pPr>
              <w:spacing w:line="360" w:lineRule="auto"/>
              <w:ind w:right="-143"/>
              <w:jc w:val="center"/>
              <w:rPr>
                <w:sz w:val="28"/>
                <w:szCs w:val="28"/>
              </w:rPr>
            </w:pPr>
            <w:r w:rsidRPr="00B834A5">
              <w:rPr>
                <w:sz w:val="28"/>
                <w:szCs w:val="28"/>
              </w:rPr>
              <w:t>Виды контроля</w:t>
            </w:r>
          </w:p>
        </w:tc>
        <w:tc>
          <w:tcPr>
            <w:tcW w:w="3014" w:type="dxa"/>
          </w:tcPr>
          <w:p w:rsidR="003E3E26" w:rsidRPr="00B834A5" w:rsidRDefault="003E3E26" w:rsidP="00EB15AC">
            <w:pPr>
              <w:spacing w:line="360" w:lineRule="auto"/>
              <w:ind w:right="-143"/>
              <w:jc w:val="center"/>
              <w:rPr>
                <w:sz w:val="28"/>
                <w:szCs w:val="28"/>
              </w:rPr>
            </w:pPr>
            <w:r w:rsidRPr="00B834A5">
              <w:rPr>
                <w:sz w:val="28"/>
                <w:szCs w:val="28"/>
              </w:rPr>
              <w:t>Форма и содержание</w:t>
            </w:r>
          </w:p>
        </w:tc>
        <w:tc>
          <w:tcPr>
            <w:tcW w:w="3543" w:type="dxa"/>
          </w:tcPr>
          <w:p w:rsidR="003E3E26" w:rsidRPr="00B834A5" w:rsidRDefault="003E3E26" w:rsidP="00EB15AC">
            <w:pPr>
              <w:spacing w:line="360" w:lineRule="auto"/>
              <w:ind w:right="-143"/>
              <w:jc w:val="center"/>
              <w:rPr>
                <w:sz w:val="28"/>
                <w:szCs w:val="28"/>
              </w:rPr>
            </w:pPr>
            <w:r w:rsidRPr="00B834A5">
              <w:rPr>
                <w:sz w:val="28"/>
                <w:szCs w:val="28"/>
              </w:rPr>
              <w:t>Показатели</w:t>
            </w:r>
          </w:p>
        </w:tc>
      </w:tr>
      <w:tr w:rsidR="003E3E26" w:rsidRPr="00B834A5" w:rsidTr="00EB15AC">
        <w:tc>
          <w:tcPr>
            <w:tcW w:w="3190" w:type="dxa"/>
          </w:tcPr>
          <w:p w:rsidR="003E3E26" w:rsidRPr="00B834A5" w:rsidRDefault="003E3E26" w:rsidP="00EB15AC">
            <w:pPr>
              <w:spacing w:line="360" w:lineRule="auto"/>
              <w:ind w:right="-143"/>
              <w:jc w:val="center"/>
              <w:rPr>
                <w:sz w:val="28"/>
                <w:szCs w:val="28"/>
              </w:rPr>
            </w:pPr>
            <w:r w:rsidRPr="00B834A5">
              <w:rPr>
                <w:sz w:val="28"/>
                <w:szCs w:val="28"/>
              </w:rPr>
              <w:t>Предварительный контроль</w:t>
            </w:r>
          </w:p>
        </w:tc>
        <w:tc>
          <w:tcPr>
            <w:tcW w:w="3014" w:type="dxa"/>
          </w:tcPr>
          <w:p w:rsidR="003E3E26" w:rsidRPr="00B834A5" w:rsidRDefault="003E3E26" w:rsidP="00EB15AC">
            <w:pPr>
              <w:spacing w:line="360" w:lineRule="auto"/>
              <w:ind w:right="-143"/>
              <w:jc w:val="center"/>
              <w:rPr>
                <w:bCs/>
                <w:sz w:val="28"/>
                <w:szCs w:val="28"/>
              </w:rPr>
            </w:pPr>
            <w:r w:rsidRPr="00B834A5">
              <w:rPr>
                <w:sz w:val="28"/>
                <w:szCs w:val="28"/>
              </w:rPr>
              <w:t>Антропометрия</w:t>
            </w:r>
          </w:p>
          <w:p w:rsidR="003E3E26" w:rsidRPr="00B834A5" w:rsidRDefault="003E3E26" w:rsidP="00EB15AC">
            <w:pPr>
              <w:spacing w:line="360" w:lineRule="auto"/>
              <w:ind w:right="-143"/>
              <w:jc w:val="center"/>
              <w:rPr>
                <w:sz w:val="28"/>
                <w:szCs w:val="28"/>
              </w:rPr>
            </w:pPr>
          </w:p>
        </w:tc>
        <w:tc>
          <w:tcPr>
            <w:tcW w:w="3543" w:type="dxa"/>
          </w:tcPr>
          <w:p w:rsidR="003E3E26" w:rsidRPr="00B834A5" w:rsidRDefault="003E3E26" w:rsidP="00EB15AC">
            <w:pPr>
              <w:spacing w:line="360" w:lineRule="auto"/>
              <w:ind w:right="-143"/>
              <w:rPr>
                <w:sz w:val="28"/>
                <w:szCs w:val="28"/>
              </w:rPr>
            </w:pPr>
            <w:r w:rsidRPr="00B834A5">
              <w:rPr>
                <w:sz w:val="28"/>
                <w:szCs w:val="28"/>
              </w:rPr>
              <w:t>Оценка общей физической подготовленности</w:t>
            </w:r>
            <w:r w:rsidRPr="00B834A5">
              <w:rPr>
                <w:bCs/>
                <w:sz w:val="28"/>
                <w:szCs w:val="28"/>
              </w:rPr>
              <w:t xml:space="preserve"> </w:t>
            </w:r>
          </w:p>
        </w:tc>
      </w:tr>
      <w:tr w:rsidR="003E3E26" w:rsidRPr="00B834A5" w:rsidTr="00EB15AC">
        <w:tc>
          <w:tcPr>
            <w:tcW w:w="3190" w:type="dxa"/>
          </w:tcPr>
          <w:p w:rsidR="003E3E26" w:rsidRPr="00B834A5" w:rsidRDefault="003E3E26" w:rsidP="00EB15AC">
            <w:pPr>
              <w:spacing w:line="360" w:lineRule="auto"/>
              <w:ind w:right="-143"/>
              <w:jc w:val="center"/>
              <w:rPr>
                <w:sz w:val="28"/>
                <w:szCs w:val="28"/>
              </w:rPr>
            </w:pPr>
            <w:r w:rsidRPr="00B834A5">
              <w:rPr>
                <w:sz w:val="28"/>
                <w:szCs w:val="28"/>
              </w:rPr>
              <w:t>Текущий контроль</w:t>
            </w:r>
          </w:p>
        </w:tc>
        <w:tc>
          <w:tcPr>
            <w:tcW w:w="3014" w:type="dxa"/>
          </w:tcPr>
          <w:p w:rsidR="003E3E26" w:rsidRPr="00B834A5" w:rsidRDefault="003E3E26" w:rsidP="00EB15AC">
            <w:pPr>
              <w:spacing w:line="360" w:lineRule="auto"/>
              <w:ind w:right="-143"/>
              <w:jc w:val="center"/>
              <w:rPr>
                <w:sz w:val="28"/>
                <w:szCs w:val="28"/>
              </w:rPr>
            </w:pPr>
            <w:r w:rsidRPr="00B834A5">
              <w:rPr>
                <w:sz w:val="28"/>
                <w:szCs w:val="28"/>
              </w:rPr>
              <w:t>Наблюдение</w:t>
            </w:r>
          </w:p>
        </w:tc>
        <w:tc>
          <w:tcPr>
            <w:tcW w:w="3543" w:type="dxa"/>
          </w:tcPr>
          <w:p w:rsidR="003E3E26" w:rsidRPr="00B834A5" w:rsidRDefault="003E3E26" w:rsidP="00EB15AC">
            <w:pPr>
              <w:spacing w:line="360" w:lineRule="auto"/>
              <w:ind w:right="-143"/>
              <w:rPr>
                <w:sz w:val="28"/>
                <w:szCs w:val="28"/>
              </w:rPr>
            </w:pPr>
            <w:r w:rsidRPr="00B834A5">
              <w:rPr>
                <w:sz w:val="28"/>
                <w:szCs w:val="28"/>
              </w:rPr>
              <w:t>Оценка усвоения изучаемого материала</w:t>
            </w:r>
          </w:p>
        </w:tc>
      </w:tr>
      <w:tr w:rsidR="003E3E26" w:rsidRPr="00B834A5" w:rsidTr="00EB15AC">
        <w:tc>
          <w:tcPr>
            <w:tcW w:w="3190" w:type="dxa"/>
          </w:tcPr>
          <w:p w:rsidR="003E3E26" w:rsidRPr="00B834A5" w:rsidRDefault="00333FB1" w:rsidP="00EB15AC">
            <w:pPr>
              <w:spacing w:line="360" w:lineRule="auto"/>
              <w:ind w:right="-143"/>
              <w:jc w:val="center"/>
              <w:rPr>
                <w:sz w:val="28"/>
                <w:szCs w:val="28"/>
              </w:rPr>
            </w:pPr>
            <w:r>
              <w:rPr>
                <w:sz w:val="28"/>
                <w:szCs w:val="28"/>
              </w:rPr>
              <w:t>Промежуточный</w:t>
            </w:r>
            <w:r w:rsidR="003E3E26" w:rsidRPr="00B834A5">
              <w:rPr>
                <w:sz w:val="28"/>
                <w:szCs w:val="28"/>
              </w:rPr>
              <w:t xml:space="preserve"> и итоговый контроль</w:t>
            </w:r>
          </w:p>
        </w:tc>
        <w:tc>
          <w:tcPr>
            <w:tcW w:w="3014" w:type="dxa"/>
          </w:tcPr>
          <w:p w:rsidR="003E3E26" w:rsidRPr="00B834A5" w:rsidRDefault="003E3E26" w:rsidP="00EB15AC">
            <w:pPr>
              <w:spacing w:line="360" w:lineRule="auto"/>
              <w:ind w:right="-143"/>
              <w:jc w:val="center"/>
              <w:rPr>
                <w:sz w:val="28"/>
                <w:szCs w:val="28"/>
              </w:rPr>
            </w:pPr>
            <w:r w:rsidRPr="00B834A5">
              <w:rPr>
                <w:sz w:val="28"/>
                <w:szCs w:val="28"/>
              </w:rPr>
              <w:t>Тестирование</w:t>
            </w:r>
          </w:p>
        </w:tc>
        <w:tc>
          <w:tcPr>
            <w:tcW w:w="3543" w:type="dxa"/>
          </w:tcPr>
          <w:p w:rsidR="003E3E26" w:rsidRPr="00B834A5" w:rsidRDefault="003E3E26" w:rsidP="00EB15AC">
            <w:pPr>
              <w:spacing w:line="360" w:lineRule="auto"/>
              <w:ind w:right="-143"/>
              <w:rPr>
                <w:sz w:val="28"/>
                <w:szCs w:val="28"/>
              </w:rPr>
            </w:pPr>
            <w:r w:rsidRPr="00B834A5">
              <w:rPr>
                <w:sz w:val="28"/>
                <w:szCs w:val="28"/>
              </w:rPr>
              <w:t>Выполнение контрольных нормативов</w:t>
            </w:r>
          </w:p>
        </w:tc>
      </w:tr>
    </w:tbl>
    <w:p w:rsidR="003E3E26" w:rsidRPr="00AE0418" w:rsidRDefault="003E3E26" w:rsidP="003E3E26">
      <w:pPr>
        <w:spacing w:line="360" w:lineRule="auto"/>
        <w:ind w:left="720"/>
        <w:jc w:val="both"/>
        <w:rPr>
          <w:b/>
          <w:sz w:val="28"/>
          <w:szCs w:val="28"/>
        </w:rPr>
      </w:pPr>
    </w:p>
    <w:p w:rsidR="003E3E26" w:rsidRPr="002263BE" w:rsidRDefault="003E3E26" w:rsidP="003E3E26">
      <w:pPr>
        <w:shd w:val="clear" w:color="auto" w:fill="FFFFFF"/>
        <w:tabs>
          <w:tab w:val="left" w:pos="142"/>
        </w:tabs>
        <w:spacing w:line="360" w:lineRule="auto"/>
        <w:ind w:right="5"/>
        <w:jc w:val="both"/>
        <w:rPr>
          <w:spacing w:val="8"/>
          <w:sz w:val="28"/>
          <w:szCs w:val="28"/>
        </w:rPr>
      </w:pPr>
      <w:r w:rsidRPr="009D547F">
        <w:rPr>
          <w:sz w:val="28"/>
          <w:szCs w:val="28"/>
        </w:rPr>
        <w:tab/>
      </w:r>
      <w:r w:rsidRPr="009D547F">
        <w:rPr>
          <w:sz w:val="28"/>
          <w:szCs w:val="28"/>
        </w:rPr>
        <w:tab/>
      </w:r>
      <w:r w:rsidRPr="009D547F">
        <w:rPr>
          <w:sz w:val="28"/>
          <w:szCs w:val="28"/>
        </w:rPr>
        <w:tab/>
      </w:r>
      <w:r w:rsidRPr="009D547F">
        <w:rPr>
          <w:b/>
          <w:bCs/>
          <w:i/>
          <w:spacing w:val="-9"/>
          <w:sz w:val="28"/>
          <w:szCs w:val="28"/>
        </w:rPr>
        <w:t>4.2 Методические приемы и формы организации занятий</w:t>
      </w:r>
    </w:p>
    <w:p w:rsidR="003E3E26" w:rsidRDefault="003E3E26" w:rsidP="003E3E26">
      <w:pPr>
        <w:pStyle w:val="a5"/>
        <w:spacing w:after="0" w:line="360" w:lineRule="auto"/>
        <w:ind w:left="0" w:firstLine="708"/>
        <w:jc w:val="both"/>
        <w:rPr>
          <w:sz w:val="28"/>
          <w:szCs w:val="28"/>
        </w:rPr>
      </w:pPr>
      <w:r w:rsidRPr="009D547F">
        <w:rPr>
          <w:sz w:val="28"/>
          <w:szCs w:val="28"/>
        </w:rPr>
        <w:t xml:space="preserve">В </w:t>
      </w:r>
      <w:r>
        <w:rPr>
          <w:sz w:val="28"/>
          <w:szCs w:val="28"/>
        </w:rPr>
        <w:t>тренировочном процессе</w:t>
      </w:r>
      <w:r w:rsidRPr="009D547F">
        <w:rPr>
          <w:sz w:val="28"/>
          <w:szCs w:val="28"/>
        </w:rPr>
        <w:t xml:space="preserve"> широко применяются разнообразные методические приемы общепринятых словесного, нагл</w:t>
      </w:r>
      <w:r>
        <w:rPr>
          <w:sz w:val="28"/>
          <w:szCs w:val="28"/>
        </w:rPr>
        <w:t>ядного и практического методов, которые представлены в таблице 4</w:t>
      </w:r>
      <w:r w:rsidRPr="009D547F">
        <w:rPr>
          <w:sz w:val="28"/>
          <w:szCs w:val="28"/>
        </w:rPr>
        <w:t xml:space="preserve">: </w:t>
      </w:r>
    </w:p>
    <w:p w:rsidR="003E3E26" w:rsidRPr="00883DCC" w:rsidRDefault="003E3E26" w:rsidP="003E3E26">
      <w:pPr>
        <w:pStyle w:val="a5"/>
        <w:spacing w:after="0" w:line="360" w:lineRule="auto"/>
        <w:ind w:left="0"/>
        <w:jc w:val="right"/>
        <w:rPr>
          <w:sz w:val="28"/>
          <w:szCs w:val="28"/>
        </w:rPr>
      </w:pPr>
      <w:r>
        <w:rPr>
          <w:sz w:val="28"/>
          <w:szCs w:val="28"/>
        </w:rPr>
        <w:t>Таблица 4</w:t>
      </w:r>
    </w:p>
    <w:p w:rsidR="003E3E26" w:rsidRDefault="003E3E26" w:rsidP="003E3E26">
      <w:pPr>
        <w:jc w:val="center"/>
      </w:pPr>
      <w:r w:rsidRPr="00FB2191">
        <w:t>МЕТОДИЧЕСКОЕ ОБЕСПЕЧЕНИЕ</w:t>
      </w:r>
    </w:p>
    <w:p w:rsidR="003E3E26" w:rsidRPr="00FB2191" w:rsidRDefault="003E3E26" w:rsidP="003E3E26">
      <w:pPr>
        <w:ind w:left="1571"/>
        <w:jc w:val="center"/>
      </w:pPr>
    </w:p>
    <w:tbl>
      <w:tblPr>
        <w:tblW w:w="93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888"/>
        <w:gridCol w:w="2428"/>
        <w:gridCol w:w="2023"/>
        <w:gridCol w:w="1619"/>
      </w:tblGrid>
      <w:tr w:rsidR="003E3E26" w:rsidRPr="001601C7" w:rsidTr="00EB15AC">
        <w:trPr>
          <w:trHeight w:val="616"/>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Раздел</w:t>
            </w: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Форма</w:t>
            </w:r>
          </w:p>
          <w:p w:rsidR="003E3E26" w:rsidRPr="00FB2191" w:rsidRDefault="003E3E26" w:rsidP="00EB15AC">
            <w:pPr>
              <w:rPr>
                <w:sz w:val="18"/>
                <w:szCs w:val="18"/>
              </w:rPr>
            </w:pPr>
            <w:r w:rsidRPr="00FB2191">
              <w:rPr>
                <w:sz w:val="18"/>
                <w:szCs w:val="18"/>
              </w:rPr>
              <w:t>занятий</w:t>
            </w: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Методы и приемы организации учебно-тренировочного процесса</w:t>
            </w: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Дидактический</w:t>
            </w:r>
          </w:p>
          <w:p w:rsidR="003E3E26" w:rsidRPr="00FB2191" w:rsidRDefault="003E3E26" w:rsidP="00EB15AC">
            <w:pPr>
              <w:rPr>
                <w:sz w:val="18"/>
                <w:szCs w:val="18"/>
              </w:rPr>
            </w:pPr>
            <w:r w:rsidRPr="00FB2191">
              <w:rPr>
                <w:sz w:val="18"/>
                <w:szCs w:val="18"/>
              </w:rPr>
              <w:t>материал,</w:t>
            </w:r>
          </w:p>
          <w:p w:rsidR="003E3E26" w:rsidRPr="00FB2191" w:rsidRDefault="003E3E26" w:rsidP="00EB15AC">
            <w:pPr>
              <w:rPr>
                <w:sz w:val="18"/>
                <w:szCs w:val="18"/>
              </w:rPr>
            </w:pPr>
            <w:r w:rsidRPr="00FB2191">
              <w:rPr>
                <w:sz w:val="18"/>
                <w:szCs w:val="18"/>
              </w:rPr>
              <w:t>техническое оснащение</w:t>
            </w: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Форма</w:t>
            </w:r>
          </w:p>
          <w:p w:rsidR="003E3E26" w:rsidRPr="00FB2191" w:rsidRDefault="003E3E26" w:rsidP="00EB15AC">
            <w:pPr>
              <w:rPr>
                <w:sz w:val="18"/>
                <w:szCs w:val="18"/>
              </w:rPr>
            </w:pPr>
            <w:r w:rsidRPr="00FB2191">
              <w:rPr>
                <w:sz w:val="18"/>
                <w:szCs w:val="18"/>
              </w:rPr>
              <w:t>подведения итогов</w:t>
            </w:r>
          </w:p>
        </w:tc>
      </w:tr>
      <w:tr w:rsidR="003E3E26" w:rsidRPr="001601C7" w:rsidTr="00EB15AC">
        <w:trPr>
          <w:trHeight w:val="2875"/>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Теоретическая подготовка</w:t>
            </w:r>
          </w:p>
          <w:p w:rsidR="003E3E26" w:rsidRPr="00FB2191" w:rsidRDefault="003E3E26" w:rsidP="00EB15AC">
            <w:pPr>
              <w:rPr>
                <w:sz w:val="18"/>
                <w:szCs w:val="18"/>
              </w:rPr>
            </w:pPr>
          </w:p>
          <w:p w:rsidR="003E3E26" w:rsidRPr="00FB2191" w:rsidRDefault="003E3E26" w:rsidP="00EB15AC">
            <w:pPr>
              <w:rPr>
                <w:sz w:val="18"/>
                <w:szCs w:val="18"/>
              </w:rPr>
            </w:pPr>
          </w:p>
          <w:p w:rsidR="003E3E26" w:rsidRPr="00FB2191" w:rsidRDefault="003E3E26" w:rsidP="00EB15AC">
            <w:pPr>
              <w:rPr>
                <w:sz w:val="18"/>
                <w:szCs w:val="18"/>
              </w:rPr>
            </w:pPr>
          </w:p>
          <w:p w:rsidR="003E3E26" w:rsidRPr="00FB2191" w:rsidRDefault="003E3E26" w:rsidP="00EB15AC">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беседа;</w:t>
            </w:r>
          </w:p>
          <w:p w:rsidR="003E3E26" w:rsidRPr="00FB2191" w:rsidRDefault="003E3E26" w:rsidP="00EB15AC">
            <w:pPr>
              <w:rPr>
                <w:sz w:val="18"/>
                <w:szCs w:val="18"/>
              </w:rPr>
            </w:pPr>
            <w:r w:rsidRPr="00FB2191">
              <w:rPr>
                <w:sz w:val="18"/>
                <w:szCs w:val="18"/>
              </w:rPr>
              <w:t>-просмотр фотографий, рисунков и таблиц, учебных видеофильмов</w:t>
            </w:r>
          </w:p>
          <w:p w:rsidR="003E3E26" w:rsidRPr="00FB2191" w:rsidRDefault="003E3E26" w:rsidP="00EB15AC">
            <w:pPr>
              <w:rPr>
                <w:sz w:val="18"/>
                <w:szCs w:val="18"/>
              </w:rPr>
            </w:pPr>
            <w:r w:rsidRPr="00FB2191">
              <w:rPr>
                <w:sz w:val="18"/>
                <w:szCs w:val="18"/>
              </w:rPr>
              <w:t>- самостояте-</w:t>
            </w:r>
          </w:p>
          <w:p w:rsidR="003E3E26" w:rsidRPr="00FB2191" w:rsidRDefault="003E3E26" w:rsidP="00EB15AC">
            <w:pPr>
              <w:rPr>
                <w:sz w:val="18"/>
                <w:szCs w:val="18"/>
              </w:rPr>
            </w:pPr>
            <w:r w:rsidRPr="00FB2191">
              <w:rPr>
                <w:sz w:val="18"/>
                <w:szCs w:val="18"/>
              </w:rPr>
              <w:t>льное чтение специальной литературы;</w:t>
            </w:r>
          </w:p>
          <w:p w:rsidR="003E3E26" w:rsidRPr="00FB2191" w:rsidRDefault="003E3E26" w:rsidP="00EB15AC">
            <w:pPr>
              <w:rPr>
                <w:sz w:val="18"/>
                <w:szCs w:val="18"/>
              </w:rPr>
            </w:pPr>
            <w:r w:rsidRPr="00FB2191">
              <w:rPr>
                <w:sz w:val="18"/>
                <w:szCs w:val="18"/>
              </w:rPr>
              <w:t>-практические занятия</w:t>
            </w:r>
          </w:p>
          <w:p w:rsidR="003E3E26" w:rsidRPr="00FB2191" w:rsidRDefault="003E3E26" w:rsidP="00EB15AC">
            <w:pPr>
              <w:rPr>
                <w:sz w:val="18"/>
                <w:szCs w:val="18"/>
              </w:rPr>
            </w:pP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сообщение новых знаний;</w:t>
            </w:r>
          </w:p>
          <w:p w:rsidR="003E3E26" w:rsidRPr="00FB2191" w:rsidRDefault="003E3E26" w:rsidP="00EB15AC">
            <w:pPr>
              <w:rPr>
                <w:sz w:val="18"/>
                <w:szCs w:val="18"/>
              </w:rPr>
            </w:pPr>
            <w:r w:rsidRPr="00FB2191">
              <w:rPr>
                <w:sz w:val="18"/>
                <w:szCs w:val="18"/>
              </w:rPr>
              <w:t>- объяснение;</w:t>
            </w:r>
          </w:p>
          <w:p w:rsidR="003E3E26" w:rsidRPr="00FB2191" w:rsidRDefault="003E3E26" w:rsidP="00EB15AC">
            <w:pPr>
              <w:rPr>
                <w:sz w:val="18"/>
                <w:szCs w:val="18"/>
              </w:rPr>
            </w:pPr>
            <w:r w:rsidRPr="00FB2191">
              <w:rPr>
                <w:sz w:val="18"/>
                <w:szCs w:val="18"/>
              </w:rPr>
              <w:t>- работа с учебно-методической литературой;</w:t>
            </w:r>
          </w:p>
          <w:p w:rsidR="003E3E26" w:rsidRPr="00FB2191" w:rsidRDefault="003E3E26" w:rsidP="00EB15AC">
            <w:pPr>
              <w:rPr>
                <w:sz w:val="18"/>
                <w:szCs w:val="18"/>
              </w:rPr>
            </w:pPr>
            <w:r w:rsidRPr="00FB2191">
              <w:rPr>
                <w:sz w:val="18"/>
                <w:szCs w:val="18"/>
              </w:rPr>
              <w:t>-работа по фотографиям;</w:t>
            </w:r>
          </w:p>
          <w:p w:rsidR="003E3E26" w:rsidRPr="00FB2191" w:rsidRDefault="003E3E26" w:rsidP="00EB15AC">
            <w:pPr>
              <w:rPr>
                <w:sz w:val="18"/>
                <w:szCs w:val="18"/>
              </w:rPr>
            </w:pPr>
            <w:r w:rsidRPr="00FB2191">
              <w:rPr>
                <w:sz w:val="18"/>
                <w:szCs w:val="18"/>
              </w:rPr>
              <w:t>-работа по рисункам;</w:t>
            </w:r>
          </w:p>
          <w:p w:rsidR="003E3E26" w:rsidRPr="00FB2191" w:rsidRDefault="003E3E26" w:rsidP="00EB15AC">
            <w:pPr>
              <w:rPr>
                <w:sz w:val="18"/>
                <w:szCs w:val="18"/>
              </w:rPr>
            </w:pPr>
            <w:r w:rsidRPr="00FB2191">
              <w:rPr>
                <w:sz w:val="18"/>
                <w:szCs w:val="18"/>
              </w:rPr>
              <w:t>-работа по таблицам;</w:t>
            </w:r>
          </w:p>
          <w:p w:rsidR="003E3E26" w:rsidRPr="00FB2191" w:rsidRDefault="003E3E26" w:rsidP="00EB15AC">
            <w:pPr>
              <w:rPr>
                <w:sz w:val="18"/>
                <w:szCs w:val="18"/>
              </w:rPr>
            </w:pPr>
            <w:r w:rsidRPr="00FB2191">
              <w:rPr>
                <w:sz w:val="18"/>
                <w:szCs w:val="18"/>
              </w:rPr>
              <w:t>-практический показ.</w:t>
            </w: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фотографии;</w:t>
            </w:r>
          </w:p>
          <w:p w:rsidR="003E3E26" w:rsidRPr="00FB2191" w:rsidRDefault="003E3E26" w:rsidP="00EB15AC">
            <w:pPr>
              <w:rPr>
                <w:sz w:val="18"/>
                <w:szCs w:val="18"/>
              </w:rPr>
            </w:pPr>
            <w:r w:rsidRPr="00FB2191">
              <w:rPr>
                <w:sz w:val="18"/>
                <w:szCs w:val="18"/>
              </w:rPr>
              <w:t>- рисунки;</w:t>
            </w:r>
          </w:p>
          <w:p w:rsidR="003E3E26" w:rsidRPr="00FB2191" w:rsidRDefault="003E3E26" w:rsidP="00EB15AC">
            <w:pPr>
              <w:rPr>
                <w:sz w:val="18"/>
                <w:szCs w:val="18"/>
              </w:rPr>
            </w:pPr>
            <w:r w:rsidRPr="00FB2191">
              <w:rPr>
                <w:sz w:val="18"/>
                <w:szCs w:val="18"/>
              </w:rPr>
              <w:t>-учебные и методические пособия;</w:t>
            </w:r>
          </w:p>
          <w:p w:rsidR="003E3E26" w:rsidRPr="00FB2191" w:rsidRDefault="003E3E26" w:rsidP="00EB15AC">
            <w:pPr>
              <w:rPr>
                <w:sz w:val="18"/>
                <w:szCs w:val="18"/>
              </w:rPr>
            </w:pPr>
            <w:r w:rsidRPr="00FB2191">
              <w:rPr>
                <w:sz w:val="18"/>
                <w:szCs w:val="18"/>
              </w:rPr>
              <w:t>-специальная литература;</w:t>
            </w:r>
          </w:p>
          <w:p w:rsidR="003E3E26" w:rsidRPr="00FB2191" w:rsidRDefault="003E3E26" w:rsidP="00EB15AC">
            <w:pPr>
              <w:rPr>
                <w:sz w:val="18"/>
                <w:szCs w:val="18"/>
              </w:rPr>
            </w:pPr>
            <w:r w:rsidRPr="00FB2191">
              <w:rPr>
                <w:sz w:val="18"/>
                <w:szCs w:val="18"/>
              </w:rPr>
              <w:t>-учебно-методическая литература;</w:t>
            </w:r>
          </w:p>
          <w:p w:rsidR="003E3E26" w:rsidRPr="00FB2191" w:rsidRDefault="003E3E26" w:rsidP="00EB15AC">
            <w:pPr>
              <w:rPr>
                <w:sz w:val="18"/>
                <w:szCs w:val="18"/>
              </w:rPr>
            </w:pPr>
            <w:r w:rsidRPr="00FB2191">
              <w:rPr>
                <w:sz w:val="18"/>
                <w:szCs w:val="18"/>
              </w:rPr>
              <w:t>-научно-популярная литература;</w:t>
            </w:r>
          </w:p>
          <w:p w:rsidR="003E3E26" w:rsidRPr="00FB2191" w:rsidRDefault="003E3E26" w:rsidP="00EB15AC">
            <w:pPr>
              <w:rPr>
                <w:sz w:val="18"/>
                <w:szCs w:val="18"/>
              </w:rPr>
            </w:pPr>
            <w:r w:rsidRPr="00FB2191">
              <w:rPr>
                <w:sz w:val="18"/>
                <w:szCs w:val="18"/>
              </w:rPr>
              <w:t>-оборудование и инвентарь.</w:t>
            </w: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участие в беседе;</w:t>
            </w:r>
          </w:p>
          <w:p w:rsidR="003E3E26" w:rsidRPr="00FB2191" w:rsidRDefault="003E3E26" w:rsidP="00EB15AC">
            <w:pPr>
              <w:rPr>
                <w:sz w:val="18"/>
                <w:szCs w:val="18"/>
              </w:rPr>
            </w:pPr>
            <w:r w:rsidRPr="00FB2191">
              <w:rPr>
                <w:sz w:val="18"/>
                <w:szCs w:val="18"/>
              </w:rPr>
              <w:t>-краткий пересказ учебного материала;</w:t>
            </w:r>
          </w:p>
          <w:p w:rsidR="003E3E26" w:rsidRPr="00FB2191" w:rsidRDefault="003E3E26" w:rsidP="00EB15AC">
            <w:pPr>
              <w:rPr>
                <w:sz w:val="18"/>
                <w:szCs w:val="18"/>
              </w:rPr>
            </w:pPr>
            <w:r w:rsidRPr="00FB2191">
              <w:rPr>
                <w:sz w:val="18"/>
                <w:szCs w:val="18"/>
              </w:rPr>
              <w:t>- семинары;</w:t>
            </w:r>
          </w:p>
          <w:p w:rsidR="003E3E26" w:rsidRPr="00FB2191" w:rsidRDefault="003E3E26" w:rsidP="00EB15AC">
            <w:pPr>
              <w:rPr>
                <w:sz w:val="18"/>
                <w:szCs w:val="18"/>
              </w:rPr>
            </w:pPr>
            <w:r w:rsidRPr="00FB2191">
              <w:rPr>
                <w:sz w:val="18"/>
                <w:szCs w:val="18"/>
              </w:rPr>
              <w:t>-устный анализ к рисункам, фотографиям, фильмам.</w:t>
            </w:r>
          </w:p>
          <w:p w:rsidR="003E3E26" w:rsidRPr="00FB2191" w:rsidRDefault="003E3E26" w:rsidP="00EB15AC">
            <w:pPr>
              <w:rPr>
                <w:sz w:val="18"/>
                <w:szCs w:val="18"/>
              </w:rPr>
            </w:pPr>
          </w:p>
        </w:tc>
      </w:tr>
      <w:tr w:rsidR="003E3E26" w:rsidRPr="001601C7" w:rsidTr="00EB15AC">
        <w:trPr>
          <w:trHeight w:val="822"/>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lastRenderedPageBreak/>
              <w:t>Общая физическая</w:t>
            </w:r>
          </w:p>
          <w:p w:rsidR="003E3E26" w:rsidRPr="00FB2191" w:rsidRDefault="003E3E26" w:rsidP="00EB15AC">
            <w:pPr>
              <w:rPr>
                <w:sz w:val="18"/>
                <w:szCs w:val="18"/>
              </w:rPr>
            </w:pPr>
            <w:r w:rsidRPr="00FB2191">
              <w:rPr>
                <w:sz w:val="18"/>
                <w:szCs w:val="18"/>
              </w:rPr>
              <w:t>подготовка</w:t>
            </w:r>
          </w:p>
          <w:p w:rsidR="003E3E26" w:rsidRPr="00FB2191" w:rsidRDefault="003E3E26" w:rsidP="00EB15AC">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xml:space="preserve">-учебно-тренировочное занятие </w:t>
            </w: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словесный;</w:t>
            </w:r>
          </w:p>
          <w:p w:rsidR="003E3E26" w:rsidRPr="00FB2191" w:rsidRDefault="003E3E26" w:rsidP="00EB15AC">
            <w:pPr>
              <w:rPr>
                <w:sz w:val="18"/>
                <w:szCs w:val="18"/>
              </w:rPr>
            </w:pPr>
            <w:r w:rsidRPr="00FB2191">
              <w:rPr>
                <w:sz w:val="18"/>
                <w:szCs w:val="18"/>
              </w:rPr>
              <w:t>- наглядный;</w:t>
            </w:r>
          </w:p>
          <w:p w:rsidR="003E3E26" w:rsidRPr="00FB2191" w:rsidRDefault="003E3E26" w:rsidP="00EB15AC">
            <w:pPr>
              <w:rPr>
                <w:sz w:val="18"/>
                <w:szCs w:val="18"/>
              </w:rPr>
            </w:pPr>
            <w:r w:rsidRPr="00FB2191">
              <w:rPr>
                <w:sz w:val="18"/>
                <w:szCs w:val="18"/>
              </w:rPr>
              <w:t>- практический;</w:t>
            </w:r>
          </w:p>
          <w:p w:rsidR="003E3E26" w:rsidRPr="00FB2191" w:rsidRDefault="003E3E26" w:rsidP="00EB15AC">
            <w:pPr>
              <w:rPr>
                <w:sz w:val="18"/>
                <w:szCs w:val="18"/>
              </w:rPr>
            </w:pPr>
            <w:r w:rsidRPr="00FB2191">
              <w:rPr>
                <w:sz w:val="18"/>
                <w:szCs w:val="1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-учебные и методические пособия;</w:t>
            </w:r>
          </w:p>
          <w:p w:rsidR="003E3E26" w:rsidRPr="00FB2191" w:rsidRDefault="003E3E26" w:rsidP="00EB15AC">
            <w:pPr>
              <w:rPr>
                <w:sz w:val="18"/>
                <w:szCs w:val="18"/>
              </w:rPr>
            </w:pPr>
            <w:r w:rsidRPr="00FB2191">
              <w:rPr>
                <w:sz w:val="18"/>
                <w:szCs w:val="18"/>
              </w:rPr>
              <w:t>-учебно-методическая литература.</w:t>
            </w:r>
          </w:p>
          <w:p w:rsidR="003E3E26" w:rsidRPr="00FB2191" w:rsidRDefault="003E3E26" w:rsidP="00EB15AC">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контрольные нормативы по общей физической подготовке.</w:t>
            </w:r>
          </w:p>
          <w:p w:rsidR="003E3E26" w:rsidRPr="00FB2191" w:rsidRDefault="003E3E26" w:rsidP="00EB15AC">
            <w:pPr>
              <w:rPr>
                <w:sz w:val="18"/>
                <w:szCs w:val="18"/>
              </w:rPr>
            </w:pPr>
            <w:r w:rsidRPr="00FB2191">
              <w:rPr>
                <w:sz w:val="18"/>
                <w:szCs w:val="18"/>
              </w:rPr>
              <w:t>- врачебный контроль.</w:t>
            </w:r>
          </w:p>
        </w:tc>
      </w:tr>
      <w:tr w:rsidR="003E3E26" w:rsidRPr="001601C7" w:rsidTr="00EB15AC">
        <w:trPr>
          <w:trHeight w:val="1417"/>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Специальная физическая подготовка</w:t>
            </w: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учебно-тренировочное занятие</w:t>
            </w:r>
          </w:p>
          <w:p w:rsidR="003E3E26" w:rsidRPr="00FB2191" w:rsidRDefault="003E3E26" w:rsidP="00EB15AC">
            <w:pPr>
              <w:rPr>
                <w:sz w:val="18"/>
                <w:szCs w:val="18"/>
              </w:rPr>
            </w:pP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словесный;</w:t>
            </w:r>
          </w:p>
          <w:p w:rsidR="003E3E26" w:rsidRPr="00FB2191" w:rsidRDefault="003E3E26" w:rsidP="00EB15AC">
            <w:pPr>
              <w:rPr>
                <w:sz w:val="18"/>
                <w:szCs w:val="18"/>
              </w:rPr>
            </w:pPr>
            <w:r w:rsidRPr="00FB2191">
              <w:rPr>
                <w:sz w:val="18"/>
                <w:szCs w:val="18"/>
              </w:rPr>
              <w:t>- наглядный;</w:t>
            </w:r>
          </w:p>
          <w:p w:rsidR="003E3E26" w:rsidRPr="00FB2191" w:rsidRDefault="003E3E26" w:rsidP="00EB15AC">
            <w:pPr>
              <w:rPr>
                <w:sz w:val="18"/>
                <w:szCs w:val="18"/>
              </w:rPr>
            </w:pPr>
            <w:r w:rsidRPr="00FB2191">
              <w:rPr>
                <w:sz w:val="18"/>
                <w:szCs w:val="18"/>
              </w:rPr>
              <w:t>- практический;</w:t>
            </w:r>
          </w:p>
          <w:p w:rsidR="003E3E26" w:rsidRPr="00FB2191" w:rsidRDefault="003E3E26" w:rsidP="00EB15AC">
            <w:pPr>
              <w:rPr>
                <w:sz w:val="18"/>
                <w:szCs w:val="18"/>
              </w:rPr>
            </w:pPr>
            <w:r w:rsidRPr="00FB2191">
              <w:rPr>
                <w:sz w:val="18"/>
                <w:szCs w:val="1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фотографии;</w:t>
            </w:r>
          </w:p>
          <w:p w:rsidR="003E3E26" w:rsidRPr="00FB2191" w:rsidRDefault="003E3E26" w:rsidP="00EB15AC">
            <w:pPr>
              <w:rPr>
                <w:sz w:val="18"/>
                <w:szCs w:val="18"/>
              </w:rPr>
            </w:pPr>
            <w:r w:rsidRPr="00FB2191">
              <w:rPr>
                <w:sz w:val="18"/>
                <w:szCs w:val="18"/>
              </w:rPr>
              <w:t>- рисунки;</w:t>
            </w:r>
          </w:p>
          <w:p w:rsidR="003E3E26" w:rsidRPr="00FB2191" w:rsidRDefault="003E3E26" w:rsidP="00EB15AC">
            <w:pPr>
              <w:rPr>
                <w:sz w:val="18"/>
                <w:szCs w:val="18"/>
              </w:rPr>
            </w:pPr>
            <w:r w:rsidRPr="00FB2191">
              <w:rPr>
                <w:sz w:val="18"/>
                <w:szCs w:val="18"/>
              </w:rPr>
              <w:t>- учебные и методические пособия;</w:t>
            </w:r>
          </w:p>
          <w:p w:rsidR="003E3E26" w:rsidRPr="00FB2191" w:rsidRDefault="003E3E26" w:rsidP="00EB15AC">
            <w:pPr>
              <w:rPr>
                <w:sz w:val="18"/>
                <w:szCs w:val="18"/>
              </w:rPr>
            </w:pPr>
            <w:r w:rsidRPr="00FB2191">
              <w:rPr>
                <w:sz w:val="18"/>
                <w:szCs w:val="18"/>
              </w:rPr>
              <w:t>-учебно-методическая литература;</w:t>
            </w:r>
          </w:p>
          <w:p w:rsidR="003E3E26" w:rsidRPr="00FB2191" w:rsidRDefault="003E3E26" w:rsidP="00EB15AC">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контрольные  нормативы и упражнения</w:t>
            </w:r>
          </w:p>
          <w:p w:rsidR="003E3E26" w:rsidRPr="00FB2191" w:rsidRDefault="003E3E26" w:rsidP="00EB15AC">
            <w:pPr>
              <w:rPr>
                <w:sz w:val="18"/>
                <w:szCs w:val="18"/>
              </w:rPr>
            </w:pPr>
            <w:r w:rsidRPr="00FB2191">
              <w:rPr>
                <w:sz w:val="18"/>
                <w:szCs w:val="18"/>
              </w:rPr>
              <w:t>текущий контроль.</w:t>
            </w:r>
          </w:p>
        </w:tc>
      </w:tr>
      <w:tr w:rsidR="003E3E26" w:rsidRPr="001601C7" w:rsidTr="00EB15AC">
        <w:trPr>
          <w:trHeight w:val="1643"/>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Техническая подготовка</w:t>
            </w:r>
          </w:p>
          <w:p w:rsidR="003E3E26" w:rsidRPr="00FB2191" w:rsidRDefault="003E3E26" w:rsidP="00EB15AC">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-учебно-тренировочное занятие</w:t>
            </w:r>
          </w:p>
          <w:p w:rsidR="003E3E26" w:rsidRPr="00FB2191" w:rsidRDefault="003E3E26" w:rsidP="00EB15AC">
            <w:pPr>
              <w:rPr>
                <w:sz w:val="18"/>
                <w:szCs w:val="18"/>
              </w:rPr>
            </w:pPr>
            <w:r w:rsidRPr="00FB2191">
              <w:rPr>
                <w:sz w:val="18"/>
                <w:szCs w:val="18"/>
              </w:rPr>
              <w:t>- групповая, подгрупповая, фронтальная,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словесный;</w:t>
            </w:r>
          </w:p>
          <w:p w:rsidR="003E3E26" w:rsidRPr="00FB2191" w:rsidRDefault="003E3E26" w:rsidP="00EB15AC">
            <w:pPr>
              <w:rPr>
                <w:sz w:val="18"/>
                <w:szCs w:val="18"/>
              </w:rPr>
            </w:pPr>
            <w:r w:rsidRPr="00FB2191">
              <w:rPr>
                <w:sz w:val="18"/>
                <w:szCs w:val="18"/>
              </w:rPr>
              <w:t>- наглядный;</w:t>
            </w:r>
          </w:p>
          <w:p w:rsidR="003E3E26" w:rsidRPr="00FB2191" w:rsidRDefault="003E3E26" w:rsidP="00EB15AC">
            <w:pPr>
              <w:rPr>
                <w:sz w:val="18"/>
                <w:szCs w:val="18"/>
              </w:rPr>
            </w:pPr>
            <w:r w:rsidRPr="00FB2191">
              <w:rPr>
                <w:sz w:val="18"/>
                <w:szCs w:val="18"/>
              </w:rPr>
              <w:t>- практический;</w:t>
            </w:r>
          </w:p>
          <w:p w:rsidR="003E3E26" w:rsidRPr="00FB2191" w:rsidRDefault="003E3E26" w:rsidP="00EB15AC">
            <w:pPr>
              <w:rPr>
                <w:sz w:val="18"/>
                <w:szCs w:val="18"/>
              </w:rPr>
            </w:pPr>
            <w:r w:rsidRPr="00FB2191">
              <w:rPr>
                <w:sz w:val="18"/>
                <w:szCs w:val="1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фотографии;</w:t>
            </w:r>
          </w:p>
          <w:p w:rsidR="003E3E26" w:rsidRPr="00FB2191" w:rsidRDefault="003E3E26" w:rsidP="00EB15AC">
            <w:pPr>
              <w:rPr>
                <w:sz w:val="18"/>
                <w:szCs w:val="18"/>
              </w:rPr>
            </w:pPr>
            <w:r w:rsidRPr="00FB2191">
              <w:rPr>
                <w:sz w:val="18"/>
                <w:szCs w:val="18"/>
              </w:rPr>
              <w:t>- рисунки;</w:t>
            </w:r>
          </w:p>
          <w:p w:rsidR="003E3E26" w:rsidRPr="00FB2191" w:rsidRDefault="003E3E26" w:rsidP="00EB15AC">
            <w:pPr>
              <w:rPr>
                <w:sz w:val="18"/>
                <w:szCs w:val="18"/>
              </w:rPr>
            </w:pPr>
            <w:r w:rsidRPr="00FB2191">
              <w:rPr>
                <w:sz w:val="18"/>
                <w:szCs w:val="18"/>
              </w:rPr>
              <w:t>- учебные и методические пособия;</w:t>
            </w:r>
          </w:p>
          <w:p w:rsidR="003E3E26" w:rsidRPr="00FB2191" w:rsidRDefault="003E3E26" w:rsidP="00EB15AC">
            <w:pPr>
              <w:rPr>
                <w:sz w:val="18"/>
                <w:szCs w:val="18"/>
              </w:rPr>
            </w:pPr>
            <w:r w:rsidRPr="00FB2191">
              <w:rPr>
                <w:sz w:val="18"/>
                <w:szCs w:val="18"/>
              </w:rPr>
              <w:t>-учебно-методическая литература;</w:t>
            </w:r>
          </w:p>
          <w:p w:rsidR="003E3E26" w:rsidRPr="00FB2191" w:rsidRDefault="003E3E26" w:rsidP="00EB15AC">
            <w:pPr>
              <w:rPr>
                <w:sz w:val="18"/>
                <w:szCs w:val="18"/>
              </w:rPr>
            </w:pPr>
            <w:r w:rsidRPr="00FB2191">
              <w:rPr>
                <w:sz w:val="18"/>
                <w:szCs w:val="18"/>
              </w:rPr>
              <w:t>-спортивный инвентарь.</w:t>
            </w:r>
          </w:p>
          <w:p w:rsidR="003E3E26" w:rsidRPr="00FB2191" w:rsidRDefault="003E3E26" w:rsidP="00EB15AC">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контр.упр.   нормативы и контр.</w:t>
            </w:r>
          </w:p>
          <w:p w:rsidR="003E3E26" w:rsidRPr="00FB2191" w:rsidRDefault="003E3E26" w:rsidP="00EB15AC">
            <w:pPr>
              <w:rPr>
                <w:sz w:val="18"/>
                <w:szCs w:val="18"/>
              </w:rPr>
            </w:pPr>
            <w:r w:rsidRPr="00FB2191">
              <w:rPr>
                <w:sz w:val="18"/>
                <w:szCs w:val="18"/>
              </w:rPr>
              <w:t>тренировки.</w:t>
            </w:r>
          </w:p>
          <w:p w:rsidR="003E3E26" w:rsidRPr="00FB2191" w:rsidRDefault="003E3E26" w:rsidP="00EB15AC">
            <w:pPr>
              <w:rPr>
                <w:sz w:val="18"/>
                <w:szCs w:val="18"/>
              </w:rPr>
            </w:pPr>
            <w:r w:rsidRPr="00FB2191">
              <w:rPr>
                <w:sz w:val="18"/>
                <w:szCs w:val="18"/>
              </w:rPr>
              <w:t>текущий контроль.</w:t>
            </w:r>
          </w:p>
        </w:tc>
      </w:tr>
      <w:tr w:rsidR="003E3E26" w:rsidRPr="001601C7" w:rsidTr="00EB15AC">
        <w:trPr>
          <w:trHeight w:val="801"/>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Соревнования</w:t>
            </w:r>
          </w:p>
          <w:p w:rsidR="003E3E26" w:rsidRPr="00FB2191" w:rsidRDefault="003E3E26" w:rsidP="00EB15AC">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контрольная тренировка;</w:t>
            </w:r>
          </w:p>
          <w:p w:rsidR="003E3E26" w:rsidRPr="00FB2191" w:rsidRDefault="003E3E26" w:rsidP="00EB15AC">
            <w:pPr>
              <w:rPr>
                <w:sz w:val="18"/>
                <w:szCs w:val="18"/>
              </w:rPr>
            </w:pPr>
            <w:r w:rsidRPr="00FB2191">
              <w:rPr>
                <w:sz w:val="18"/>
                <w:szCs w:val="18"/>
              </w:rPr>
              <w:t>- соревнование</w:t>
            </w: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практический;</w:t>
            </w:r>
          </w:p>
          <w:p w:rsidR="003E3E26" w:rsidRPr="00FB2191" w:rsidRDefault="003E3E26" w:rsidP="00EB15AC">
            <w:pPr>
              <w:rPr>
                <w:sz w:val="18"/>
                <w:szCs w:val="18"/>
              </w:rPr>
            </w:pP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-спортивный инвентарь</w:t>
            </w:r>
          </w:p>
          <w:p w:rsidR="003E3E26" w:rsidRPr="00FB2191" w:rsidRDefault="003E3E26" w:rsidP="00EB15AC">
            <w:pPr>
              <w:rPr>
                <w:sz w:val="18"/>
                <w:szCs w:val="18"/>
              </w:rPr>
            </w:pPr>
          </w:p>
          <w:p w:rsidR="003E3E26" w:rsidRPr="00FB2191" w:rsidRDefault="003E3E26" w:rsidP="00EB15AC">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протокол соревнований, промежуточный, итоговый</w:t>
            </w:r>
          </w:p>
        </w:tc>
      </w:tr>
      <w:tr w:rsidR="003E3E26" w:rsidRPr="001601C7" w:rsidTr="00EB15AC">
        <w:trPr>
          <w:trHeight w:val="616"/>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Контрольно-переводные испытания</w:t>
            </w: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фронтальная,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практический;</w:t>
            </w:r>
          </w:p>
          <w:p w:rsidR="003E3E26" w:rsidRPr="00FB2191" w:rsidRDefault="003E3E26" w:rsidP="00EB15AC">
            <w:pPr>
              <w:rPr>
                <w:sz w:val="18"/>
                <w:szCs w:val="18"/>
              </w:rPr>
            </w:pPr>
            <w:r w:rsidRPr="00FB2191">
              <w:rPr>
                <w:sz w:val="18"/>
                <w:szCs w:val="18"/>
              </w:rPr>
              <w:t>- словесный;</w:t>
            </w: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спортивный инвентарь, методические пособия;</w:t>
            </w:r>
          </w:p>
          <w:p w:rsidR="003E3E26" w:rsidRPr="00FB2191" w:rsidRDefault="003E3E26" w:rsidP="00EB15AC">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протокол</w:t>
            </w:r>
          </w:p>
          <w:p w:rsidR="003E3E26" w:rsidRPr="00FB2191" w:rsidRDefault="003E3E26" w:rsidP="00EB15AC">
            <w:pPr>
              <w:rPr>
                <w:sz w:val="18"/>
                <w:szCs w:val="18"/>
              </w:rPr>
            </w:pPr>
            <w:r w:rsidRPr="00FB2191">
              <w:rPr>
                <w:sz w:val="18"/>
                <w:szCs w:val="18"/>
              </w:rPr>
              <w:t>вводный, текущий.</w:t>
            </w:r>
          </w:p>
        </w:tc>
      </w:tr>
      <w:tr w:rsidR="003E3E26" w:rsidRPr="001601C7" w:rsidTr="00EB15AC">
        <w:trPr>
          <w:trHeight w:val="822"/>
        </w:trPr>
        <w:tc>
          <w:tcPr>
            <w:tcW w:w="134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Медицинский контроль</w:t>
            </w:r>
          </w:p>
        </w:tc>
        <w:tc>
          <w:tcPr>
            <w:tcW w:w="188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групповая, подгрупповая,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практический;</w:t>
            </w:r>
          </w:p>
          <w:p w:rsidR="003E3E26" w:rsidRPr="00FB2191" w:rsidRDefault="003E3E26" w:rsidP="00EB15AC">
            <w:pPr>
              <w:rPr>
                <w:sz w:val="18"/>
                <w:szCs w:val="18"/>
              </w:rPr>
            </w:pPr>
            <w:r w:rsidRPr="00FB2191">
              <w:rPr>
                <w:sz w:val="18"/>
                <w:szCs w:val="18"/>
              </w:rPr>
              <w:t>- словесный;</w:t>
            </w:r>
          </w:p>
        </w:tc>
        <w:tc>
          <w:tcPr>
            <w:tcW w:w="2023"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 оборудование для тестирования.</w:t>
            </w:r>
          </w:p>
        </w:tc>
        <w:tc>
          <w:tcPr>
            <w:tcW w:w="1619" w:type="dxa"/>
            <w:tcBorders>
              <w:top w:val="single" w:sz="4" w:space="0" w:color="auto"/>
              <w:left w:val="single" w:sz="4" w:space="0" w:color="auto"/>
              <w:bottom w:val="single" w:sz="4" w:space="0" w:color="auto"/>
              <w:right w:val="single" w:sz="4" w:space="0" w:color="auto"/>
            </w:tcBorders>
          </w:tcPr>
          <w:p w:rsidR="003E3E26" w:rsidRPr="00FB2191" w:rsidRDefault="003E3E26" w:rsidP="00EB15AC">
            <w:pPr>
              <w:rPr>
                <w:sz w:val="18"/>
                <w:szCs w:val="18"/>
              </w:rPr>
            </w:pPr>
            <w:r w:rsidRPr="00FB2191">
              <w:rPr>
                <w:sz w:val="18"/>
                <w:szCs w:val="18"/>
              </w:rPr>
              <w:t>вводный.</w:t>
            </w:r>
          </w:p>
        </w:tc>
      </w:tr>
    </w:tbl>
    <w:p w:rsidR="003E3E26" w:rsidRDefault="003E3E26" w:rsidP="003E3E26">
      <w:pPr>
        <w:shd w:val="clear" w:color="auto" w:fill="FFFFFF"/>
        <w:tabs>
          <w:tab w:val="left" w:pos="142"/>
        </w:tabs>
        <w:ind w:right="14"/>
        <w:jc w:val="center"/>
        <w:rPr>
          <w:b/>
          <w:bCs/>
          <w:i/>
          <w:spacing w:val="-9"/>
        </w:rPr>
      </w:pPr>
    </w:p>
    <w:p w:rsidR="003E3E26" w:rsidRPr="009D547F" w:rsidRDefault="003E3E26" w:rsidP="003E3E26">
      <w:pPr>
        <w:spacing w:line="360" w:lineRule="auto"/>
        <w:ind w:firstLine="708"/>
        <w:jc w:val="both"/>
        <w:rPr>
          <w:sz w:val="28"/>
          <w:szCs w:val="28"/>
        </w:rPr>
      </w:pPr>
      <w:r w:rsidRPr="009D547F">
        <w:rPr>
          <w:b/>
          <w:sz w:val="28"/>
          <w:szCs w:val="28"/>
        </w:rPr>
        <w:t>Методы организации занятий</w:t>
      </w:r>
      <w:r w:rsidRPr="009D547F">
        <w:rPr>
          <w:sz w:val="28"/>
          <w:szCs w:val="28"/>
        </w:rPr>
        <w:t>.</w:t>
      </w:r>
    </w:p>
    <w:p w:rsidR="003E3E26" w:rsidRPr="009D547F" w:rsidRDefault="003E3E26" w:rsidP="003E3E26">
      <w:pPr>
        <w:spacing w:line="360" w:lineRule="auto"/>
        <w:jc w:val="both"/>
        <w:rPr>
          <w:sz w:val="28"/>
          <w:szCs w:val="28"/>
        </w:rPr>
      </w:pPr>
      <w:r w:rsidRPr="009D547F">
        <w:rPr>
          <w:sz w:val="28"/>
          <w:szCs w:val="28"/>
        </w:rPr>
        <w:tab/>
      </w:r>
      <w:r w:rsidRPr="009D547F">
        <w:rPr>
          <w:b/>
          <w:i/>
          <w:sz w:val="28"/>
          <w:szCs w:val="28"/>
        </w:rPr>
        <w:t xml:space="preserve">Фронтальный метод </w:t>
      </w:r>
      <w:r w:rsidRPr="009D547F">
        <w:rPr>
          <w:sz w:val="28"/>
          <w:szCs w:val="28"/>
        </w:rPr>
        <w:t>помогает следить за действиями всех одновременно, используется в ходе разучивания простых движений, когда обучающиеся способны сразу овладеть показанными   упражнениями, обеспечивает   большую   плотность занятий.</w:t>
      </w:r>
    </w:p>
    <w:p w:rsidR="003E3E26" w:rsidRPr="009D547F" w:rsidRDefault="003E3E26" w:rsidP="003E3E26">
      <w:pPr>
        <w:spacing w:line="360" w:lineRule="auto"/>
        <w:ind w:firstLine="708"/>
        <w:jc w:val="both"/>
        <w:rPr>
          <w:sz w:val="28"/>
          <w:szCs w:val="28"/>
        </w:rPr>
      </w:pPr>
      <w:r w:rsidRPr="009D547F">
        <w:rPr>
          <w:b/>
          <w:i/>
          <w:sz w:val="28"/>
          <w:szCs w:val="28"/>
        </w:rPr>
        <w:t>Групповой метод</w:t>
      </w:r>
      <w:r w:rsidRPr="009D547F">
        <w:rPr>
          <w:sz w:val="28"/>
          <w:szCs w:val="28"/>
        </w:rPr>
        <w:t xml:space="preserve"> позволяет объединять обучающихся в малые группы по уровню их подготовленности, варьируя степень нагрузки и интенсивность выполнения упражнений. </w:t>
      </w:r>
    </w:p>
    <w:p w:rsidR="003E3E26" w:rsidRPr="009D547F" w:rsidRDefault="003E3E26" w:rsidP="003E3E26">
      <w:pPr>
        <w:spacing w:line="360" w:lineRule="auto"/>
        <w:ind w:firstLine="708"/>
        <w:jc w:val="both"/>
        <w:rPr>
          <w:sz w:val="28"/>
          <w:szCs w:val="28"/>
        </w:rPr>
      </w:pPr>
      <w:r w:rsidRPr="009D547F">
        <w:rPr>
          <w:b/>
          <w:i/>
          <w:sz w:val="28"/>
          <w:szCs w:val="28"/>
        </w:rPr>
        <w:t>Индивидуальный метод</w:t>
      </w:r>
      <w:r w:rsidRPr="009D547F">
        <w:rPr>
          <w:sz w:val="28"/>
          <w:szCs w:val="28"/>
        </w:rPr>
        <w:t xml:space="preserve"> обеспечивает индивидуальный подход к обучающимся, позволяет исправлять ошибки, воспитывать навык самостоятельных занятий. </w:t>
      </w:r>
    </w:p>
    <w:p w:rsidR="003E3E26" w:rsidRPr="009D547F" w:rsidRDefault="003E3E26" w:rsidP="003E3E26">
      <w:pPr>
        <w:spacing w:line="360" w:lineRule="auto"/>
        <w:jc w:val="both"/>
        <w:rPr>
          <w:sz w:val="28"/>
          <w:szCs w:val="28"/>
        </w:rPr>
      </w:pPr>
      <w:r w:rsidRPr="009D547F">
        <w:rPr>
          <w:sz w:val="28"/>
          <w:szCs w:val="28"/>
        </w:rPr>
        <w:tab/>
        <w:t>В процессе занятия в зависимости от возраста и уровня подготовленности обучающихся используются:</w:t>
      </w:r>
    </w:p>
    <w:p w:rsidR="003E3E26" w:rsidRPr="009D547F" w:rsidRDefault="003E3E26" w:rsidP="003E3E26">
      <w:pPr>
        <w:spacing w:line="360" w:lineRule="auto"/>
        <w:ind w:firstLine="708"/>
        <w:jc w:val="both"/>
        <w:rPr>
          <w:sz w:val="28"/>
          <w:szCs w:val="28"/>
        </w:rPr>
      </w:pPr>
      <w:r w:rsidRPr="009D547F">
        <w:rPr>
          <w:b/>
          <w:i/>
          <w:sz w:val="28"/>
          <w:szCs w:val="28"/>
        </w:rPr>
        <w:lastRenderedPageBreak/>
        <w:t>Игровой метод</w:t>
      </w:r>
      <w:r w:rsidRPr="009D547F">
        <w:rPr>
          <w:sz w:val="28"/>
          <w:szCs w:val="28"/>
        </w:rPr>
        <w:t xml:space="preserve"> - придаёт учебно-воспитательному процессу привлекательную форму, облегчает процесс запоминания и освоения упражнений, способствует развитию мышления, воображения и творческих способностей обучающегося.</w:t>
      </w:r>
    </w:p>
    <w:p w:rsidR="003E3E26" w:rsidRPr="009D547F" w:rsidRDefault="003E3E26" w:rsidP="003E3E26">
      <w:pPr>
        <w:spacing w:line="360" w:lineRule="auto"/>
        <w:ind w:firstLine="708"/>
        <w:jc w:val="both"/>
        <w:rPr>
          <w:sz w:val="28"/>
          <w:szCs w:val="28"/>
        </w:rPr>
      </w:pPr>
      <w:r w:rsidRPr="009D547F">
        <w:rPr>
          <w:b/>
          <w:i/>
          <w:sz w:val="28"/>
          <w:szCs w:val="28"/>
        </w:rPr>
        <w:t>Структурный метод</w:t>
      </w:r>
      <w:r w:rsidRPr="009D547F">
        <w:rPr>
          <w:sz w:val="28"/>
          <w:szCs w:val="28"/>
        </w:rPr>
        <w:t xml:space="preserve"> - последовательное разучивание и усвоение</w:t>
      </w:r>
      <w:r w:rsidRPr="009D547F">
        <w:rPr>
          <w:sz w:val="28"/>
          <w:szCs w:val="28"/>
        </w:rPr>
        <w:br/>
        <w:t>движений.</w:t>
      </w:r>
    </w:p>
    <w:p w:rsidR="003E3E26" w:rsidRPr="009D547F" w:rsidRDefault="003E3E26" w:rsidP="003E3E26">
      <w:pPr>
        <w:spacing w:line="360" w:lineRule="auto"/>
        <w:ind w:firstLine="708"/>
        <w:jc w:val="both"/>
        <w:rPr>
          <w:sz w:val="28"/>
          <w:szCs w:val="28"/>
        </w:rPr>
      </w:pPr>
      <w:r w:rsidRPr="009D547F">
        <w:rPr>
          <w:b/>
          <w:i/>
          <w:sz w:val="28"/>
          <w:szCs w:val="28"/>
        </w:rPr>
        <w:t>Метод усложнения</w:t>
      </w:r>
      <w:r w:rsidRPr="009D547F">
        <w:rPr>
          <w:sz w:val="28"/>
          <w:szCs w:val="28"/>
        </w:rPr>
        <w:t xml:space="preserve"> - обеспечивает пере</w:t>
      </w:r>
      <w:r w:rsidR="00130614">
        <w:rPr>
          <w:sz w:val="28"/>
          <w:szCs w:val="28"/>
        </w:rPr>
        <w:t xml:space="preserve">ход от простых движений к более </w:t>
      </w:r>
      <w:r w:rsidRPr="009D547F">
        <w:rPr>
          <w:sz w:val="28"/>
          <w:szCs w:val="28"/>
        </w:rPr>
        <w:t>сложным. Разнообразие движений обеспечивается путём постепенного</w:t>
      </w:r>
      <w:r w:rsidRPr="009D547F">
        <w:rPr>
          <w:sz w:val="28"/>
          <w:szCs w:val="28"/>
        </w:rPr>
        <w:br/>
        <w:t xml:space="preserve">добавления к простейшему варианту упражнения </w:t>
      </w:r>
      <w:r w:rsidR="00DD6227">
        <w:rPr>
          <w:sz w:val="28"/>
          <w:szCs w:val="28"/>
        </w:rPr>
        <w:t>новых деталей. Серии</w:t>
      </w:r>
      <w:r w:rsidR="00DD6227">
        <w:rPr>
          <w:sz w:val="28"/>
          <w:szCs w:val="28"/>
        </w:rPr>
        <w:br/>
        <w:t xml:space="preserve">постепенно усложняющихся движений составляет при этом одну </w:t>
      </w:r>
      <w:r w:rsidRPr="009D547F">
        <w:rPr>
          <w:sz w:val="28"/>
          <w:szCs w:val="28"/>
        </w:rPr>
        <w:t>двигательную фразу, последним в которой является наиболее сложное</w:t>
      </w:r>
      <w:r w:rsidRPr="009D547F">
        <w:rPr>
          <w:sz w:val="28"/>
          <w:szCs w:val="28"/>
        </w:rPr>
        <w:br/>
        <w:t xml:space="preserve">движение. </w:t>
      </w:r>
    </w:p>
    <w:p w:rsidR="003E3E26" w:rsidRPr="009D547F" w:rsidRDefault="003E3E26" w:rsidP="003E3E26">
      <w:pPr>
        <w:spacing w:line="360" w:lineRule="auto"/>
        <w:ind w:firstLine="708"/>
        <w:jc w:val="both"/>
        <w:rPr>
          <w:sz w:val="28"/>
          <w:szCs w:val="28"/>
        </w:rPr>
      </w:pPr>
      <w:r w:rsidRPr="009D547F">
        <w:rPr>
          <w:b/>
          <w:i/>
          <w:sz w:val="28"/>
          <w:szCs w:val="28"/>
        </w:rPr>
        <w:t>Метод сходства</w:t>
      </w:r>
      <w:r w:rsidRPr="009D547F">
        <w:rPr>
          <w:sz w:val="28"/>
          <w:szCs w:val="28"/>
        </w:rPr>
        <w:t xml:space="preserve"> - помогает формировать идею простого движения в</w:t>
      </w:r>
      <w:r w:rsidRPr="009D547F">
        <w:rPr>
          <w:sz w:val="28"/>
          <w:szCs w:val="28"/>
        </w:rPr>
        <w:br/>
        <w:t xml:space="preserve">разнообразные варианты. </w:t>
      </w:r>
    </w:p>
    <w:p w:rsidR="003E3E26" w:rsidRPr="009D547F" w:rsidRDefault="003E3E26" w:rsidP="003E3E26">
      <w:pPr>
        <w:spacing w:line="360" w:lineRule="auto"/>
        <w:ind w:firstLine="708"/>
        <w:jc w:val="both"/>
        <w:rPr>
          <w:sz w:val="28"/>
          <w:szCs w:val="28"/>
        </w:rPr>
      </w:pPr>
      <w:r w:rsidRPr="009D547F">
        <w:rPr>
          <w:b/>
          <w:i/>
          <w:sz w:val="28"/>
          <w:szCs w:val="28"/>
        </w:rPr>
        <w:t>Метод блоков</w:t>
      </w:r>
      <w:r w:rsidRPr="009D547F">
        <w:rPr>
          <w:sz w:val="28"/>
          <w:szCs w:val="28"/>
        </w:rPr>
        <w:t xml:space="preserve"> - используется для объединения движений в блоки по мере их усвоения, после чего они выполняются блоком. </w:t>
      </w:r>
    </w:p>
    <w:p w:rsidR="003E3E26" w:rsidRPr="009D547F" w:rsidRDefault="003E3E26" w:rsidP="003E3E26">
      <w:pPr>
        <w:shd w:val="clear" w:color="auto" w:fill="FFFFFF"/>
        <w:tabs>
          <w:tab w:val="left" w:pos="142"/>
        </w:tabs>
        <w:spacing w:line="360" w:lineRule="auto"/>
        <w:ind w:right="14"/>
        <w:jc w:val="center"/>
        <w:rPr>
          <w:b/>
          <w:bCs/>
          <w:i/>
          <w:spacing w:val="-9"/>
          <w:sz w:val="28"/>
          <w:szCs w:val="28"/>
        </w:rPr>
      </w:pPr>
      <w:r w:rsidRPr="009D547F">
        <w:rPr>
          <w:b/>
          <w:i/>
          <w:color w:val="000000"/>
          <w:spacing w:val="-4"/>
          <w:sz w:val="28"/>
          <w:szCs w:val="28"/>
        </w:rPr>
        <w:t>4.3 Техника безопасности в процессе реализации Программы</w:t>
      </w:r>
    </w:p>
    <w:p w:rsidR="003E3E26" w:rsidRPr="00E03CAF" w:rsidRDefault="003E3E26" w:rsidP="003E3E26">
      <w:pPr>
        <w:spacing w:line="360" w:lineRule="auto"/>
        <w:jc w:val="center"/>
        <w:rPr>
          <w:bCs/>
          <w:sz w:val="28"/>
          <w:szCs w:val="28"/>
        </w:rPr>
      </w:pPr>
      <w:r w:rsidRPr="00E03CAF">
        <w:rPr>
          <w:bCs/>
          <w:iCs/>
          <w:sz w:val="28"/>
          <w:szCs w:val="28"/>
        </w:rPr>
        <w:t>Общие требования безопасности.</w:t>
      </w:r>
    </w:p>
    <w:p w:rsidR="003E3E26" w:rsidRPr="00E03CAF" w:rsidRDefault="003E3E26" w:rsidP="00130614">
      <w:pPr>
        <w:spacing w:line="360" w:lineRule="auto"/>
        <w:ind w:firstLine="709"/>
        <w:jc w:val="both"/>
        <w:rPr>
          <w:bCs/>
          <w:sz w:val="28"/>
          <w:szCs w:val="28"/>
        </w:rPr>
      </w:pPr>
      <w:r w:rsidRPr="00E03CAF">
        <w:rPr>
          <w:bCs/>
          <w:sz w:val="28"/>
          <w:szCs w:val="28"/>
        </w:rPr>
        <w:t>1.   К занятиям по волейболу допускаются лица, прошедшие медицинский осмотр и инструктаж по технике безопасности.</w:t>
      </w:r>
    </w:p>
    <w:p w:rsidR="003E3E26" w:rsidRPr="00E03CAF" w:rsidRDefault="003E3E26" w:rsidP="00130614">
      <w:pPr>
        <w:spacing w:line="360" w:lineRule="auto"/>
        <w:ind w:firstLine="709"/>
        <w:jc w:val="both"/>
        <w:rPr>
          <w:bCs/>
          <w:sz w:val="28"/>
          <w:szCs w:val="28"/>
        </w:rPr>
      </w:pPr>
      <w:r w:rsidRPr="00E03CAF">
        <w:rPr>
          <w:bCs/>
          <w:sz w:val="28"/>
          <w:szCs w:val="28"/>
        </w:rPr>
        <w:t>2.   Занятия по волейболу должны проводиться в спортивной одежде и спортивной обуви с нескользкой подошвой.</w:t>
      </w:r>
    </w:p>
    <w:p w:rsidR="003E3E26" w:rsidRPr="00E03CAF" w:rsidRDefault="003E3E26" w:rsidP="00130614">
      <w:pPr>
        <w:spacing w:line="360" w:lineRule="auto"/>
        <w:ind w:firstLine="709"/>
        <w:jc w:val="both"/>
        <w:rPr>
          <w:bCs/>
          <w:sz w:val="28"/>
          <w:szCs w:val="28"/>
        </w:rPr>
      </w:pPr>
      <w:r w:rsidRPr="00E03CAF">
        <w:rPr>
          <w:bCs/>
          <w:sz w:val="28"/>
          <w:szCs w:val="28"/>
        </w:rPr>
        <w:t>3.   При проведении занятий необходимо соблюдать правила поведения, расписание учебных занятий, установленные режимы занятий и отдыха. В процессе занятий обучающиеся должны соблюдать правила проведения спортивной игры, ношения спортивной одежды и спортивной обуви, правила личной гигиены.</w:t>
      </w:r>
    </w:p>
    <w:p w:rsidR="003E3E26" w:rsidRPr="00E03CAF" w:rsidRDefault="003E3E26" w:rsidP="00130614">
      <w:pPr>
        <w:spacing w:line="360" w:lineRule="auto"/>
        <w:ind w:firstLine="709"/>
        <w:jc w:val="both"/>
        <w:rPr>
          <w:bCs/>
          <w:sz w:val="28"/>
          <w:szCs w:val="28"/>
        </w:rPr>
      </w:pPr>
      <w:r w:rsidRPr="00E03CAF">
        <w:rPr>
          <w:bCs/>
          <w:sz w:val="28"/>
          <w:szCs w:val="28"/>
        </w:rPr>
        <w:t>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3E3E26" w:rsidRPr="00E03CAF" w:rsidRDefault="003E3E26" w:rsidP="00130614">
      <w:pPr>
        <w:spacing w:line="360" w:lineRule="auto"/>
        <w:ind w:firstLine="709"/>
        <w:jc w:val="both"/>
        <w:rPr>
          <w:bCs/>
          <w:sz w:val="28"/>
          <w:szCs w:val="28"/>
        </w:rPr>
      </w:pPr>
      <w:r w:rsidRPr="00E03CAF">
        <w:rPr>
          <w:bCs/>
          <w:sz w:val="28"/>
          <w:szCs w:val="28"/>
        </w:rPr>
        <w:lastRenderedPageBreak/>
        <w:t>5.   Обучающиеся,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обучающимися проводится внеплановый инструктаж по охране труда и технике безопасности.</w:t>
      </w:r>
    </w:p>
    <w:p w:rsidR="003E3E26" w:rsidRPr="00E03CAF" w:rsidRDefault="003E3E26" w:rsidP="003E3E26">
      <w:pPr>
        <w:spacing w:line="360" w:lineRule="auto"/>
        <w:jc w:val="center"/>
        <w:rPr>
          <w:bCs/>
          <w:iCs/>
          <w:sz w:val="28"/>
          <w:szCs w:val="28"/>
        </w:rPr>
      </w:pPr>
      <w:r w:rsidRPr="00E03CAF">
        <w:rPr>
          <w:bCs/>
          <w:iCs/>
          <w:sz w:val="28"/>
          <w:szCs w:val="28"/>
        </w:rPr>
        <w:t>Требования безопасности перед началом занятий.</w:t>
      </w:r>
    </w:p>
    <w:p w:rsidR="003E3E26" w:rsidRPr="00E03CAF" w:rsidRDefault="003E3E26" w:rsidP="00130614">
      <w:pPr>
        <w:spacing w:line="360" w:lineRule="auto"/>
        <w:ind w:firstLine="709"/>
        <w:jc w:val="both"/>
        <w:rPr>
          <w:bCs/>
          <w:sz w:val="28"/>
          <w:szCs w:val="28"/>
        </w:rPr>
      </w:pPr>
      <w:r w:rsidRPr="00E03CAF">
        <w:rPr>
          <w:bCs/>
          <w:sz w:val="28"/>
          <w:szCs w:val="28"/>
        </w:rPr>
        <w:t>1.  Надеть спортивную форму и спортивную обувь с нескользкой подошвой. Одежда для занятий волейболом и участия в соревнованиях должна состоять из майки (футболки), трусов и легкой обуви (мягкой и без каблуков). Играть в волейбол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rsidR="003E3E26" w:rsidRPr="00E03CAF" w:rsidRDefault="003E3E26" w:rsidP="00130614">
      <w:pPr>
        <w:spacing w:line="360" w:lineRule="auto"/>
        <w:ind w:firstLine="709"/>
        <w:jc w:val="both"/>
        <w:rPr>
          <w:bCs/>
          <w:sz w:val="28"/>
          <w:szCs w:val="28"/>
        </w:rPr>
      </w:pPr>
      <w:r w:rsidRPr="00E03CAF">
        <w:rPr>
          <w:bCs/>
          <w:sz w:val="28"/>
          <w:szCs w:val="28"/>
        </w:rPr>
        <w:t>2.  Приступать к занятиям после проверки надежности установки и крепления стоек и волейбольной сетки, отсутствия посторонних предметов на полу или спортивной площадке.</w:t>
      </w:r>
    </w:p>
    <w:p w:rsidR="003E3E26" w:rsidRPr="00E03CAF" w:rsidRDefault="003E3E26" w:rsidP="00130614">
      <w:pPr>
        <w:spacing w:line="360" w:lineRule="auto"/>
        <w:ind w:firstLine="709"/>
        <w:jc w:val="both"/>
        <w:rPr>
          <w:bCs/>
          <w:sz w:val="28"/>
          <w:szCs w:val="28"/>
        </w:rPr>
      </w:pPr>
      <w:r w:rsidRPr="00E03CAF">
        <w:rPr>
          <w:bCs/>
          <w:sz w:val="28"/>
          <w:szCs w:val="28"/>
        </w:rPr>
        <w:t>3.  Тренер должен проверить состояние спортивной площадки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эмульсионно</w:t>
      </w:r>
      <w:r w:rsidR="00DD6227">
        <w:rPr>
          <w:bCs/>
          <w:sz w:val="28"/>
          <w:szCs w:val="28"/>
        </w:rPr>
        <w:t xml:space="preserve">й или силикатной краской (чтобы </w:t>
      </w:r>
      <w:r w:rsidRPr="00E03CAF">
        <w:rPr>
          <w:bCs/>
          <w:sz w:val="28"/>
          <w:szCs w:val="28"/>
        </w:rPr>
        <w:t xml:space="preserve">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 </w:t>
      </w:r>
    </w:p>
    <w:p w:rsidR="003E3E26" w:rsidRPr="00E03CAF" w:rsidRDefault="003E3E26" w:rsidP="003E3E26">
      <w:pPr>
        <w:spacing w:line="360" w:lineRule="auto"/>
        <w:ind w:firstLine="708"/>
        <w:jc w:val="both"/>
        <w:rPr>
          <w:bCs/>
          <w:sz w:val="28"/>
          <w:szCs w:val="28"/>
        </w:rPr>
      </w:pPr>
      <w:r w:rsidRPr="00E03CAF">
        <w:rPr>
          <w:bCs/>
          <w:sz w:val="28"/>
          <w:szCs w:val="28"/>
        </w:rPr>
        <w:t xml:space="preserve">В случае проведения занятий на улице необходимо выполнение следующих требований. Игровые площадки должны быть установленных размеров, ровными, очищенными от камней и других инородных предметов. Нельзя ограждать их канавками, устраивать деревянные или кирпичные </w:t>
      </w:r>
      <w:r w:rsidRPr="00E03CAF">
        <w:rPr>
          <w:bCs/>
          <w:sz w:val="28"/>
          <w:szCs w:val="28"/>
        </w:rPr>
        <w:lastRenderedPageBreak/>
        <w:t xml:space="preserve">бровки. Не менее чем на </w:t>
      </w:r>
      <w:smartTag w:uri="urn:schemas-microsoft-com:office:smarttags" w:element="metricconverter">
        <w:smartTagPr>
          <w:attr w:name="ProductID" w:val="2 м"/>
        </w:smartTagPr>
        <w:r w:rsidRPr="00E03CAF">
          <w:rPr>
            <w:bCs/>
            <w:sz w:val="28"/>
            <w:szCs w:val="28"/>
          </w:rPr>
          <w:t>2 м</w:t>
        </w:r>
      </w:smartTag>
      <w:r w:rsidRPr="00E03CAF">
        <w:rPr>
          <w:bCs/>
          <w:sz w:val="28"/>
          <w:szCs w:val="28"/>
        </w:rPr>
        <w:t xml:space="preserve"> вокруг волейбольной площадки не должно быть деревьев, столбов, заборов и других предметов, из-за которых игрок может получить травму. Нельзя производить разметку волейбольных площадок путем закапывания в землю деревянных брусков или рытья канавок, даже если они неглубокие. Наступив на край канавки, можно травмировать голеностопный сустав.</w:t>
      </w:r>
    </w:p>
    <w:p w:rsidR="003E3E26" w:rsidRPr="00E03CAF" w:rsidRDefault="003E3E26" w:rsidP="003E3E26">
      <w:pPr>
        <w:spacing w:line="360" w:lineRule="auto"/>
        <w:ind w:firstLine="708"/>
        <w:jc w:val="both"/>
        <w:rPr>
          <w:bCs/>
          <w:sz w:val="28"/>
          <w:szCs w:val="28"/>
        </w:rPr>
      </w:pPr>
      <w:r w:rsidRPr="00E03CAF">
        <w:rPr>
          <w:bCs/>
          <w:sz w:val="28"/>
          <w:szCs w:val="28"/>
        </w:rPr>
        <w:t>Волейбольный мяч должен быть круглым, без выступающих швов. От того, как накачан мяч, зависит качество приема. Чрезмерно накачанный мяч будет жестко ударять по пальцам. Давление внутри мяча должно составлять 0,48—0,52 кг/см</w:t>
      </w:r>
      <w:r w:rsidRPr="00E03CAF">
        <w:rPr>
          <w:bCs/>
          <w:sz w:val="28"/>
          <w:szCs w:val="28"/>
          <w:vertAlign w:val="superscript"/>
        </w:rPr>
        <w:t>2</w:t>
      </w:r>
      <w:r w:rsidRPr="00E03CAF">
        <w:rPr>
          <w:bCs/>
          <w:sz w:val="28"/>
          <w:szCs w:val="28"/>
        </w:rPr>
        <w:t xml:space="preserve">. Если нет манометра, то пригодность мяча к игре можно определить, надавив пальцами на его поверхность (пальцы должны слегка, до </w:t>
      </w:r>
      <w:smartTag w:uri="urn:schemas-microsoft-com:office:smarttags" w:element="metricconverter">
        <w:smartTagPr>
          <w:attr w:name="ProductID" w:val="1 см"/>
        </w:smartTagPr>
        <w:r w:rsidRPr="00E03CAF">
          <w:rPr>
            <w:bCs/>
            <w:sz w:val="28"/>
            <w:szCs w:val="28"/>
          </w:rPr>
          <w:t>1 см</w:t>
        </w:r>
      </w:smartTag>
      <w:r w:rsidRPr="00E03CAF">
        <w:rPr>
          <w:bCs/>
          <w:sz w:val="28"/>
          <w:szCs w:val="28"/>
        </w:rPr>
        <w:t xml:space="preserve">, деформировать поверхность мяча) или измерив, на какую высоту подскакивает мяч от пола. Мяч, падающий на пол с высоты </w:t>
      </w:r>
      <w:smartTag w:uri="urn:schemas-microsoft-com:office:smarttags" w:element="metricconverter">
        <w:smartTagPr>
          <w:attr w:name="ProductID" w:val="1 м"/>
        </w:smartTagPr>
        <w:r w:rsidRPr="00E03CAF">
          <w:rPr>
            <w:bCs/>
            <w:sz w:val="28"/>
            <w:szCs w:val="28"/>
          </w:rPr>
          <w:t>1 м</w:t>
        </w:r>
      </w:smartTag>
      <w:r w:rsidRPr="00E03CAF">
        <w:rPr>
          <w:bCs/>
          <w:sz w:val="28"/>
          <w:szCs w:val="28"/>
        </w:rPr>
        <w:t>, должен подскочить на 45—50 см. Вес мяча не должен превышать 280 гр. </w:t>
      </w:r>
    </w:p>
    <w:p w:rsidR="003E3E26" w:rsidRPr="00E03CAF" w:rsidRDefault="003E3E26" w:rsidP="003E3E26">
      <w:pPr>
        <w:spacing w:line="360" w:lineRule="auto"/>
        <w:jc w:val="center"/>
        <w:rPr>
          <w:bCs/>
          <w:sz w:val="28"/>
          <w:szCs w:val="28"/>
        </w:rPr>
      </w:pPr>
      <w:r w:rsidRPr="00E03CAF">
        <w:rPr>
          <w:bCs/>
          <w:iCs/>
          <w:sz w:val="28"/>
          <w:szCs w:val="28"/>
        </w:rPr>
        <w:t>Требования безопасности во время занятий.</w:t>
      </w:r>
    </w:p>
    <w:p w:rsidR="003E3E26" w:rsidRPr="00E03CAF" w:rsidRDefault="003E3E26" w:rsidP="00130614">
      <w:pPr>
        <w:spacing w:line="360" w:lineRule="auto"/>
        <w:ind w:firstLine="709"/>
        <w:jc w:val="both"/>
        <w:rPr>
          <w:bCs/>
          <w:sz w:val="28"/>
          <w:szCs w:val="28"/>
        </w:rPr>
      </w:pPr>
      <w:r w:rsidRPr="00E03CAF">
        <w:rPr>
          <w:bCs/>
          <w:iCs/>
          <w:sz w:val="28"/>
          <w:szCs w:val="28"/>
        </w:rPr>
        <w:t>1</w:t>
      </w:r>
      <w:r w:rsidR="00130614">
        <w:rPr>
          <w:bCs/>
          <w:iCs/>
          <w:sz w:val="28"/>
          <w:szCs w:val="28"/>
        </w:rPr>
        <w:t>.</w:t>
      </w:r>
      <w:r w:rsidRPr="00E03CAF">
        <w:rPr>
          <w:bCs/>
          <w:iCs/>
          <w:sz w:val="28"/>
          <w:szCs w:val="28"/>
        </w:rPr>
        <w:t xml:space="preserve">    </w:t>
      </w:r>
      <w:r w:rsidRPr="00E03CAF">
        <w:rPr>
          <w:bCs/>
          <w:sz w:val="28"/>
          <w:szCs w:val="28"/>
        </w:rPr>
        <w:t>Проведение тренировочных занятий не допускается в отсутствие тренера, так как он несет персональную ответственность за вверенных ему воспитанников.</w:t>
      </w:r>
    </w:p>
    <w:p w:rsidR="003E3E26" w:rsidRPr="00E03CAF" w:rsidRDefault="003E3E26" w:rsidP="00130614">
      <w:pPr>
        <w:spacing w:line="360" w:lineRule="auto"/>
        <w:ind w:firstLine="709"/>
        <w:jc w:val="both"/>
        <w:rPr>
          <w:bCs/>
          <w:sz w:val="28"/>
          <w:szCs w:val="28"/>
        </w:rPr>
      </w:pPr>
      <w:r w:rsidRPr="00E03CAF">
        <w:rPr>
          <w:bCs/>
          <w:sz w:val="28"/>
          <w:szCs w:val="28"/>
        </w:rPr>
        <w:t>2</w:t>
      </w:r>
      <w:r w:rsidR="00130614">
        <w:rPr>
          <w:bCs/>
          <w:sz w:val="28"/>
          <w:szCs w:val="28"/>
        </w:rPr>
        <w:t>.</w:t>
      </w:r>
      <w:r w:rsidRPr="00E03CAF">
        <w:rPr>
          <w:bCs/>
          <w:sz w:val="28"/>
          <w:szCs w:val="28"/>
        </w:rPr>
        <w:t>    Тренировочное занятие обязательно начинается с разминки.</w:t>
      </w:r>
    </w:p>
    <w:p w:rsidR="003E3E26" w:rsidRPr="00E03CAF" w:rsidRDefault="003E3E26" w:rsidP="00130614">
      <w:pPr>
        <w:spacing w:line="360" w:lineRule="auto"/>
        <w:ind w:firstLine="709"/>
        <w:jc w:val="both"/>
        <w:rPr>
          <w:bCs/>
          <w:sz w:val="28"/>
          <w:szCs w:val="28"/>
        </w:rPr>
      </w:pPr>
      <w:r w:rsidRPr="00E03CAF">
        <w:rPr>
          <w:bCs/>
          <w:sz w:val="28"/>
          <w:szCs w:val="28"/>
        </w:rPr>
        <w:t>3.    Соблюдать дисциплину, начинать игру, делать остановки в игре и заканчивать игру только по ко</w:t>
      </w:r>
      <w:r w:rsidR="00DD6227">
        <w:rPr>
          <w:bCs/>
          <w:sz w:val="28"/>
          <w:szCs w:val="28"/>
        </w:rPr>
        <w:t>манде (сигналу)</w:t>
      </w:r>
      <w:r w:rsidRPr="00E03CAF">
        <w:rPr>
          <w:bCs/>
          <w:sz w:val="28"/>
          <w:szCs w:val="28"/>
        </w:rPr>
        <w:t xml:space="preserve"> тренера.</w:t>
      </w:r>
    </w:p>
    <w:p w:rsidR="003E3E26" w:rsidRPr="00E03CAF" w:rsidRDefault="00130614" w:rsidP="00130614">
      <w:pPr>
        <w:spacing w:line="360" w:lineRule="auto"/>
        <w:ind w:firstLine="709"/>
        <w:jc w:val="both"/>
        <w:rPr>
          <w:bCs/>
          <w:sz w:val="28"/>
          <w:szCs w:val="28"/>
        </w:rPr>
      </w:pPr>
      <w:r>
        <w:rPr>
          <w:bCs/>
          <w:sz w:val="28"/>
          <w:szCs w:val="28"/>
        </w:rPr>
        <w:t xml:space="preserve">4. </w:t>
      </w:r>
      <w:r w:rsidR="003E3E26" w:rsidRPr="00E03CAF">
        <w:rPr>
          <w:bCs/>
          <w:sz w:val="28"/>
          <w:szCs w:val="28"/>
        </w:rPr>
        <w:t>Выполнять правила игры в волейбол.</w:t>
      </w:r>
    </w:p>
    <w:p w:rsidR="003E3E26" w:rsidRPr="00E03CAF" w:rsidRDefault="003E3E26" w:rsidP="00130614">
      <w:pPr>
        <w:spacing w:line="360" w:lineRule="auto"/>
        <w:ind w:firstLine="709"/>
        <w:jc w:val="both"/>
        <w:rPr>
          <w:bCs/>
          <w:sz w:val="28"/>
          <w:szCs w:val="28"/>
        </w:rPr>
      </w:pPr>
      <w:r w:rsidRPr="00E03CAF">
        <w:rPr>
          <w:bCs/>
          <w:sz w:val="28"/>
          <w:szCs w:val="28"/>
        </w:rPr>
        <w:t>5. Избегать столкновений с игроками, толчков и ударов по рукам и ногам игроков.</w:t>
      </w:r>
    </w:p>
    <w:p w:rsidR="003E3E26" w:rsidRPr="00E03CAF" w:rsidRDefault="003E3E26" w:rsidP="00130614">
      <w:pPr>
        <w:spacing w:line="360" w:lineRule="auto"/>
        <w:ind w:firstLine="709"/>
        <w:jc w:val="both"/>
        <w:rPr>
          <w:bCs/>
          <w:sz w:val="28"/>
          <w:szCs w:val="28"/>
        </w:rPr>
      </w:pPr>
      <w:r w:rsidRPr="00E03CAF">
        <w:rPr>
          <w:bCs/>
          <w:sz w:val="28"/>
          <w:szCs w:val="28"/>
        </w:rPr>
        <w:t>6. При падениях необходимо сгруппироваться во избежание получения травмы.</w:t>
      </w:r>
    </w:p>
    <w:p w:rsidR="003E3E26" w:rsidRPr="00E03CAF" w:rsidRDefault="003E3E26" w:rsidP="00130614">
      <w:pPr>
        <w:spacing w:line="360" w:lineRule="auto"/>
        <w:ind w:firstLine="709"/>
        <w:jc w:val="both"/>
        <w:rPr>
          <w:bCs/>
          <w:sz w:val="28"/>
          <w:szCs w:val="28"/>
        </w:rPr>
      </w:pPr>
      <w:r w:rsidRPr="00E03CAF">
        <w:rPr>
          <w:bCs/>
          <w:sz w:val="28"/>
          <w:szCs w:val="28"/>
        </w:rPr>
        <w:t>7. Внимательно слушать и выполнять вс</w:t>
      </w:r>
      <w:r w:rsidR="00DD6227">
        <w:rPr>
          <w:bCs/>
          <w:sz w:val="28"/>
          <w:szCs w:val="28"/>
        </w:rPr>
        <w:t>е команды (сигналы)</w:t>
      </w:r>
      <w:r w:rsidRPr="00E03CAF">
        <w:rPr>
          <w:bCs/>
          <w:sz w:val="28"/>
          <w:szCs w:val="28"/>
        </w:rPr>
        <w:t xml:space="preserve"> тренера.</w:t>
      </w:r>
    </w:p>
    <w:p w:rsidR="003E3E26" w:rsidRPr="00E03CAF" w:rsidRDefault="00DD6227" w:rsidP="00130614">
      <w:pPr>
        <w:spacing w:line="360" w:lineRule="auto"/>
        <w:ind w:firstLine="709"/>
        <w:jc w:val="both"/>
        <w:rPr>
          <w:sz w:val="28"/>
          <w:szCs w:val="28"/>
        </w:rPr>
      </w:pPr>
      <w:r>
        <w:rPr>
          <w:sz w:val="28"/>
          <w:szCs w:val="28"/>
        </w:rPr>
        <w:t xml:space="preserve">8. </w:t>
      </w:r>
      <w:r w:rsidR="003E3E26" w:rsidRPr="00E03CAF">
        <w:rPr>
          <w:sz w:val="28"/>
          <w:szCs w:val="28"/>
        </w:rPr>
        <w:t xml:space="preserve">Часто травмы пальцев у юных волейболистов случаются из-за ударов по мячу, летящему с дальних расстояний. Чтобы предупредить такие травмы, нужно уменьшить расстояния между занимающимися при передаче мяча и </w:t>
      </w:r>
      <w:r w:rsidR="003E3E26" w:rsidRPr="00E03CAF">
        <w:rPr>
          <w:sz w:val="28"/>
          <w:szCs w:val="28"/>
        </w:rPr>
        <w:lastRenderedPageBreak/>
        <w:t>следить, чтобы подачи производились с близкого расстояния от сетки. Необходимо обучить новичков принимать летящий с большой скоростью мяч двумя руками снизу.</w:t>
      </w:r>
    </w:p>
    <w:p w:rsidR="003E3E26" w:rsidRPr="00E03CAF" w:rsidRDefault="003E3E26" w:rsidP="00130614">
      <w:pPr>
        <w:spacing w:line="360" w:lineRule="auto"/>
        <w:ind w:firstLine="709"/>
        <w:jc w:val="both"/>
        <w:rPr>
          <w:sz w:val="28"/>
          <w:szCs w:val="28"/>
        </w:rPr>
      </w:pPr>
      <w:r w:rsidRPr="00E03CAF">
        <w:rPr>
          <w:sz w:val="28"/>
          <w:szCs w:val="28"/>
        </w:rPr>
        <w:t>9</w:t>
      </w:r>
      <w:r w:rsidR="00DD6227">
        <w:rPr>
          <w:sz w:val="28"/>
          <w:szCs w:val="28"/>
        </w:rPr>
        <w:t>. </w:t>
      </w:r>
      <w:r w:rsidRPr="00E03CAF">
        <w:rPr>
          <w:sz w:val="28"/>
          <w:szCs w:val="28"/>
        </w:rPr>
        <w:t>Тренер по волейболу заранее должен ознакомить своих воспитанников с тем, как правильно выполнять те или другие сложные упражнения. При сильном ветре, пониженной температуре и повышенной влажности необходимо увеличить время для разминки и сделать ее более интенсивной. Перед выполнением силовых упражнений следует хорошо разогреть мышцы. Вес отягощений должен увеличиваться постепенно и быть в пределах, доступных для данного контингента занимающихся. Ускорения, выполняемые в спортивном зале, нужно организовывать так, чтобы занимающиеся имели возможность остановиться, не добегая до стены.</w:t>
      </w:r>
    </w:p>
    <w:p w:rsidR="003E3E26" w:rsidRPr="00E03CAF" w:rsidRDefault="003E3E26" w:rsidP="00DD6227">
      <w:pPr>
        <w:spacing w:line="360" w:lineRule="auto"/>
        <w:ind w:firstLine="709"/>
        <w:jc w:val="both"/>
        <w:rPr>
          <w:sz w:val="28"/>
          <w:szCs w:val="28"/>
        </w:rPr>
      </w:pPr>
      <w:r w:rsidRPr="00E03CAF">
        <w:rPr>
          <w:sz w:val="28"/>
          <w:szCs w:val="28"/>
        </w:rPr>
        <w:t>При бросках и ловле набивных мячей группу занимающихся следует располагать так, чтобы исключить возможность попадания мячом в голову или туловище. Броски выполняются по сигналу тренера. Мячи подбираются строго в соответствии с возрастом и физической подготовленностью юных волейболистов.</w:t>
      </w:r>
    </w:p>
    <w:p w:rsidR="003E3E26" w:rsidRPr="00E03CAF" w:rsidRDefault="003E3E26" w:rsidP="00DD6227">
      <w:pPr>
        <w:spacing w:line="360" w:lineRule="auto"/>
        <w:ind w:firstLine="709"/>
        <w:jc w:val="both"/>
        <w:rPr>
          <w:sz w:val="28"/>
          <w:szCs w:val="28"/>
        </w:rPr>
      </w:pPr>
      <w:r w:rsidRPr="00E03CAF">
        <w:rPr>
          <w:sz w:val="28"/>
          <w:szCs w:val="28"/>
        </w:rPr>
        <w:t>Прежде чем учить начинающих волейболистов выполнять такие сложные приемы игры, как нападающий удар, подача на силу, необходимо провести с ними хорошую разминку, чтобы разогреть все группы мышц — тогда не будет растяжений, вывихов и ушибов.</w:t>
      </w:r>
    </w:p>
    <w:p w:rsidR="003E3E26" w:rsidRPr="001C4D2F" w:rsidRDefault="003E3E26" w:rsidP="00C75151">
      <w:pPr>
        <w:spacing w:line="360" w:lineRule="auto"/>
        <w:ind w:firstLine="709"/>
        <w:jc w:val="both"/>
        <w:rPr>
          <w:sz w:val="28"/>
          <w:szCs w:val="28"/>
        </w:rPr>
      </w:pPr>
      <w:r w:rsidRPr="001C4D2F">
        <w:rPr>
          <w:sz w:val="28"/>
          <w:szCs w:val="28"/>
        </w:rPr>
        <w:t>Требования безопасности в аварийных ситуациях.</w:t>
      </w:r>
    </w:p>
    <w:p w:rsidR="003E3E26" w:rsidRPr="00E03CAF" w:rsidRDefault="003E3E26" w:rsidP="00C75151">
      <w:pPr>
        <w:spacing w:line="360" w:lineRule="auto"/>
        <w:ind w:firstLine="709"/>
        <w:jc w:val="both"/>
        <w:rPr>
          <w:sz w:val="28"/>
          <w:szCs w:val="28"/>
        </w:rPr>
      </w:pPr>
      <w:r w:rsidRPr="00E03CAF">
        <w:rPr>
          <w:sz w:val="28"/>
          <w:szCs w:val="28"/>
        </w:rPr>
        <w:t>1. При возникновении неисправности спортивного оборудования и инвентаря, прекратить занятия и сообщить об этом тренеру.  Занятия продолжать только после устранения неисправности или замены спортивного оборудования и инвентаря.</w:t>
      </w:r>
    </w:p>
    <w:p w:rsidR="003E3E26" w:rsidRPr="00E03CAF" w:rsidRDefault="003E3E26" w:rsidP="00C75151">
      <w:pPr>
        <w:spacing w:line="360" w:lineRule="auto"/>
        <w:ind w:firstLine="709"/>
        <w:jc w:val="both"/>
        <w:rPr>
          <w:bCs/>
          <w:sz w:val="28"/>
          <w:szCs w:val="28"/>
        </w:rPr>
      </w:pPr>
      <w:r w:rsidRPr="00E03CAF">
        <w:rPr>
          <w:bCs/>
          <w:sz w:val="28"/>
          <w:szCs w:val="28"/>
        </w:rPr>
        <w:t>2. При получении травмы или ухудшении самочувствия прекратить занятия и поставить об этом в известность тренера.</w:t>
      </w:r>
    </w:p>
    <w:p w:rsidR="003E3E26" w:rsidRPr="00E03CAF" w:rsidRDefault="00C75151" w:rsidP="00C75151">
      <w:pPr>
        <w:spacing w:line="360" w:lineRule="auto"/>
        <w:ind w:firstLine="709"/>
        <w:jc w:val="both"/>
        <w:rPr>
          <w:bCs/>
          <w:sz w:val="28"/>
          <w:szCs w:val="28"/>
        </w:rPr>
      </w:pPr>
      <w:r>
        <w:rPr>
          <w:bCs/>
          <w:sz w:val="28"/>
          <w:szCs w:val="28"/>
        </w:rPr>
        <w:lastRenderedPageBreak/>
        <w:t>3.</w:t>
      </w:r>
      <w:r w:rsidR="00DD6227">
        <w:rPr>
          <w:bCs/>
          <w:sz w:val="28"/>
          <w:szCs w:val="28"/>
        </w:rPr>
        <w:t>При получении обучающимися травмы немедленно сообщить о произошедшем</w:t>
      </w:r>
      <w:r w:rsidR="003E3E26" w:rsidRPr="00E03CAF">
        <w:rPr>
          <w:bCs/>
          <w:sz w:val="28"/>
          <w:szCs w:val="28"/>
        </w:rPr>
        <w:t xml:space="preserve"> тренеру, при необходимости помочь оказать первую помощь пострадавшему.</w:t>
      </w:r>
    </w:p>
    <w:p w:rsidR="003E3E26" w:rsidRPr="00E03CAF" w:rsidRDefault="00C75151" w:rsidP="00C75151">
      <w:pPr>
        <w:spacing w:line="360" w:lineRule="auto"/>
        <w:ind w:firstLine="709"/>
        <w:jc w:val="both"/>
        <w:rPr>
          <w:bCs/>
          <w:sz w:val="28"/>
          <w:szCs w:val="28"/>
        </w:rPr>
      </w:pPr>
      <w:r>
        <w:rPr>
          <w:bCs/>
          <w:sz w:val="28"/>
          <w:szCs w:val="28"/>
        </w:rPr>
        <w:t>4</w:t>
      </w:r>
      <w:r w:rsidR="003E3E26" w:rsidRPr="00E03CAF">
        <w:rPr>
          <w:bCs/>
          <w:sz w:val="28"/>
          <w:szCs w:val="28"/>
        </w:rPr>
        <w:t>. При возникновении пожара в спортивном зале немедленно прекратить занятие, организованно, под руководством тренера покинуть место проведения занятий через запасные выходы согласно плану эвакуации. </w:t>
      </w:r>
    </w:p>
    <w:p w:rsidR="003E3E26" w:rsidRPr="00E03CAF" w:rsidRDefault="003E3E26" w:rsidP="003E3E26">
      <w:pPr>
        <w:spacing w:line="360" w:lineRule="auto"/>
        <w:jc w:val="center"/>
        <w:rPr>
          <w:b/>
          <w:bCs/>
          <w:sz w:val="28"/>
          <w:szCs w:val="28"/>
        </w:rPr>
      </w:pPr>
      <w:r w:rsidRPr="00E03CAF">
        <w:rPr>
          <w:b/>
          <w:bCs/>
          <w:iCs/>
          <w:sz w:val="28"/>
          <w:szCs w:val="28"/>
        </w:rPr>
        <w:t>Требования безопасности по окончании занятий.</w:t>
      </w:r>
    </w:p>
    <w:p w:rsidR="003E3E26" w:rsidRPr="00E03CAF" w:rsidRDefault="003E3E26" w:rsidP="003E3E26">
      <w:pPr>
        <w:spacing w:line="360" w:lineRule="auto"/>
        <w:jc w:val="both"/>
        <w:rPr>
          <w:bCs/>
          <w:sz w:val="28"/>
          <w:szCs w:val="28"/>
        </w:rPr>
      </w:pPr>
      <w:r w:rsidRPr="00E03CAF">
        <w:rPr>
          <w:bCs/>
          <w:sz w:val="28"/>
          <w:szCs w:val="28"/>
        </w:rPr>
        <w:t>1. Под руководством тренера убрать с</w:t>
      </w:r>
      <w:r w:rsidR="00DD6227">
        <w:rPr>
          <w:bCs/>
          <w:sz w:val="28"/>
          <w:szCs w:val="28"/>
        </w:rPr>
        <w:t>портивный инвентарь в места его</w:t>
      </w:r>
      <w:r w:rsidRPr="00E03CAF">
        <w:rPr>
          <w:bCs/>
          <w:sz w:val="28"/>
          <w:szCs w:val="28"/>
        </w:rPr>
        <w:t xml:space="preserve"> хранения.</w:t>
      </w:r>
    </w:p>
    <w:p w:rsidR="003E3E26" w:rsidRPr="00E03CAF" w:rsidRDefault="003E3E26" w:rsidP="003E3E26">
      <w:pPr>
        <w:spacing w:line="360" w:lineRule="auto"/>
        <w:jc w:val="both"/>
        <w:rPr>
          <w:bCs/>
          <w:sz w:val="28"/>
          <w:szCs w:val="28"/>
        </w:rPr>
      </w:pPr>
      <w:r w:rsidRPr="00E03CAF">
        <w:rPr>
          <w:bCs/>
          <w:sz w:val="28"/>
          <w:szCs w:val="28"/>
        </w:rPr>
        <w:t>2.  Организованно покинуть место проведения занятий.</w:t>
      </w:r>
    </w:p>
    <w:p w:rsidR="003E3E26" w:rsidRDefault="003E3E26" w:rsidP="003E3E26">
      <w:pPr>
        <w:spacing w:line="360" w:lineRule="auto"/>
        <w:jc w:val="both"/>
        <w:rPr>
          <w:bCs/>
          <w:sz w:val="28"/>
          <w:szCs w:val="28"/>
        </w:rPr>
      </w:pPr>
      <w:r w:rsidRPr="00E03CAF">
        <w:rPr>
          <w:bCs/>
          <w:sz w:val="28"/>
          <w:szCs w:val="28"/>
        </w:rPr>
        <w:t>3.  Снять спортивную одежду и спортивную обувь и принять душ или вымыть лицо и руки с мылом.</w:t>
      </w:r>
    </w:p>
    <w:p w:rsidR="003E3E26" w:rsidRDefault="003E3E26" w:rsidP="003E3E26">
      <w:pPr>
        <w:spacing w:line="360" w:lineRule="auto"/>
        <w:jc w:val="center"/>
        <w:rPr>
          <w:b/>
          <w:i/>
          <w:sz w:val="28"/>
          <w:szCs w:val="28"/>
        </w:rPr>
      </w:pPr>
      <w:r w:rsidRPr="009D547F">
        <w:rPr>
          <w:b/>
          <w:i/>
          <w:sz w:val="28"/>
          <w:szCs w:val="28"/>
        </w:rPr>
        <w:t xml:space="preserve">4.4 Комплексы контрольных упражнений для оценки результатов освоения Программы </w:t>
      </w:r>
    </w:p>
    <w:p w:rsidR="003E3E26" w:rsidRPr="0048797E" w:rsidRDefault="003E3E26" w:rsidP="003E3E26">
      <w:pPr>
        <w:spacing w:line="360" w:lineRule="auto"/>
        <w:ind w:firstLine="720"/>
        <w:jc w:val="both"/>
        <w:rPr>
          <w:sz w:val="28"/>
          <w:szCs w:val="28"/>
        </w:rPr>
      </w:pPr>
      <w:r w:rsidRPr="0048797E">
        <w:rPr>
          <w:sz w:val="28"/>
          <w:szCs w:val="28"/>
        </w:rPr>
        <w:t>Бег 30 м. Бег выполняется с высокого старта. Секундомер запускается по первому движению испытуемого.</w:t>
      </w:r>
    </w:p>
    <w:p w:rsidR="003E3E26" w:rsidRPr="0048797E" w:rsidRDefault="003E3E26" w:rsidP="003E3E26">
      <w:pPr>
        <w:spacing w:line="360" w:lineRule="auto"/>
        <w:ind w:firstLine="720"/>
        <w:jc w:val="both"/>
        <w:rPr>
          <w:sz w:val="28"/>
          <w:szCs w:val="28"/>
        </w:rPr>
      </w:pPr>
      <w:r w:rsidRPr="0048797E">
        <w:rPr>
          <w:sz w:val="28"/>
          <w:szCs w:val="28"/>
        </w:rPr>
        <w:t>Челночный бег 30 м (</w:t>
      </w:r>
      <w:r>
        <w:rPr>
          <w:sz w:val="28"/>
          <w:szCs w:val="28"/>
        </w:rPr>
        <w:t>3</w:t>
      </w:r>
      <w:r w:rsidRPr="0048797E">
        <w:rPr>
          <w:sz w:val="28"/>
          <w:szCs w:val="28"/>
        </w:rPr>
        <w:t>х</w:t>
      </w:r>
      <w:r>
        <w:rPr>
          <w:sz w:val="28"/>
          <w:szCs w:val="28"/>
        </w:rPr>
        <w:t>10</w:t>
      </w:r>
      <w:r w:rsidRPr="0048797E">
        <w:rPr>
          <w:sz w:val="28"/>
          <w:szCs w:val="28"/>
        </w:rPr>
        <w:t xml:space="preserve"> м).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3E3E26" w:rsidRDefault="003E3E26" w:rsidP="003E3E26">
      <w:pPr>
        <w:spacing w:line="360" w:lineRule="auto"/>
        <w:ind w:firstLine="720"/>
        <w:jc w:val="both"/>
        <w:rPr>
          <w:sz w:val="28"/>
          <w:szCs w:val="28"/>
        </w:rPr>
      </w:pPr>
      <w:r w:rsidRPr="0048797E">
        <w:rPr>
          <w:sz w:val="28"/>
          <w:szCs w:val="28"/>
        </w:rPr>
        <w:t>Прыжок в длину с места.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снизу-вверх производит прыжок. Из трех попыток засчитывается лучший результат.</w:t>
      </w:r>
    </w:p>
    <w:p w:rsidR="00E379AD" w:rsidRDefault="003E3E26" w:rsidP="00E379AD">
      <w:pPr>
        <w:spacing w:line="360" w:lineRule="auto"/>
        <w:ind w:firstLine="720"/>
        <w:jc w:val="both"/>
        <w:rPr>
          <w:sz w:val="28"/>
          <w:szCs w:val="28"/>
        </w:rPr>
      </w:pPr>
      <w:r>
        <w:rPr>
          <w:sz w:val="28"/>
          <w:szCs w:val="28"/>
        </w:rPr>
        <w:t>Бег 4</w:t>
      </w:r>
      <w:r w:rsidRPr="00F72896">
        <w:rPr>
          <w:sz w:val="28"/>
          <w:szCs w:val="28"/>
        </w:rPr>
        <w:t xml:space="preserve">00 м. Проводится на стадионе. </w:t>
      </w:r>
    </w:p>
    <w:p w:rsidR="003E3E26" w:rsidRDefault="003E3E26" w:rsidP="00E379AD">
      <w:pPr>
        <w:spacing w:line="360" w:lineRule="auto"/>
        <w:ind w:firstLine="720"/>
        <w:jc w:val="both"/>
        <w:rPr>
          <w:sz w:val="28"/>
          <w:szCs w:val="28"/>
        </w:rPr>
      </w:pPr>
      <w:r w:rsidRPr="00A9528F">
        <w:rPr>
          <w:sz w:val="28"/>
          <w:szCs w:val="28"/>
        </w:rPr>
        <w:t>Контрольные нормативы для обучающихся спор</w:t>
      </w:r>
      <w:r>
        <w:rPr>
          <w:sz w:val="28"/>
          <w:szCs w:val="28"/>
        </w:rPr>
        <w:t>т</w:t>
      </w:r>
      <w:r w:rsidRPr="00A9528F">
        <w:rPr>
          <w:sz w:val="28"/>
          <w:szCs w:val="28"/>
        </w:rPr>
        <w:t>ивно-оздоровительн</w:t>
      </w:r>
      <w:r>
        <w:rPr>
          <w:sz w:val="28"/>
          <w:szCs w:val="28"/>
        </w:rPr>
        <w:t xml:space="preserve">ого этапа </w:t>
      </w:r>
      <w:r w:rsidRPr="00A9528F">
        <w:rPr>
          <w:sz w:val="28"/>
          <w:szCs w:val="28"/>
        </w:rPr>
        <w:t xml:space="preserve">представлены в таблице </w:t>
      </w:r>
      <w:r>
        <w:rPr>
          <w:sz w:val="28"/>
          <w:szCs w:val="28"/>
        </w:rPr>
        <w:t>5</w:t>
      </w:r>
      <w:r w:rsidR="00DD6227">
        <w:rPr>
          <w:sz w:val="28"/>
          <w:szCs w:val="28"/>
        </w:rPr>
        <w:t>.</w:t>
      </w:r>
    </w:p>
    <w:p w:rsidR="00C75151" w:rsidRDefault="00C75151" w:rsidP="00E379AD">
      <w:pPr>
        <w:spacing w:line="360" w:lineRule="auto"/>
        <w:ind w:firstLine="720"/>
        <w:jc w:val="both"/>
        <w:rPr>
          <w:sz w:val="28"/>
          <w:szCs w:val="28"/>
        </w:rPr>
      </w:pPr>
    </w:p>
    <w:p w:rsidR="003E3E26" w:rsidRDefault="003E3E26" w:rsidP="003E3E26">
      <w:pPr>
        <w:spacing w:line="360" w:lineRule="auto"/>
        <w:ind w:firstLine="708"/>
        <w:jc w:val="right"/>
        <w:rPr>
          <w:sz w:val="28"/>
          <w:szCs w:val="28"/>
        </w:rPr>
      </w:pPr>
      <w:r>
        <w:rPr>
          <w:sz w:val="28"/>
          <w:szCs w:val="28"/>
        </w:rPr>
        <w:lastRenderedPageBreak/>
        <w:t>Таблица 5</w:t>
      </w:r>
    </w:p>
    <w:p w:rsidR="003E3E26" w:rsidRDefault="003E3E26" w:rsidP="003E3E26">
      <w:pPr>
        <w:spacing w:line="360" w:lineRule="auto"/>
        <w:ind w:firstLine="708"/>
        <w:jc w:val="center"/>
        <w:rPr>
          <w:sz w:val="28"/>
          <w:szCs w:val="28"/>
        </w:rPr>
      </w:pPr>
      <w:r w:rsidRPr="00A9528F">
        <w:rPr>
          <w:sz w:val="28"/>
          <w:szCs w:val="28"/>
        </w:rPr>
        <w:t xml:space="preserve">Контрольные нормативы для обучающихся </w:t>
      </w:r>
    </w:p>
    <w:p w:rsidR="00E379AD" w:rsidRPr="00E379AD" w:rsidRDefault="00E379AD" w:rsidP="00E379AD">
      <w:pPr>
        <w:spacing w:line="360" w:lineRule="auto"/>
        <w:ind w:firstLine="708"/>
        <w:jc w:val="center"/>
        <w:rPr>
          <w:sz w:val="28"/>
          <w:szCs w:val="28"/>
        </w:rPr>
      </w:pPr>
      <w:r w:rsidRPr="00E379AD">
        <w:rPr>
          <w:sz w:val="28"/>
          <w:szCs w:val="28"/>
        </w:rPr>
        <w:t>спортивно-оздоровительного этапа</w:t>
      </w:r>
    </w:p>
    <w:tbl>
      <w:tblPr>
        <w:tblW w:w="100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174"/>
        <w:gridCol w:w="1191"/>
        <w:gridCol w:w="1037"/>
        <w:gridCol w:w="1436"/>
        <w:gridCol w:w="1256"/>
        <w:gridCol w:w="1354"/>
      </w:tblGrid>
      <w:tr w:rsidR="00E379AD" w:rsidRPr="00E379AD" w:rsidTr="00EB15AC">
        <w:trPr>
          <w:trHeight w:val="298"/>
        </w:trPr>
        <w:tc>
          <w:tcPr>
            <w:tcW w:w="2553" w:type="dxa"/>
            <w:vMerge w:val="restart"/>
            <w:shd w:val="clear" w:color="auto" w:fill="auto"/>
            <w:noWrap/>
          </w:tcPr>
          <w:p w:rsidR="00E379AD" w:rsidRPr="00E379AD" w:rsidRDefault="00E379AD" w:rsidP="00E379AD">
            <w:pPr>
              <w:spacing w:line="360" w:lineRule="auto"/>
              <w:rPr>
                <w:b/>
                <w:bCs/>
                <w:color w:val="000000"/>
                <w:sz w:val="28"/>
                <w:szCs w:val="28"/>
              </w:rPr>
            </w:pPr>
          </w:p>
          <w:p w:rsidR="00E379AD" w:rsidRPr="00E379AD" w:rsidRDefault="00E379AD" w:rsidP="00E379AD">
            <w:pPr>
              <w:spacing w:line="360" w:lineRule="auto"/>
              <w:rPr>
                <w:b/>
                <w:bCs/>
                <w:color w:val="000000"/>
                <w:sz w:val="28"/>
                <w:szCs w:val="28"/>
              </w:rPr>
            </w:pPr>
            <w:r w:rsidRPr="00E379AD">
              <w:rPr>
                <w:b/>
                <w:bCs/>
                <w:color w:val="000000"/>
                <w:sz w:val="28"/>
                <w:szCs w:val="28"/>
              </w:rPr>
              <w:t>вид контроля</w:t>
            </w:r>
          </w:p>
        </w:tc>
        <w:tc>
          <w:tcPr>
            <w:tcW w:w="7448" w:type="dxa"/>
            <w:gridSpan w:val="6"/>
          </w:tcPr>
          <w:p w:rsidR="00E379AD" w:rsidRPr="00E379AD" w:rsidRDefault="00E379AD" w:rsidP="00E379AD">
            <w:pPr>
              <w:spacing w:line="360" w:lineRule="auto"/>
              <w:jc w:val="center"/>
              <w:rPr>
                <w:b/>
                <w:bCs/>
                <w:color w:val="000000"/>
                <w:sz w:val="18"/>
                <w:szCs w:val="18"/>
              </w:rPr>
            </w:pPr>
            <w:r w:rsidRPr="00E379AD">
              <w:rPr>
                <w:b/>
                <w:bCs/>
                <w:color w:val="000000"/>
                <w:sz w:val="18"/>
                <w:szCs w:val="18"/>
              </w:rPr>
              <w:t>8-18 лет</w:t>
            </w:r>
          </w:p>
        </w:tc>
      </w:tr>
      <w:tr w:rsidR="00E379AD" w:rsidRPr="00E379AD" w:rsidTr="00EB15AC">
        <w:trPr>
          <w:trHeight w:val="298"/>
        </w:trPr>
        <w:tc>
          <w:tcPr>
            <w:tcW w:w="2553" w:type="dxa"/>
            <w:vMerge/>
            <w:shd w:val="clear" w:color="auto" w:fill="auto"/>
            <w:noWrap/>
          </w:tcPr>
          <w:p w:rsidR="00E379AD" w:rsidRPr="00E379AD" w:rsidRDefault="00E379AD" w:rsidP="00E379AD">
            <w:pPr>
              <w:spacing w:line="360" w:lineRule="auto"/>
              <w:rPr>
                <w:b/>
                <w:bCs/>
                <w:color w:val="000000"/>
                <w:sz w:val="28"/>
                <w:szCs w:val="28"/>
              </w:rPr>
            </w:pPr>
          </w:p>
        </w:tc>
        <w:tc>
          <w:tcPr>
            <w:tcW w:w="7448" w:type="dxa"/>
            <w:gridSpan w:val="6"/>
          </w:tcPr>
          <w:p w:rsidR="00E379AD" w:rsidRPr="00E379AD" w:rsidRDefault="00E379AD" w:rsidP="00E379AD">
            <w:pPr>
              <w:spacing w:line="360" w:lineRule="auto"/>
              <w:jc w:val="center"/>
              <w:rPr>
                <w:b/>
                <w:bCs/>
                <w:color w:val="000000"/>
                <w:sz w:val="18"/>
                <w:szCs w:val="18"/>
              </w:rPr>
            </w:pPr>
            <w:r w:rsidRPr="00E379AD">
              <w:rPr>
                <w:b/>
                <w:bCs/>
                <w:color w:val="000000"/>
                <w:sz w:val="18"/>
                <w:szCs w:val="18"/>
              </w:rPr>
              <w:t>Уровень</w:t>
            </w:r>
          </w:p>
        </w:tc>
      </w:tr>
      <w:tr w:rsidR="00E379AD" w:rsidRPr="00E379AD" w:rsidTr="00EB15AC">
        <w:trPr>
          <w:trHeight w:val="463"/>
        </w:trPr>
        <w:tc>
          <w:tcPr>
            <w:tcW w:w="2553" w:type="dxa"/>
            <w:vMerge/>
            <w:shd w:val="clear" w:color="auto" w:fill="auto"/>
            <w:noWrap/>
          </w:tcPr>
          <w:p w:rsidR="00E379AD" w:rsidRPr="00E379AD" w:rsidRDefault="00E379AD" w:rsidP="00E379AD">
            <w:pPr>
              <w:spacing w:line="360" w:lineRule="auto"/>
              <w:rPr>
                <w:b/>
                <w:bCs/>
                <w:color w:val="000000"/>
                <w:sz w:val="18"/>
                <w:szCs w:val="18"/>
              </w:rPr>
            </w:pPr>
          </w:p>
        </w:tc>
        <w:tc>
          <w:tcPr>
            <w:tcW w:w="2365" w:type="dxa"/>
            <w:gridSpan w:val="2"/>
          </w:tcPr>
          <w:p w:rsidR="00E379AD" w:rsidRPr="00E379AD" w:rsidRDefault="00E379AD" w:rsidP="00E379AD">
            <w:pPr>
              <w:spacing w:line="360" w:lineRule="auto"/>
              <w:jc w:val="center"/>
              <w:rPr>
                <w:b/>
                <w:bCs/>
                <w:color w:val="000000"/>
                <w:sz w:val="18"/>
                <w:szCs w:val="18"/>
              </w:rPr>
            </w:pPr>
            <w:r w:rsidRPr="00E379AD">
              <w:rPr>
                <w:b/>
                <w:bCs/>
                <w:color w:val="000000"/>
                <w:sz w:val="18"/>
                <w:szCs w:val="18"/>
              </w:rPr>
              <w:t xml:space="preserve">высокий </w:t>
            </w:r>
          </w:p>
        </w:tc>
        <w:tc>
          <w:tcPr>
            <w:tcW w:w="2473" w:type="dxa"/>
            <w:gridSpan w:val="2"/>
          </w:tcPr>
          <w:p w:rsidR="00E379AD" w:rsidRPr="00E379AD" w:rsidRDefault="00E379AD" w:rsidP="00E379AD">
            <w:pPr>
              <w:spacing w:line="360" w:lineRule="auto"/>
              <w:jc w:val="center"/>
              <w:rPr>
                <w:b/>
                <w:bCs/>
                <w:color w:val="000000"/>
                <w:sz w:val="18"/>
                <w:szCs w:val="18"/>
              </w:rPr>
            </w:pPr>
            <w:r w:rsidRPr="00E379AD">
              <w:rPr>
                <w:b/>
                <w:bCs/>
                <w:color w:val="000000"/>
                <w:sz w:val="18"/>
                <w:szCs w:val="18"/>
              </w:rPr>
              <w:t xml:space="preserve">средний </w:t>
            </w:r>
          </w:p>
        </w:tc>
        <w:tc>
          <w:tcPr>
            <w:tcW w:w="2610" w:type="dxa"/>
            <w:gridSpan w:val="2"/>
          </w:tcPr>
          <w:p w:rsidR="00E379AD" w:rsidRPr="00E379AD" w:rsidRDefault="00E379AD" w:rsidP="00E379AD">
            <w:pPr>
              <w:spacing w:line="360" w:lineRule="auto"/>
              <w:jc w:val="center"/>
              <w:rPr>
                <w:b/>
                <w:bCs/>
                <w:color w:val="000000"/>
                <w:sz w:val="18"/>
                <w:szCs w:val="18"/>
              </w:rPr>
            </w:pPr>
            <w:r w:rsidRPr="00E379AD">
              <w:rPr>
                <w:b/>
                <w:bCs/>
                <w:color w:val="000000"/>
                <w:sz w:val="18"/>
                <w:szCs w:val="18"/>
              </w:rPr>
              <w:t>низкий</w:t>
            </w:r>
          </w:p>
          <w:p w:rsidR="00E379AD" w:rsidRPr="00E379AD" w:rsidRDefault="00E379AD" w:rsidP="00E379AD">
            <w:pPr>
              <w:spacing w:line="360" w:lineRule="auto"/>
              <w:jc w:val="center"/>
              <w:rPr>
                <w:b/>
                <w:bCs/>
                <w:color w:val="000000"/>
                <w:sz w:val="18"/>
                <w:szCs w:val="18"/>
              </w:rPr>
            </w:pPr>
          </w:p>
        </w:tc>
      </w:tr>
      <w:tr w:rsidR="00E379AD" w:rsidRPr="00E379AD" w:rsidTr="00EB15AC">
        <w:trPr>
          <w:trHeight w:val="298"/>
        </w:trPr>
        <w:tc>
          <w:tcPr>
            <w:tcW w:w="2553" w:type="dxa"/>
            <w:vMerge/>
            <w:shd w:val="clear" w:color="auto" w:fill="auto"/>
            <w:noWrap/>
          </w:tcPr>
          <w:p w:rsidR="00E379AD" w:rsidRPr="00E379AD" w:rsidRDefault="00E379AD" w:rsidP="00E379AD">
            <w:pPr>
              <w:spacing w:line="360" w:lineRule="auto"/>
              <w:rPr>
                <w:b/>
                <w:bCs/>
                <w:color w:val="000000"/>
                <w:sz w:val="18"/>
                <w:szCs w:val="18"/>
              </w:rPr>
            </w:pPr>
          </w:p>
        </w:tc>
        <w:tc>
          <w:tcPr>
            <w:tcW w:w="1174" w:type="dxa"/>
          </w:tcPr>
          <w:p w:rsidR="00E379AD" w:rsidRPr="00E379AD" w:rsidRDefault="00E379AD" w:rsidP="00E379AD">
            <w:pPr>
              <w:spacing w:line="360" w:lineRule="auto"/>
              <w:jc w:val="center"/>
              <w:rPr>
                <w:b/>
                <w:bCs/>
                <w:color w:val="000000"/>
                <w:sz w:val="18"/>
                <w:szCs w:val="18"/>
              </w:rPr>
            </w:pPr>
            <w:r w:rsidRPr="00E379AD">
              <w:rPr>
                <w:b/>
                <w:bCs/>
                <w:color w:val="000000"/>
                <w:sz w:val="18"/>
                <w:szCs w:val="18"/>
              </w:rPr>
              <w:t>м</w:t>
            </w:r>
          </w:p>
        </w:tc>
        <w:tc>
          <w:tcPr>
            <w:tcW w:w="1191" w:type="dxa"/>
          </w:tcPr>
          <w:p w:rsidR="00E379AD" w:rsidRPr="00E379AD" w:rsidRDefault="00E379AD" w:rsidP="00E379AD">
            <w:pPr>
              <w:spacing w:line="360" w:lineRule="auto"/>
              <w:jc w:val="center"/>
              <w:rPr>
                <w:b/>
                <w:bCs/>
                <w:color w:val="000000"/>
                <w:sz w:val="18"/>
                <w:szCs w:val="18"/>
              </w:rPr>
            </w:pPr>
            <w:r w:rsidRPr="00E379AD">
              <w:rPr>
                <w:b/>
                <w:bCs/>
                <w:color w:val="000000"/>
                <w:sz w:val="18"/>
                <w:szCs w:val="18"/>
              </w:rPr>
              <w:t>д</w:t>
            </w:r>
          </w:p>
        </w:tc>
        <w:tc>
          <w:tcPr>
            <w:tcW w:w="1037" w:type="dxa"/>
          </w:tcPr>
          <w:p w:rsidR="00E379AD" w:rsidRPr="00E379AD" w:rsidRDefault="00E379AD" w:rsidP="00E379AD">
            <w:pPr>
              <w:spacing w:line="360" w:lineRule="auto"/>
              <w:jc w:val="center"/>
              <w:rPr>
                <w:b/>
                <w:bCs/>
                <w:color w:val="000000"/>
                <w:sz w:val="18"/>
                <w:szCs w:val="18"/>
              </w:rPr>
            </w:pPr>
            <w:r w:rsidRPr="00E379AD">
              <w:rPr>
                <w:b/>
                <w:bCs/>
                <w:color w:val="000000"/>
                <w:sz w:val="18"/>
                <w:szCs w:val="18"/>
              </w:rPr>
              <w:t>м</w:t>
            </w:r>
          </w:p>
        </w:tc>
        <w:tc>
          <w:tcPr>
            <w:tcW w:w="1436" w:type="dxa"/>
          </w:tcPr>
          <w:p w:rsidR="00E379AD" w:rsidRPr="00E379AD" w:rsidRDefault="00E379AD" w:rsidP="00E379AD">
            <w:pPr>
              <w:spacing w:line="360" w:lineRule="auto"/>
              <w:jc w:val="center"/>
              <w:rPr>
                <w:b/>
                <w:bCs/>
                <w:color w:val="000000"/>
                <w:sz w:val="18"/>
                <w:szCs w:val="18"/>
              </w:rPr>
            </w:pPr>
            <w:r w:rsidRPr="00E379AD">
              <w:rPr>
                <w:b/>
                <w:bCs/>
                <w:color w:val="000000"/>
                <w:sz w:val="18"/>
                <w:szCs w:val="18"/>
              </w:rPr>
              <w:t>д</w:t>
            </w:r>
          </w:p>
        </w:tc>
        <w:tc>
          <w:tcPr>
            <w:tcW w:w="1256" w:type="dxa"/>
          </w:tcPr>
          <w:p w:rsidR="00E379AD" w:rsidRPr="00E379AD" w:rsidRDefault="00E379AD" w:rsidP="00E379AD">
            <w:pPr>
              <w:spacing w:line="360" w:lineRule="auto"/>
              <w:jc w:val="center"/>
              <w:rPr>
                <w:b/>
                <w:bCs/>
                <w:color w:val="000000"/>
                <w:sz w:val="18"/>
                <w:szCs w:val="18"/>
              </w:rPr>
            </w:pPr>
            <w:r w:rsidRPr="00E379AD">
              <w:rPr>
                <w:b/>
                <w:bCs/>
                <w:color w:val="000000"/>
                <w:sz w:val="18"/>
                <w:szCs w:val="18"/>
              </w:rPr>
              <w:t>м</w:t>
            </w:r>
          </w:p>
        </w:tc>
        <w:tc>
          <w:tcPr>
            <w:tcW w:w="1354" w:type="dxa"/>
          </w:tcPr>
          <w:p w:rsidR="00E379AD" w:rsidRPr="00E379AD" w:rsidRDefault="00E379AD" w:rsidP="00E379AD">
            <w:pPr>
              <w:spacing w:line="360" w:lineRule="auto"/>
              <w:jc w:val="center"/>
              <w:rPr>
                <w:b/>
                <w:bCs/>
                <w:color w:val="000000"/>
                <w:sz w:val="18"/>
                <w:szCs w:val="18"/>
              </w:rPr>
            </w:pPr>
            <w:r w:rsidRPr="00E379AD">
              <w:rPr>
                <w:b/>
                <w:bCs/>
                <w:color w:val="000000"/>
                <w:sz w:val="18"/>
                <w:szCs w:val="18"/>
              </w:rPr>
              <w:t>д</w:t>
            </w:r>
          </w:p>
        </w:tc>
      </w:tr>
      <w:tr w:rsidR="00E379AD" w:rsidRPr="00E379AD" w:rsidTr="00EB15AC">
        <w:trPr>
          <w:trHeight w:val="298"/>
        </w:trPr>
        <w:tc>
          <w:tcPr>
            <w:tcW w:w="2553" w:type="dxa"/>
            <w:shd w:val="clear" w:color="auto" w:fill="auto"/>
            <w:hideMark/>
          </w:tcPr>
          <w:p w:rsidR="00E379AD" w:rsidRPr="00E379AD" w:rsidRDefault="00E379AD" w:rsidP="00E379AD">
            <w:pPr>
              <w:spacing w:line="360" w:lineRule="auto"/>
              <w:rPr>
                <w:color w:val="000000"/>
                <w:sz w:val="18"/>
                <w:szCs w:val="18"/>
              </w:rPr>
            </w:pPr>
            <w:r w:rsidRPr="00E379AD">
              <w:rPr>
                <w:color w:val="000000"/>
                <w:sz w:val="18"/>
                <w:szCs w:val="18"/>
              </w:rPr>
              <w:t>Бег на 30 м (с.)</w:t>
            </w:r>
          </w:p>
        </w:tc>
        <w:tc>
          <w:tcPr>
            <w:tcW w:w="1174" w:type="dxa"/>
          </w:tcPr>
          <w:p w:rsidR="00E379AD" w:rsidRPr="00E379AD" w:rsidRDefault="00E379AD" w:rsidP="00E379AD">
            <w:pPr>
              <w:spacing w:line="360" w:lineRule="auto"/>
              <w:jc w:val="center"/>
              <w:rPr>
                <w:color w:val="000000"/>
                <w:sz w:val="18"/>
                <w:szCs w:val="18"/>
              </w:rPr>
            </w:pPr>
            <w:r w:rsidRPr="00E379AD">
              <w:rPr>
                <w:color w:val="000000"/>
                <w:sz w:val="18"/>
                <w:szCs w:val="18"/>
              </w:rPr>
              <w:t>5,3</w:t>
            </w:r>
          </w:p>
        </w:tc>
        <w:tc>
          <w:tcPr>
            <w:tcW w:w="1191" w:type="dxa"/>
          </w:tcPr>
          <w:p w:rsidR="00E379AD" w:rsidRPr="00E379AD" w:rsidRDefault="00E379AD" w:rsidP="00E379AD">
            <w:pPr>
              <w:spacing w:line="360" w:lineRule="auto"/>
              <w:jc w:val="center"/>
              <w:rPr>
                <w:color w:val="000000"/>
                <w:sz w:val="18"/>
                <w:szCs w:val="18"/>
              </w:rPr>
            </w:pPr>
            <w:r w:rsidRPr="00E379AD">
              <w:rPr>
                <w:color w:val="000000"/>
                <w:sz w:val="18"/>
                <w:szCs w:val="18"/>
              </w:rPr>
              <w:t>5,8</w:t>
            </w:r>
          </w:p>
        </w:tc>
        <w:tc>
          <w:tcPr>
            <w:tcW w:w="1037" w:type="dxa"/>
          </w:tcPr>
          <w:p w:rsidR="00E379AD" w:rsidRPr="00E379AD" w:rsidRDefault="00E379AD" w:rsidP="00E379AD">
            <w:pPr>
              <w:spacing w:line="360" w:lineRule="auto"/>
              <w:jc w:val="center"/>
              <w:rPr>
                <w:color w:val="000000"/>
                <w:sz w:val="18"/>
                <w:szCs w:val="18"/>
              </w:rPr>
            </w:pPr>
            <w:r w:rsidRPr="00E379AD">
              <w:rPr>
                <w:color w:val="000000"/>
                <w:sz w:val="18"/>
                <w:szCs w:val="18"/>
              </w:rPr>
              <w:t>5,8</w:t>
            </w:r>
          </w:p>
        </w:tc>
        <w:tc>
          <w:tcPr>
            <w:tcW w:w="1436" w:type="dxa"/>
          </w:tcPr>
          <w:p w:rsidR="00E379AD" w:rsidRPr="00E379AD" w:rsidRDefault="00E379AD" w:rsidP="00E379AD">
            <w:pPr>
              <w:spacing w:line="360" w:lineRule="auto"/>
              <w:jc w:val="center"/>
              <w:rPr>
                <w:color w:val="000000"/>
                <w:sz w:val="18"/>
                <w:szCs w:val="18"/>
              </w:rPr>
            </w:pPr>
            <w:r w:rsidRPr="00E379AD">
              <w:rPr>
                <w:color w:val="000000"/>
                <w:sz w:val="18"/>
                <w:szCs w:val="18"/>
              </w:rPr>
              <w:t>6,0</w:t>
            </w:r>
          </w:p>
        </w:tc>
        <w:tc>
          <w:tcPr>
            <w:tcW w:w="1256" w:type="dxa"/>
          </w:tcPr>
          <w:p w:rsidR="00E379AD" w:rsidRPr="00E379AD" w:rsidRDefault="00E379AD" w:rsidP="00E379AD">
            <w:pPr>
              <w:spacing w:line="360" w:lineRule="auto"/>
              <w:jc w:val="center"/>
              <w:rPr>
                <w:color w:val="000000"/>
                <w:sz w:val="18"/>
                <w:szCs w:val="18"/>
              </w:rPr>
            </w:pPr>
            <w:r w:rsidRPr="00E379AD">
              <w:rPr>
                <w:color w:val="000000"/>
                <w:sz w:val="18"/>
                <w:szCs w:val="18"/>
              </w:rPr>
              <w:t>6,0</w:t>
            </w:r>
          </w:p>
        </w:tc>
        <w:tc>
          <w:tcPr>
            <w:tcW w:w="1354" w:type="dxa"/>
          </w:tcPr>
          <w:p w:rsidR="00E379AD" w:rsidRPr="00E379AD" w:rsidRDefault="00E379AD" w:rsidP="00E379AD">
            <w:pPr>
              <w:spacing w:line="360" w:lineRule="auto"/>
              <w:jc w:val="center"/>
              <w:rPr>
                <w:color w:val="000000"/>
                <w:sz w:val="18"/>
                <w:szCs w:val="18"/>
              </w:rPr>
            </w:pPr>
            <w:r w:rsidRPr="00E379AD">
              <w:rPr>
                <w:color w:val="000000"/>
                <w:sz w:val="18"/>
                <w:szCs w:val="18"/>
              </w:rPr>
              <w:t>6,5</w:t>
            </w:r>
          </w:p>
        </w:tc>
      </w:tr>
      <w:tr w:rsidR="00E379AD" w:rsidRPr="00E379AD" w:rsidTr="00EB15AC">
        <w:trPr>
          <w:trHeight w:val="467"/>
        </w:trPr>
        <w:tc>
          <w:tcPr>
            <w:tcW w:w="2553" w:type="dxa"/>
            <w:shd w:val="clear" w:color="auto" w:fill="auto"/>
            <w:hideMark/>
          </w:tcPr>
          <w:p w:rsidR="00E379AD" w:rsidRPr="00E379AD" w:rsidRDefault="00E379AD" w:rsidP="00E379AD">
            <w:pPr>
              <w:spacing w:line="360" w:lineRule="auto"/>
              <w:rPr>
                <w:color w:val="000000"/>
                <w:sz w:val="18"/>
                <w:szCs w:val="18"/>
              </w:rPr>
            </w:pPr>
            <w:r w:rsidRPr="00E379AD">
              <w:rPr>
                <w:color w:val="000000"/>
                <w:sz w:val="18"/>
                <w:szCs w:val="18"/>
              </w:rPr>
              <w:t>Челночный бег 3*10 м (с.)</w:t>
            </w:r>
          </w:p>
        </w:tc>
        <w:tc>
          <w:tcPr>
            <w:tcW w:w="1174" w:type="dxa"/>
          </w:tcPr>
          <w:p w:rsidR="00E379AD" w:rsidRPr="00E379AD" w:rsidRDefault="00E379AD" w:rsidP="00E379AD">
            <w:pPr>
              <w:spacing w:line="360" w:lineRule="auto"/>
              <w:jc w:val="center"/>
              <w:rPr>
                <w:color w:val="000000"/>
                <w:sz w:val="18"/>
                <w:szCs w:val="18"/>
              </w:rPr>
            </w:pPr>
            <w:r w:rsidRPr="00E379AD">
              <w:rPr>
                <w:color w:val="000000"/>
                <w:sz w:val="18"/>
                <w:szCs w:val="18"/>
              </w:rPr>
              <w:t>9,4</w:t>
            </w:r>
          </w:p>
        </w:tc>
        <w:tc>
          <w:tcPr>
            <w:tcW w:w="1191" w:type="dxa"/>
          </w:tcPr>
          <w:p w:rsidR="00E379AD" w:rsidRPr="00E379AD" w:rsidRDefault="00E379AD" w:rsidP="00E379AD">
            <w:pPr>
              <w:spacing w:line="360" w:lineRule="auto"/>
              <w:jc w:val="center"/>
              <w:rPr>
                <w:color w:val="000000"/>
                <w:sz w:val="18"/>
                <w:szCs w:val="18"/>
              </w:rPr>
            </w:pPr>
            <w:r w:rsidRPr="00E379AD">
              <w:rPr>
                <w:color w:val="000000"/>
                <w:sz w:val="18"/>
                <w:szCs w:val="18"/>
              </w:rPr>
              <w:t>10,0</w:t>
            </w:r>
          </w:p>
        </w:tc>
        <w:tc>
          <w:tcPr>
            <w:tcW w:w="1037" w:type="dxa"/>
          </w:tcPr>
          <w:p w:rsidR="00E379AD" w:rsidRPr="00E379AD" w:rsidRDefault="00E379AD" w:rsidP="00E379AD">
            <w:pPr>
              <w:spacing w:line="360" w:lineRule="auto"/>
              <w:jc w:val="center"/>
              <w:rPr>
                <w:color w:val="000000"/>
                <w:sz w:val="18"/>
                <w:szCs w:val="18"/>
              </w:rPr>
            </w:pPr>
            <w:r w:rsidRPr="00E379AD">
              <w:rPr>
                <w:color w:val="000000"/>
                <w:sz w:val="18"/>
                <w:szCs w:val="18"/>
              </w:rPr>
              <w:t>9,6</w:t>
            </w:r>
          </w:p>
        </w:tc>
        <w:tc>
          <w:tcPr>
            <w:tcW w:w="1436" w:type="dxa"/>
          </w:tcPr>
          <w:p w:rsidR="00E379AD" w:rsidRPr="00E379AD" w:rsidRDefault="00E379AD" w:rsidP="00E379AD">
            <w:pPr>
              <w:spacing w:line="360" w:lineRule="auto"/>
              <w:jc w:val="center"/>
              <w:rPr>
                <w:color w:val="000000"/>
                <w:sz w:val="18"/>
                <w:szCs w:val="18"/>
              </w:rPr>
            </w:pPr>
            <w:r w:rsidRPr="00E379AD">
              <w:rPr>
                <w:color w:val="000000"/>
                <w:sz w:val="18"/>
                <w:szCs w:val="18"/>
              </w:rPr>
              <w:t>10,2</w:t>
            </w:r>
          </w:p>
        </w:tc>
        <w:tc>
          <w:tcPr>
            <w:tcW w:w="1256" w:type="dxa"/>
          </w:tcPr>
          <w:p w:rsidR="00E379AD" w:rsidRPr="00E379AD" w:rsidRDefault="00E379AD" w:rsidP="00E379AD">
            <w:pPr>
              <w:spacing w:line="360" w:lineRule="auto"/>
              <w:jc w:val="center"/>
              <w:rPr>
                <w:color w:val="000000"/>
                <w:sz w:val="18"/>
                <w:szCs w:val="18"/>
              </w:rPr>
            </w:pPr>
            <w:r w:rsidRPr="00E379AD">
              <w:rPr>
                <w:color w:val="000000"/>
                <w:sz w:val="18"/>
                <w:szCs w:val="18"/>
              </w:rPr>
              <w:t>10,0</w:t>
            </w:r>
          </w:p>
        </w:tc>
        <w:tc>
          <w:tcPr>
            <w:tcW w:w="1354" w:type="dxa"/>
          </w:tcPr>
          <w:p w:rsidR="00E379AD" w:rsidRPr="00E379AD" w:rsidRDefault="00E379AD" w:rsidP="00E379AD">
            <w:pPr>
              <w:spacing w:line="360" w:lineRule="auto"/>
              <w:jc w:val="center"/>
              <w:rPr>
                <w:color w:val="000000"/>
                <w:sz w:val="18"/>
                <w:szCs w:val="18"/>
              </w:rPr>
            </w:pPr>
            <w:r w:rsidRPr="00E379AD">
              <w:rPr>
                <w:color w:val="000000"/>
                <w:sz w:val="18"/>
                <w:szCs w:val="18"/>
              </w:rPr>
              <w:t>11,9</w:t>
            </w:r>
          </w:p>
        </w:tc>
      </w:tr>
      <w:tr w:rsidR="00E379AD" w:rsidRPr="00E379AD" w:rsidTr="00EB15AC">
        <w:trPr>
          <w:trHeight w:val="176"/>
        </w:trPr>
        <w:tc>
          <w:tcPr>
            <w:tcW w:w="2553" w:type="dxa"/>
            <w:shd w:val="clear" w:color="auto" w:fill="auto"/>
            <w:hideMark/>
          </w:tcPr>
          <w:p w:rsidR="00E379AD" w:rsidRPr="00E379AD" w:rsidRDefault="00E379AD" w:rsidP="00E379AD">
            <w:pPr>
              <w:spacing w:line="360" w:lineRule="auto"/>
              <w:rPr>
                <w:color w:val="000000"/>
                <w:sz w:val="18"/>
                <w:szCs w:val="18"/>
              </w:rPr>
            </w:pPr>
            <w:r w:rsidRPr="00E379AD">
              <w:rPr>
                <w:color w:val="000000"/>
                <w:sz w:val="18"/>
                <w:szCs w:val="18"/>
              </w:rPr>
              <w:t>Прыжок в длину с места (см.)</w:t>
            </w:r>
          </w:p>
        </w:tc>
        <w:tc>
          <w:tcPr>
            <w:tcW w:w="1174" w:type="dxa"/>
          </w:tcPr>
          <w:p w:rsidR="00E379AD" w:rsidRPr="00E379AD" w:rsidRDefault="00E379AD" w:rsidP="00E379AD">
            <w:pPr>
              <w:spacing w:line="360" w:lineRule="auto"/>
              <w:jc w:val="center"/>
              <w:rPr>
                <w:color w:val="000000"/>
                <w:sz w:val="18"/>
                <w:szCs w:val="18"/>
              </w:rPr>
            </w:pPr>
            <w:r w:rsidRPr="00E379AD">
              <w:rPr>
                <w:color w:val="000000"/>
                <w:sz w:val="18"/>
                <w:szCs w:val="18"/>
              </w:rPr>
              <w:t>170</w:t>
            </w:r>
          </w:p>
        </w:tc>
        <w:tc>
          <w:tcPr>
            <w:tcW w:w="1191" w:type="dxa"/>
          </w:tcPr>
          <w:p w:rsidR="00E379AD" w:rsidRPr="00E379AD" w:rsidRDefault="00E379AD" w:rsidP="00E379AD">
            <w:pPr>
              <w:spacing w:line="360" w:lineRule="auto"/>
              <w:jc w:val="center"/>
              <w:rPr>
                <w:color w:val="000000"/>
                <w:sz w:val="18"/>
                <w:szCs w:val="18"/>
              </w:rPr>
            </w:pPr>
            <w:r w:rsidRPr="00E379AD">
              <w:rPr>
                <w:color w:val="000000"/>
                <w:sz w:val="18"/>
                <w:szCs w:val="18"/>
              </w:rPr>
              <w:t>150</w:t>
            </w:r>
          </w:p>
        </w:tc>
        <w:tc>
          <w:tcPr>
            <w:tcW w:w="1037" w:type="dxa"/>
          </w:tcPr>
          <w:p w:rsidR="00E379AD" w:rsidRPr="00E379AD" w:rsidRDefault="00E379AD" w:rsidP="00E379AD">
            <w:pPr>
              <w:spacing w:line="360" w:lineRule="auto"/>
              <w:jc w:val="center"/>
              <w:rPr>
                <w:color w:val="000000"/>
                <w:sz w:val="18"/>
                <w:szCs w:val="18"/>
              </w:rPr>
            </w:pPr>
            <w:r w:rsidRPr="00E379AD">
              <w:rPr>
                <w:color w:val="000000"/>
                <w:sz w:val="18"/>
                <w:szCs w:val="18"/>
              </w:rPr>
              <w:t>165</w:t>
            </w:r>
          </w:p>
        </w:tc>
        <w:tc>
          <w:tcPr>
            <w:tcW w:w="1436" w:type="dxa"/>
          </w:tcPr>
          <w:p w:rsidR="00E379AD" w:rsidRPr="00E379AD" w:rsidRDefault="00E379AD" w:rsidP="00E379AD">
            <w:pPr>
              <w:spacing w:line="360" w:lineRule="auto"/>
              <w:jc w:val="center"/>
              <w:rPr>
                <w:color w:val="000000"/>
                <w:sz w:val="18"/>
                <w:szCs w:val="18"/>
              </w:rPr>
            </w:pPr>
            <w:r w:rsidRPr="00E379AD">
              <w:rPr>
                <w:color w:val="000000"/>
                <w:sz w:val="18"/>
                <w:szCs w:val="18"/>
              </w:rPr>
              <w:t>110</w:t>
            </w:r>
          </w:p>
        </w:tc>
        <w:tc>
          <w:tcPr>
            <w:tcW w:w="1256" w:type="dxa"/>
          </w:tcPr>
          <w:p w:rsidR="00E379AD" w:rsidRPr="00E379AD" w:rsidRDefault="00E379AD" w:rsidP="00E379AD">
            <w:pPr>
              <w:spacing w:line="360" w:lineRule="auto"/>
              <w:jc w:val="center"/>
              <w:rPr>
                <w:color w:val="000000"/>
                <w:sz w:val="18"/>
                <w:szCs w:val="18"/>
              </w:rPr>
            </w:pPr>
            <w:r w:rsidRPr="00E379AD">
              <w:rPr>
                <w:color w:val="000000"/>
                <w:sz w:val="18"/>
                <w:szCs w:val="18"/>
              </w:rPr>
              <w:t>160</w:t>
            </w:r>
          </w:p>
        </w:tc>
        <w:tc>
          <w:tcPr>
            <w:tcW w:w="1354" w:type="dxa"/>
          </w:tcPr>
          <w:p w:rsidR="00E379AD" w:rsidRPr="00E379AD" w:rsidRDefault="00E379AD" w:rsidP="00E379AD">
            <w:pPr>
              <w:spacing w:line="360" w:lineRule="auto"/>
              <w:jc w:val="center"/>
              <w:rPr>
                <w:color w:val="000000"/>
                <w:sz w:val="18"/>
                <w:szCs w:val="18"/>
              </w:rPr>
            </w:pPr>
            <w:r w:rsidRPr="00E379AD">
              <w:rPr>
                <w:color w:val="000000"/>
                <w:sz w:val="18"/>
                <w:szCs w:val="18"/>
              </w:rPr>
              <w:t>95</w:t>
            </w:r>
          </w:p>
        </w:tc>
      </w:tr>
      <w:tr w:rsidR="00E379AD" w:rsidRPr="00E379AD" w:rsidTr="00EB15AC">
        <w:trPr>
          <w:trHeight w:val="554"/>
        </w:trPr>
        <w:tc>
          <w:tcPr>
            <w:tcW w:w="2553" w:type="dxa"/>
            <w:shd w:val="clear" w:color="auto" w:fill="auto"/>
            <w:hideMark/>
          </w:tcPr>
          <w:p w:rsidR="00E379AD" w:rsidRPr="00E379AD" w:rsidRDefault="00E379AD" w:rsidP="00E379AD">
            <w:pPr>
              <w:spacing w:line="360" w:lineRule="auto"/>
              <w:rPr>
                <w:color w:val="000000"/>
                <w:sz w:val="18"/>
                <w:szCs w:val="18"/>
              </w:rPr>
            </w:pPr>
            <w:r w:rsidRPr="00E379AD">
              <w:rPr>
                <w:color w:val="000000"/>
                <w:sz w:val="18"/>
                <w:szCs w:val="18"/>
              </w:rPr>
              <w:t>Сгибание и разгибание рук в упоре лёжа на полу (кол-во раз)</w:t>
            </w:r>
          </w:p>
        </w:tc>
        <w:tc>
          <w:tcPr>
            <w:tcW w:w="1174" w:type="dxa"/>
          </w:tcPr>
          <w:p w:rsidR="00E379AD" w:rsidRPr="00E379AD" w:rsidRDefault="00E379AD" w:rsidP="00E379AD">
            <w:pPr>
              <w:spacing w:line="360" w:lineRule="auto"/>
              <w:jc w:val="center"/>
              <w:rPr>
                <w:color w:val="000000"/>
                <w:sz w:val="18"/>
                <w:szCs w:val="18"/>
              </w:rPr>
            </w:pPr>
            <w:r w:rsidRPr="00E379AD">
              <w:rPr>
                <w:color w:val="000000"/>
                <w:sz w:val="18"/>
                <w:szCs w:val="18"/>
              </w:rPr>
              <w:t>14</w:t>
            </w:r>
          </w:p>
        </w:tc>
        <w:tc>
          <w:tcPr>
            <w:tcW w:w="1191" w:type="dxa"/>
          </w:tcPr>
          <w:p w:rsidR="00E379AD" w:rsidRPr="00E379AD" w:rsidRDefault="00E379AD" w:rsidP="00E379AD">
            <w:pPr>
              <w:spacing w:line="360" w:lineRule="auto"/>
              <w:jc w:val="center"/>
              <w:rPr>
                <w:color w:val="000000"/>
                <w:sz w:val="18"/>
                <w:szCs w:val="18"/>
              </w:rPr>
            </w:pPr>
            <w:r w:rsidRPr="00E379AD">
              <w:rPr>
                <w:color w:val="000000"/>
                <w:sz w:val="18"/>
                <w:szCs w:val="18"/>
              </w:rPr>
              <w:t>12</w:t>
            </w:r>
          </w:p>
        </w:tc>
        <w:tc>
          <w:tcPr>
            <w:tcW w:w="1037" w:type="dxa"/>
          </w:tcPr>
          <w:p w:rsidR="00E379AD" w:rsidRPr="00E379AD" w:rsidRDefault="00E379AD" w:rsidP="00E379AD">
            <w:pPr>
              <w:spacing w:line="360" w:lineRule="auto"/>
              <w:jc w:val="center"/>
              <w:rPr>
                <w:color w:val="000000"/>
                <w:sz w:val="18"/>
                <w:szCs w:val="18"/>
              </w:rPr>
            </w:pPr>
            <w:r w:rsidRPr="00E379AD">
              <w:rPr>
                <w:color w:val="000000"/>
                <w:sz w:val="18"/>
                <w:szCs w:val="18"/>
              </w:rPr>
              <w:t>12</w:t>
            </w:r>
          </w:p>
        </w:tc>
        <w:tc>
          <w:tcPr>
            <w:tcW w:w="1436" w:type="dxa"/>
          </w:tcPr>
          <w:p w:rsidR="00E379AD" w:rsidRPr="00E379AD" w:rsidRDefault="00E379AD" w:rsidP="00E379AD">
            <w:pPr>
              <w:spacing w:line="360" w:lineRule="auto"/>
              <w:jc w:val="center"/>
              <w:rPr>
                <w:color w:val="000000"/>
                <w:sz w:val="18"/>
                <w:szCs w:val="18"/>
              </w:rPr>
            </w:pPr>
            <w:r w:rsidRPr="00E379AD">
              <w:rPr>
                <w:color w:val="000000"/>
                <w:sz w:val="18"/>
                <w:szCs w:val="18"/>
              </w:rPr>
              <w:t>10</w:t>
            </w:r>
          </w:p>
        </w:tc>
        <w:tc>
          <w:tcPr>
            <w:tcW w:w="1256" w:type="dxa"/>
          </w:tcPr>
          <w:p w:rsidR="00E379AD" w:rsidRPr="00E379AD" w:rsidRDefault="00E379AD" w:rsidP="00E379AD">
            <w:pPr>
              <w:spacing w:line="360" w:lineRule="auto"/>
              <w:jc w:val="center"/>
              <w:rPr>
                <w:color w:val="000000"/>
                <w:sz w:val="18"/>
                <w:szCs w:val="18"/>
              </w:rPr>
            </w:pPr>
            <w:r w:rsidRPr="00E379AD">
              <w:rPr>
                <w:color w:val="000000"/>
                <w:sz w:val="18"/>
                <w:szCs w:val="18"/>
              </w:rPr>
              <w:t>10</w:t>
            </w:r>
          </w:p>
        </w:tc>
        <w:tc>
          <w:tcPr>
            <w:tcW w:w="1354" w:type="dxa"/>
          </w:tcPr>
          <w:p w:rsidR="00E379AD" w:rsidRPr="00E379AD" w:rsidRDefault="00E379AD" w:rsidP="00E379AD">
            <w:pPr>
              <w:spacing w:line="360" w:lineRule="auto"/>
              <w:jc w:val="center"/>
              <w:rPr>
                <w:color w:val="000000"/>
                <w:sz w:val="18"/>
                <w:szCs w:val="18"/>
              </w:rPr>
            </w:pPr>
            <w:r w:rsidRPr="00E379AD">
              <w:rPr>
                <w:color w:val="000000"/>
                <w:sz w:val="18"/>
                <w:szCs w:val="18"/>
              </w:rPr>
              <w:t>9</w:t>
            </w:r>
          </w:p>
        </w:tc>
      </w:tr>
      <w:tr w:rsidR="00E379AD" w:rsidRPr="00E379AD" w:rsidTr="00EB15AC">
        <w:trPr>
          <w:trHeight w:val="554"/>
        </w:trPr>
        <w:tc>
          <w:tcPr>
            <w:tcW w:w="2553" w:type="dxa"/>
            <w:shd w:val="clear" w:color="auto" w:fill="auto"/>
            <w:hideMark/>
          </w:tcPr>
          <w:p w:rsidR="00E379AD" w:rsidRPr="00E379AD" w:rsidRDefault="00E379AD" w:rsidP="00E379AD">
            <w:pPr>
              <w:spacing w:line="360" w:lineRule="auto"/>
              <w:rPr>
                <w:color w:val="000000"/>
                <w:sz w:val="18"/>
                <w:szCs w:val="18"/>
              </w:rPr>
            </w:pPr>
            <w:r w:rsidRPr="00E379AD">
              <w:rPr>
                <w:color w:val="000000"/>
                <w:sz w:val="18"/>
                <w:szCs w:val="18"/>
              </w:rPr>
              <w:t>Бег на 400 м (без учета времени)</w:t>
            </w:r>
          </w:p>
        </w:tc>
        <w:tc>
          <w:tcPr>
            <w:tcW w:w="7448" w:type="dxa"/>
            <w:gridSpan w:val="6"/>
          </w:tcPr>
          <w:p w:rsidR="00E379AD" w:rsidRPr="00E379AD" w:rsidRDefault="00E379AD" w:rsidP="00E379AD">
            <w:pPr>
              <w:spacing w:line="360" w:lineRule="auto"/>
              <w:jc w:val="center"/>
              <w:rPr>
                <w:color w:val="000000"/>
                <w:sz w:val="18"/>
                <w:szCs w:val="18"/>
              </w:rPr>
            </w:pPr>
            <w:r w:rsidRPr="00E379AD">
              <w:rPr>
                <w:color w:val="000000"/>
                <w:sz w:val="18"/>
                <w:szCs w:val="18"/>
              </w:rPr>
              <w:t>*</w:t>
            </w:r>
          </w:p>
        </w:tc>
      </w:tr>
    </w:tbl>
    <w:p w:rsidR="00E379AD" w:rsidRPr="00E379AD" w:rsidRDefault="00E379AD" w:rsidP="00E379AD">
      <w:pPr>
        <w:spacing w:after="200" w:line="360" w:lineRule="auto"/>
        <w:jc w:val="center"/>
        <w:rPr>
          <w:sz w:val="28"/>
          <w:szCs w:val="28"/>
        </w:rPr>
      </w:pPr>
    </w:p>
    <w:p w:rsidR="003E3E26" w:rsidRDefault="003E3E26"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Default="00E379AD" w:rsidP="003E3E26">
      <w:pPr>
        <w:shd w:val="clear" w:color="auto" w:fill="FFFFFF"/>
        <w:tabs>
          <w:tab w:val="left" w:pos="142"/>
        </w:tabs>
        <w:ind w:right="14"/>
        <w:rPr>
          <w:b/>
          <w:bCs/>
          <w:i/>
          <w:spacing w:val="-9"/>
        </w:rPr>
      </w:pPr>
    </w:p>
    <w:p w:rsidR="00E379AD" w:rsidRPr="002263BE" w:rsidRDefault="00E379AD" w:rsidP="003E3E26">
      <w:pPr>
        <w:shd w:val="clear" w:color="auto" w:fill="FFFFFF"/>
        <w:tabs>
          <w:tab w:val="left" w:pos="142"/>
        </w:tabs>
        <w:ind w:right="14"/>
        <w:rPr>
          <w:b/>
          <w:bCs/>
          <w:i/>
          <w:spacing w:val="-9"/>
        </w:rPr>
      </w:pPr>
    </w:p>
    <w:p w:rsidR="003E3E26" w:rsidRPr="00576851" w:rsidRDefault="003E3E26" w:rsidP="003E3E26">
      <w:pPr>
        <w:ind w:right="-143" w:firstLine="708"/>
        <w:rPr>
          <w:b/>
        </w:rPr>
      </w:pPr>
    </w:p>
    <w:p w:rsidR="003E3E26" w:rsidRPr="00576851" w:rsidRDefault="003E3E26" w:rsidP="003E3E26">
      <w:pPr>
        <w:pStyle w:val="ac"/>
        <w:shd w:val="clear" w:color="auto" w:fill="FFFFFF"/>
        <w:tabs>
          <w:tab w:val="left" w:pos="0"/>
        </w:tabs>
        <w:spacing w:after="0" w:line="240" w:lineRule="auto"/>
        <w:ind w:left="0"/>
        <w:jc w:val="center"/>
        <w:rPr>
          <w:rFonts w:ascii="Times New Roman" w:hAnsi="Times New Roman"/>
          <w:b/>
          <w:spacing w:val="-6"/>
          <w:sz w:val="24"/>
          <w:szCs w:val="24"/>
        </w:rPr>
      </w:pPr>
      <w:r w:rsidRPr="00576851">
        <w:rPr>
          <w:rFonts w:ascii="Times New Roman" w:hAnsi="Times New Roman"/>
          <w:b/>
          <w:spacing w:val="-6"/>
          <w:sz w:val="24"/>
          <w:szCs w:val="24"/>
        </w:rPr>
        <w:lastRenderedPageBreak/>
        <w:t>5.  Список литературы</w:t>
      </w:r>
    </w:p>
    <w:p w:rsidR="003E3E26" w:rsidRPr="00576851" w:rsidRDefault="003E3E26" w:rsidP="003E3E26">
      <w:pPr>
        <w:outlineLvl w:val="0"/>
      </w:pPr>
    </w:p>
    <w:p w:rsidR="003E3E26" w:rsidRPr="00576851" w:rsidRDefault="003E3E26" w:rsidP="003E3E26">
      <w:pPr>
        <w:jc w:val="both"/>
        <w:outlineLvl w:val="0"/>
      </w:pPr>
      <w:r w:rsidRPr="00576851">
        <w:t xml:space="preserve">1. Железняк Ю.Д., Чачин А.В., Сыромятников Ю.П. Примерная программа спортивной подготовки для СДЮСШОР – М., 2009. </w:t>
      </w:r>
    </w:p>
    <w:p w:rsidR="003E3E26" w:rsidRPr="00576851" w:rsidRDefault="003E3E26" w:rsidP="003E3E26">
      <w:pPr>
        <w:jc w:val="both"/>
        <w:outlineLvl w:val="0"/>
      </w:pPr>
      <w:r w:rsidRPr="00576851">
        <w:t>2. Железняк Ю.Д., Чачин А.В.Примерная программа спортивной подготовки для СДЮСШОР – М., 2004.</w:t>
      </w:r>
    </w:p>
    <w:p w:rsidR="003E3E26" w:rsidRPr="00576851" w:rsidRDefault="003E3E26" w:rsidP="003E3E26">
      <w:pPr>
        <w:jc w:val="both"/>
        <w:outlineLvl w:val="0"/>
      </w:pPr>
      <w:r w:rsidRPr="00576851">
        <w:t xml:space="preserve">3. Волейбол: поурочная учебная программа для ДЮСШ и СДЮШОР. -М., 1982 (ГНП), 1983 (УТГ), 1985 (ГСС). </w:t>
      </w:r>
    </w:p>
    <w:p w:rsidR="003E3E26" w:rsidRPr="00576851" w:rsidRDefault="003E3E26" w:rsidP="003E3E26">
      <w:pPr>
        <w:jc w:val="both"/>
        <w:outlineLvl w:val="0"/>
      </w:pPr>
      <w:r w:rsidRPr="00576851">
        <w:t xml:space="preserve">4. Волейбол / Под ред. А.В. Беляева, М.В. Савина. - М, 2000. </w:t>
      </w:r>
    </w:p>
    <w:p w:rsidR="003E3E26" w:rsidRPr="00576851" w:rsidRDefault="003E3E26" w:rsidP="003E3E26">
      <w:pPr>
        <w:jc w:val="both"/>
        <w:outlineLvl w:val="0"/>
      </w:pPr>
      <w:r w:rsidRPr="00576851">
        <w:t xml:space="preserve">5. Марков К.К. Руководство тренера по волейболу. - Иркутск, 1999. </w:t>
      </w:r>
    </w:p>
    <w:p w:rsidR="003E3E26" w:rsidRPr="00576851" w:rsidRDefault="003E3E26" w:rsidP="003E3E26">
      <w:pPr>
        <w:jc w:val="both"/>
        <w:outlineLvl w:val="0"/>
      </w:pPr>
      <w:r w:rsidRPr="00576851">
        <w:t xml:space="preserve">6. Марков К. К. Тренер - педагог и психолог. - Иркутск, 1999. </w:t>
      </w:r>
    </w:p>
    <w:p w:rsidR="003E3E26" w:rsidRPr="00576851" w:rsidRDefault="003E3E26" w:rsidP="003E3E26">
      <w:pPr>
        <w:jc w:val="both"/>
        <w:outlineLvl w:val="0"/>
      </w:pPr>
      <w:r w:rsidRPr="00576851">
        <w:t xml:space="preserve">7. Матвеев Л. П. Основы общей теории спорта и системы подготовки спортсменов в олимпийском спорте. - Киев, 1999. </w:t>
      </w:r>
    </w:p>
    <w:p w:rsidR="003E3E26" w:rsidRPr="00576851" w:rsidRDefault="003E3E26" w:rsidP="003E3E26">
      <w:pPr>
        <w:jc w:val="both"/>
        <w:outlineLvl w:val="0"/>
      </w:pPr>
      <w:r w:rsidRPr="00576851">
        <w:t>8. Настольная книга учителя ф</w:t>
      </w:r>
      <w:r w:rsidR="00B55E7D">
        <w:t>изической культуры / Под ред. Л</w:t>
      </w:r>
      <w:r w:rsidRPr="00576851">
        <w:t>.</w:t>
      </w:r>
      <w:r w:rsidR="00216385">
        <w:t xml:space="preserve"> </w:t>
      </w:r>
      <w:r w:rsidRPr="00576851">
        <w:t xml:space="preserve">Б. Кофмана. - М., 1998. </w:t>
      </w:r>
    </w:p>
    <w:p w:rsidR="003E3E26" w:rsidRPr="00576851" w:rsidRDefault="003E3E26" w:rsidP="003E3E26">
      <w:pPr>
        <w:jc w:val="both"/>
        <w:outlineLvl w:val="0"/>
      </w:pPr>
      <w:r w:rsidRPr="00576851">
        <w:t xml:space="preserve">9. Никитушкин В.Г., Губа В.П. Методы отбора в игровые виды спорта. - М., 1998. </w:t>
      </w:r>
    </w:p>
    <w:p w:rsidR="003E3E26" w:rsidRPr="00576851" w:rsidRDefault="003E3E26" w:rsidP="003E3E26">
      <w:pPr>
        <w:jc w:val="both"/>
        <w:outlineLvl w:val="0"/>
      </w:pPr>
      <w:r w:rsidRPr="00576851">
        <w:t>10. Основы управления</w:t>
      </w:r>
      <w:r w:rsidR="00C75151">
        <w:t xml:space="preserve"> подготовкой юных спортсменов / </w:t>
      </w:r>
      <w:r w:rsidRPr="00576851">
        <w:t xml:space="preserve">Под ред. М.Я. Набатниковой. - М., 1982. </w:t>
      </w:r>
    </w:p>
    <w:p w:rsidR="003E3E26" w:rsidRPr="00576851" w:rsidRDefault="003E3E26" w:rsidP="003E3E26">
      <w:pPr>
        <w:jc w:val="both"/>
        <w:outlineLvl w:val="0"/>
      </w:pPr>
      <w:r w:rsidRPr="00576851">
        <w:t xml:space="preserve">11. Платонов В. Н. Общая теория подготовки спортсменов в олимпийском спорте. - Киев, 1997. </w:t>
      </w:r>
    </w:p>
    <w:p w:rsidR="003E3E26" w:rsidRPr="00576851" w:rsidRDefault="003E3E26" w:rsidP="003E3E26">
      <w:pPr>
        <w:jc w:val="both"/>
        <w:outlineLvl w:val="0"/>
      </w:pPr>
      <w:r w:rsidRPr="00576851">
        <w:t xml:space="preserve">12. Конева Е.В. Спортивные игры: правила, тактика, техника, 2004. </w:t>
      </w:r>
    </w:p>
    <w:p w:rsidR="003E3E26" w:rsidRPr="00576851" w:rsidRDefault="003E3E26" w:rsidP="003E3E26">
      <w:pPr>
        <w:jc w:val="both"/>
        <w:outlineLvl w:val="0"/>
      </w:pPr>
      <w:r w:rsidRPr="00576851">
        <w:t>13. Современная система спортивной подготовки</w:t>
      </w:r>
      <w:r w:rsidR="00C75151">
        <w:t xml:space="preserve"> </w:t>
      </w:r>
      <w:r w:rsidRPr="00576851">
        <w:t>/</w:t>
      </w:r>
      <w:r w:rsidR="00C75151">
        <w:t xml:space="preserve"> </w:t>
      </w:r>
      <w:r w:rsidRPr="00576851">
        <w:t xml:space="preserve">Под ред. Ф.П. Суслова, В.Л. Сыча, Б.Н. Шустина. - М., 1995. </w:t>
      </w:r>
    </w:p>
    <w:p w:rsidR="003E3E26" w:rsidRPr="00576851" w:rsidRDefault="003E3E26" w:rsidP="003E3E26">
      <w:pPr>
        <w:jc w:val="both"/>
        <w:outlineLvl w:val="0"/>
      </w:pPr>
      <w:r w:rsidRPr="00576851">
        <w:t xml:space="preserve">14. Спортивная медицина: справочное издание. - М., 1999. </w:t>
      </w:r>
    </w:p>
    <w:p w:rsidR="003E3E26" w:rsidRPr="00576851" w:rsidRDefault="003E3E26" w:rsidP="003E3E26">
      <w:pPr>
        <w:jc w:val="both"/>
        <w:outlineLvl w:val="0"/>
      </w:pPr>
      <w:r w:rsidRPr="00576851">
        <w:t>15. Спортивные игры / Под ред. Ю.Д. Железняка, Ю.М. Портнова. -</w:t>
      </w:r>
      <w:r w:rsidR="00C75151">
        <w:t xml:space="preserve"> </w:t>
      </w:r>
      <w:r w:rsidRPr="00576851">
        <w:t>М., 2000.</w:t>
      </w:r>
    </w:p>
    <w:p w:rsidR="003E3E26" w:rsidRPr="00576851" w:rsidRDefault="003E3E26" w:rsidP="003E3E26">
      <w:pPr>
        <w:pStyle w:val="Default"/>
        <w:rPr>
          <w:color w:val="auto"/>
        </w:rPr>
      </w:pPr>
    </w:p>
    <w:p w:rsidR="003E3E26" w:rsidRPr="00C020F7" w:rsidRDefault="003E3E26" w:rsidP="003E3E26">
      <w:pPr>
        <w:spacing w:line="360" w:lineRule="auto"/>
        <w:jc w:val="center"/>
        <w:outlineLvl w:val="0"/>
        <w:rPr>
          <w:sz w:val="28"/>
          <w:szCs w:val="28"/>
        </w:rPr>
      </w:pPr>
      <w:r w:rsidRPr="00C020F7">
        <w:rPr>
          <w:b/>
          <w:i/>
          <w:sz w:val="28"/>
          <w:szCs w:val="28"/>
        </w:rPr>
        <w:t>Интернет сайты</w:t>
      </w:r>
    </w:p>
    <w:p w:rsidR="003E3E26" w:rsidRPr="00C020F7" w:rsidRDefault="00E379AD" w:rsidP="003E3E26">
      <w:pPr>
        <w:spacing w:line="360" w:lineRule="auto"/>
        <w:jc w:val="both"/>
        <w:outlineLvl w:val="0"/>
        <w:rPr>
          <w:sz w:val="28"/>
          <w:szCs w:val="28"/>
        </w:rPr>
      </w:pPr>
      <w:r>
        <w:rPr>
          <w:sz w:val="28"/>
          <w:szCs w:val="28"/>
        </w:rPr>
        <w:t>Сайт Министерства Спорта РФ</w:t>
      </w:r>
      <w:r w:rsidR="003E3E26" w:rsidRPr="00C020F7">
        <w:rPr>
          <w:sz w:val="28"/>
          <w:szCs w:val="28"/>
        </w:rPr>
        <w:t xml:space="preserve">: http://www.minsport.gov.ru/sport/ </w:t>
      </w:r>
    </w:p>
    <w:p w:rsidR="003E3E26" w:rsidRPr="00C020F7" w:rsidRDefault="003E3E26" w:rsidP="003E3E26">
      <w:pPr>
        <w:spacing w:line="360" w:lineRule="auto"/>
        <w:jc w:val="both"/>
        <w:outlineLvl w:val="0"/>
        <w:rPr>
          <w:sz w:val="28"/>
          <w:szCs w:val="28"/>
        </w:rPr>
      </w:pPr>
      <w:r w:rsidRPr="00C020F7">
        <w:rPr>
          <w:sz w:val="28"/>
          <w:szCs w:val="28"/>
        </w:rPr>
        <w:t>Сайт Олимпийского комитета Росси</w:t>
      </w:r>
      <w:r w:rsidR="00E379AD">
        <w:rPr>
          <w:sz w:val="28"/>
          <w:szCs w:val="28"/>
        </w:rPr>
        <w:t>и</w:t>
      </w:r>
      <w:r w:rsidRPr="00C020F7">
        <w:rPr>
          <w:sz w:val="28"/>
          <w:szCs w:val="28"/>
        </w:rPr>
        <w:t xml:space="preserve">: </w:t>
      </w:r>
      <w:hyperlink r:id="rId11" w:history="1">
        <w:r w:rsidRPr="00C020F7">
          <w:rPr>
            <w:rStyle w:val="a7"/>
            <w:sz w:val="28"/>
            <w:szCs w:val="28"/>
          </w:rPr>
          <w:t>http://www.roc.ru</w:t>
        </w:r>
      </w:hyperlink>
      <w:r w:rsidRPr="00C020F7">
        <w:rPr>
          <w:sz w:val="28"/>
          <w:szCs w:val="28"/>
        </w:rPr>
        <w:t xml:space="preserve"> </w:t>
      </w:r>
    </w:p>
    <w:p w:rsidR="003E3E26" w:rsidRPr="00C020F7" w:rsidRDefault="003E3E26" w:rsidP="003E3E26">
      <w:pPr>
        <w:spacing w:line="360" w:lineRule="auto"/>
        <w:jc w:val="both"/>
        <w:outlineLvl w:val="0"/>
        <w:rPr>
          <w:sz w:val="28"/>
          <w:szCs w:val="28"/>
        </w:rPr>
      </w:pPr>
      <w:r w:rsidRPr="00C020F7">
        <w:rPr>
          <w:sz w:val="28"/>
          <w:szCs w:val="28"/>
        </w:rPr>
        <w:t>Сайт Между</w:t>
      </w:r>
      <w:r w:rsidR="00E379AD">
        <w:rPr>
          <w:sz w:val="28"/>
          <w:szCs w:val="28"/>
        </w:rPr>
        <w:t>народного олимпийского комитета</w:t>
      </w:r>
      <w:r w:rsidRPr="00C020F7">
        <w:rPr>
          <w:sz w:val="28"/>
          <w:szCs w:val="28"/>
        </w:rPr>
        <w:t xml:space="preserve">: </w:t>
      </w:r>
      <w:hyperlink r:id="rId12" w:history="1">
        <w:r w:rsidRPr="00C020F7">
          <w:rPr>
            <w:rStyle w:val="a7"/>
            <w:sz w:val="28"/>
            <w:szCs w:val="28"/>
          </w:rPr>
          <w:t>http://www.olympic.org</w:t>
        </w:r>
      </w:hyperlink>
      <w:r w:rsidRPr="00C020F7">
        <w:rPr>
          <w:sz w:val="28"/>
          <w:szCs w:val="28"/>
        </w:rPr>
        <w:t xml:space="preserve"> </w:t>
      </w:r>
    </w:p>
    <w:p w:rsidR="003E3E26" w:rsidRPr="00C020F7" w:rsidRDefault="003E3E26" w:rsidP="003E3E26">
      <w:pPr>
        <w:spacing w:line="360" w:lineRule="auto"/>
        <w:jc w:val="both"/>
        <w:outlineLvl w:val="0"/>
        <w:rPr>
          <w:sz w:val="28"/>
          <w:szCs w:val="28"/>
        </w:rPr>
      </w:pPr>
      <w:r w:rsidRPr="00C020F7">
        <w:rPr>
          <w:sz w:val="28"/>
          <w:szCs w:val="28"/>
        </w:rPr>
        <w:t>Сайт Росси</w:t>
      </w:r>
      <w:r w:rsidR="00E379AD">
        <w:rPr>
          <w:sz w:val="28"/>
          <w:szCs w:val="28"/>
        </w:rPr>
        <w:t>йского антидопинговое агентство</w:t>
      </w:r>
      <w:r w:rsidRPr="00C020F7">
        <w:rPr>
          <w:sz w:val="28"/>
          <w:szCs w:val="28"/>
        </w:rPr>
        <w:t xml:space="preserve">: </w:t>
      </w:r>
      <w:hyperlink r:id="rId13" w:history="1">
        <w:r w:rsidRPr="00C020F7">
          <w:rPr>
            <w:rStyle w:val="a7"/>
            <w:sz w:val="28"/>
            <w:szCs w:val="28"/>
          </w:rPr>
          <w:t>http://www.rusada.ru</w:t>
        </w:r>
      </w:hyperlink>
      <w:r w:rsidRPr="00C020F7">
        <w:rPr>
          <w:sz w:val="28"/>
          <w:szCs w:val="28"/>
        </w:rPr>
        <w:t xml:space="preserve"> </w:t>
      </w:r>
    </w:p>
    <w:p w:rsidR="003E3E26" w:rsidRDefault="00E379AD" w:rsidP="003E3E26">
      <w:pPr>
        <w:sectPr w:rsidR="003E3E26" w:rsidSect="00EB15AC">
          <w:pgSz w:w="11906" w:h="16838"/>
          <w:pgMar w:top="1134" w:right="851" w:bottom="1134" w:left="1701" w:header="709" w:footer="709" w:gutter="0"/>
          <w:cols w:space="708"/>
          <w:titlePg/>
          <w:docGrid w:linePitch="360"/>
        </w:sectPr>
      </w:pPr>
      <w:r>
        <w:rPr>
          <w:sz w:val="28"/>
          <w:szCs w:val="28"/>
        </w:rPr>
        <w:t>Сайт Федерации волейбола РФ</w:t>
      </w:r>
      <w:r w:rsidR="003E3E26" w:rsidRPr="00C020F7">
        <w:rPr>
          <w:sz w:val="28"/>
          <w:szCs w:val="28"/>
        </w:rPr>
        <w:t xml:space="preserve">: </w:t>
      </w:r>
      <w:hyperlink r:id="rId14" w:history="1">
        <w:r w:rsidR="003E3E26" w:rsidRPr="00C020F7">
          <w:rPr>
            <w:rStyle w:val="a7"/>
            <w:sz w:val="28"/>
            <w:szCs w:val="28"/>
          </w:rPr>
          <w:t>http://www.volley.ru/</w:t>
        </w:r>
      </w:hyperlink>
    </w:p>
    <w:p w:rsidR="00494983" w:rsidRDefault="00494983"/>
    <w:sectPr w:rsidR="00494983" w:rsidSect="00650F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56" w:rsidRDefault="00450556" w:rsidP="00C75151">
      <w:r>
        <w:separator/>
      </w:r>
    </w:p>
  </w:endnote>
  <w:endnote w:type="continuationSeparator" w:id="0">
    <w:p w:rsidR="00450556" w:rsidRDefault="00450556" w:rsidP="00C7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1360"/>
      <w:docPartObj>
        <w:docPartGallery w:val="Page Numbers (Bottom of Page)"/>
        <w:docPartUnique/>
      </w:docPartObj>
    </w:sdtPr>
    <w:sdtEndPr/>
    <w:sdtContent>
      <w:p w:rsidR="00C30C75" w:rsidRDefault="00C30C75">
        <w:pPr>
          <w:pStyle w:val="af0"/>
          <w:jc w:val="right"/>
        </w:pPr>
        <w:r>
          <w:fldChar w:fldCharType="begin"/>
        </w:r>
        <w:r>
          <w:instrText xml:space="preserve"> PAGE   \* MERGEFORMAT </w:instrText>
        </w:r>
        <w:r>
          <w:fldChar w:fldCharType="separate"/>
        </w:r>
        <w:r w:rsidR="00636EF5">
          <w:rPr>
            <w:noProof/>
          </w:rPr>
          <w:t>2</w:t>
        </w:r>
        <w:r>
          <w:rPr>
            <w:noProof/>
          </w:rPr>
          <w:fldChar w:fldCharType="end"/>
        </w:r>
      </w:p>
    </w:sdtContent>
  </w:sdt>
  <w:p w:rsidR="00C30C75" w:rsidRDefault="00C30C7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56" w:rsidRDefault="00450556" w:rsidP="00C75151">
      <w:r>
        <w:separator/>
      </w:r>
    </w:p>
  </w:footnote>
  <w:footnote w:type="continuationSeparator" w:id="0">
    <w:p w:rsidR="00450556" w:rsidRDefault="00450556" w:rsidP="00C75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854"/>
    <w:multiLevelType w:val="hybridMultilevel"/>
    <w:tmpl w:val="5D88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2706A"/>
    <w:multiLevelType w:val="hybridMultilevel"/>
    <w:tmpl w:val="BE68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861A6C"/>
    <w:multiLevelType w:val="hybridMultilevel"/>
    <w:tmpl w:val="CA92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795331"/>
    <w:multiLevelType w:val="hybridMultilevel"/>
    <w:tmpl w:val="9B884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3A58EE"/>
    <w:multiLevelType w:val="hybridMultilevel"/>
    <w:tmpl w:val="DF6E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4D0C25"/>
    <w:multiLevelType w:val="hybridMultilevel"/>
    <w:tmpl w:val="4FA6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E5A0A"/>
    <w:multiLevelType w:val="hybridMultilevel"/>
    <w:tmpl w:val="01E2A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0A32FE"/>
    <w:multiLevelType w:val="hybridMultilevel"/>
    <w:tmpl w:val="E6E0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6339BC"/>
    <w:multiLevelType w:val="hybridMultilevel"/>
    <w:tmpl w:val="47EC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BB116E"/>
    <w:multiLevelType w:val="hybridMultilevel"/>
    <w:tmpl w:val="AA02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9F0009"/>
    <w:multiLevelType w:val="hybridMultilevel"/>
    <w:tmpl w:val="6AFA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0"/>
  </w:num>
  <w:num w:numId="5">
    <w:abstractNumId w:val="9"/>
  </w:num>
  <w:num w:numId="6">
    <w:abstractNumId w:val="3"/>
  </w:num>
  <w:num w:numId="7">
    <w:abstractNumId w:val="1"/>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890"/>
    <w:rsid w:val="0002176E"/>
    <w:rsid w:val="0011147E"/>
    <w:rsid w:val="00122269"/>
    <w:rsid w:val="00130614"/>
    <w:rsid w:val="00190C4C"/>
    <w:rsid w:val="00195F8F"/>
    <w:rsid w:val="001C65E4"/>
    <w:rsid w:val="001F4C61"/>
    <w:rsid w:val="00216385"/>
    <w:rsid w:val="002460BA"/>
    <w:rsid w:val="00275902"/>
    <w:rsid w:val="002D3861"/>
    <w:rsid w:val="002D6D6B"/>
    <w:rsid w:val="002E6EAC"/>
    <w:rsid w:val="00333FB1"/>
    <w:rsid w:val="0035510F"/>
    <w:rsid w:val="00356110"/>
    <w:rsid w:val="003E3E26"/>
    <w:rsid w:val="003F54C2"/>
    <w:rsid w:val="00450556"/>
    <w:rsid w:val="00494983"/>
    <w:rsid w:val="00531D9F"/>
    <w:rsid w:val="005A256C"/>
    <w:rsid w:val="005C4AC9"/>
    <w:rsid w:val="00636EF5"/>
    <w:rsid w:val="00650F7D"/>
    <w:rsid w:val="007259F9"/>
    <w:rsid w:val="00760890"/>
    <w:rsid w:val="00760EE8"/>
    <w:rsid w:val="00943F5E"/>
    <w:rsid w:val="00982FCC"/>
    <w:rsid w:val="00B55E7D"/>
    <w:rsid w:val="00BC5514"/>
    <w:rsid w:val="00C30C75"/>
    <w:rsid w:val="00C75151"/>
    <w:rsid w:val="00CB0DA9"/>
    <w:rsid w:val="00CC1A44"/>
    <w:rsid w:val="00D1648A"/>
    <w:rsid w:val="00D463DD"/>
    <w:rsid w:val="00D62E55"/>
    <w:rsid w:val="00DD6227"/>
    <w:rsid w:val="00E343FF"/>
    <w:rsid w:val="00E379AD"/>
    <w:rsid w:val="00E73281"/>
    <w:rsid w:val="00EB15AC"/>
    <w:rsid w:val="00F30E14"/>
    <w:rsid w:val="00F46295"/>
    <w:rsid w:val="00FF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825C04-4142-4A3B-AF5A-234A976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3E26"/>
    <w:pPr>
      <w:spacing w:line="360" w:lineRule="auto"/>
      <w:jc w:val="both"/>
    </w:pPr>
    <w:rPr>
      <w:color w:val="000000"/>
      <w:sz w:val="28"/>
      <w:szCs w:val="20"/>
    </w:rPr>
  </w:style>
  <w:style w:type="character" w:customStyle="1" w:styleId="a4">
    <w:name w:val="Основной текст Знак"/>
    <w:basedOn w:val="a0"/>
    <w:link w:val="a3"/>
    <w:rsid w:val="003E3E26"/>
    <w:rPr>
      <w:rFonts w:ascii="Times New Roman" w:eastAsia="Times New Roman" w:hAnsi="Times New Roman" w:cs="Times New Roman"/>
      <w:color w:val="000000"/>
      <w:sz w:val="28"/>
      <w:szCs w:val="20"/>
    </w:rPr>
  </w:style>
  <w:style w:type="paragraph" w:styleId="a5">
    <w:name w:val="Body Text Indent"/>
    <w:basedOn w:val="a"/>
    <w:link w:val="a6"/>
    <w:rsid w:val="003E3E26"/>
    <w:pPr>
      <w:spacing w:after="120"/>
      <w:ind w:left="283"/>
    </w:pPr>
  </w:style>
  <w:style w:type="character" w:customStyle="1" w:styleId="a6">
    <w:name w:val="Основной текст с отступом Знак"/>
    <w:basedOn w:val="a0"/>
    <w:link w:val="a5"/>
    <w:rsid w:val="003E3E26"/>
    <w:rPr>
      <w:rFonts w:ascii="Times New Roman" w:eastAsia="Times New Roman" w:hAnsi="Times New Roman" w:cs="Times New Roman"/>
      <w:sz w:val="24"/>
      <w:szCs w:val="24"/>
    </w:rPr>
  </w:style>
  <w:style w:type="character" w:styleId="a7">
    <w:name w:val="Hyperlink"/>
    <w:semiHidden/>
    <w:rsid w:val="003E3E26"/>
    <w:rPr>
      <w:color w:val="0000FF"/>
      <w:u w:val="single"/>
    </w:rPr>
  </w:style>
  <w:style w:type="paragraph" w:styleId="a8">
    <w:name w:val="No Spacing"/>
    <w:link w:val="a9"/>
    <w:uiPriority w:val="1"/>
    <w:qFormat/>
    <w:rsid w:val="003E3E26"/>
    <w:pPr>
      <w:spacing w:after="0" w:line="240" w:lineRule="auto"/>
    </w:pPr>
    <w:rPr>
      <w:rFonts w:ascii="Calibri" w:eastAsia="Calibri" w:hAnsi="Calibri" w:cs="Times New Roman"/>
    </w:rPr>
  </w:style>
  <w:style w:type="character" w:customStyle="1" w:styleId="a9">
    <w:name w:val="Без интервала Знак"/>
    <w:link w:val="a8"/>
    <w:uiPriority w:val="1"/>
    <w:rsid w:val="003E3E26"/>
    <w:rPr>
      <w:rFonts w:ascii="Calibri" w:eastAsia="Calibri" w:hAnsi="Calibri" w:cs="Times New Roman"/>
    </w:rPr>
  </w:style>
  <w:style w:type="paragraph" w:customStyle="1" w:styleId="aa">
    <w:name w:val="Содержимое таблицы"/>
    <w:basedOn w:val="a"/>
    <w:rsid w:val="003E3E26"/>
    <w:pPr>
      <w:suppressLineNumbers/>
      <w:suppressAutoHyphens/>
    </w:pPr>
    <w:rPr>
      <w:lang w:eastAsia="ar-SA"/>
    </w:rPr>
  </w:style>
  <w:style w:type="paragraph" w:customStyle="1" w:styleId="Default">
    <w:name w:val="Default"/>
    <w:rsid w:val="003E3E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unhideWhenUsed/>
    <w:rsid w:val="003E3E26"/>
    <w:pPr>
      <w:spacing w:before="100" w:beforeAutospacing="1" w:after="100" w:afterAutospacing="1"/>
    </w:pPr>
  </w:style>
  <w:style w:type="paragraph" w:styleId="ac">
    <w:name w:val="List Paragraph"/>
    <w:basedOn w:val="a"/>
    <w:uiPriority w:val="34"/>
    <w:qFormat/>
    <w:rsid w:val="003E3E26"/>
    <w:pPr>
      <w:spacing w:after="200" w:line="276" w:lineRule="auto"/>
      <w:ind w:left="720"/>
      <w:contextualSpacing/>
    </w:pPr>
    <w:rPr>
      <w:rFonts w:ascii="Calibri" w:eastAsia="Calibri" w:hAnsi="Calibri"/>
      <w:sz w:val="22"/>
      <w:szCs w:val="22"/>
      <w:lang w:eastAsia="en-US"/>
    </w:rPr>
  </w:style>
  <w:style w:type="character" w:styleId="ad">
    <w:name w:val="Strong"/>
    <w:uiPriority w:val="22"/>
    <w:qFormat/>
    <w:rsid w:val="003E3E26"/>
    <w:rPr>
      <w:b/>
      <w:bCs/>
    </w:rPr>
  </w:style>
  <w:style w:type="paragraph" w:styleId="ae">
    <w:name w:val="header"/>
    <w:basedOn w:val="a"/>
    <w:link w:val="af"/>
    <w:uiPriority w:val="99"/>
    <w:unhideWhenUsed/>
    <w:rsid w:val="00C75151"/>
    <w:pPr>
      <w:tabs>
        <w:tab w:val="center" w:pos="4677"/>
        <w:tab w:val="right" w:pos="9355"/>
      </w:tabs>
    </w:pPr>
  </w:style>
  <w:style w:type="character" w:customStyle="1" w:styleId="af">
    <w:name w:val="Верхний колонтитул Знак"/>
    <w:basedOn w:val="a0"/>
    <w:link w:val="ae"/>
    <w:uiPriority w:val="99"/>
    <w:rsid w:val="00C7515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75151"/>
    <w:pPr>
      <w:tabs>
        <w:tab w:val="center" w:pos="4677"/>
        <w:tab w:val="right" w:pos="9355"/>
      </w:tabs>
    </w:pPr>
  </w:style>
  <w:style w:type="character" w:customStyle="1" w:styleId="af1">
    <w:name w:val="Нижний колонтитул Знак"/>
    <w:basedOn w:val="a0"/>
    <w:link w:val="af0"/>
    <w:uiPriority w:val="99"/>
    <w:rsid w:val="00C75151"/>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1648A"/>
    <w:rPr>
      <w:rFonts w:ascii="Segoe UI" w:hAnsi="Segoe UI" w:cs="Segoe UI"/>
      <w:sz w:val="18"/>
      <w:szCs w:val="18"/>
    </w:rPr>
  </w:style>
  <w:style w:type="character" w:customStyle="1" w:styleId="af3">
    <w:name w:val="Текст выноски Знак"/>
    <w:basedOn w:val="a0"/>
    <w:link w:val="af2"/>
    <w:uiPriority w:val="99"/>
    <w:semiHidden/>
    <w:rsid w:val="00D164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usad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lympi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vol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36</Pages>
  <Words>7637</Words>
  <Characters>43535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User78</dc:creator>
  <cp:keywords/>
  <dc:description/>
  <cp:lastModifiedBy>Пользователь Windows</cp:lastModifiedBy>
  <cp:revision>35</cp:revision>
  <cp:lastPrinted>2018-10-11T09:46:00Z</cp:lastPrinted>
  <dcterms:created xsi:type="dcterms:W3CDTF">2018-08-21T05:52:00Z</dcterms:created>
  <dcterms:modified xsi:type="dcterms:W3CDTF">2018-12-03T06:15:00Z</dcterms:modified>
</cp:coreProperties>
</file>